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6F69" w:rsidRPr="00283FED" w:rsidRDefault="00536F69" w:rsidP="00536F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536F69" w:rsidRDefault="00536F69" w:rsidP="00536F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Alte Rheinbrücke Konstanz</w:t>
      </w:r>
    </w:p>
    <w:p w:rsidR="00536F69" w:rsidRDefault="00536F69" w:rsidP="00536F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0</w:t>
      </w:r>
    </w:p>
    <w:p w:rsidR="00536F69" w:rsidRPr="00283FED" w:rsidRDefault="00536F69" w:rsidP="00536F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>
            <wp:extent cx="4716000" cy="2988000"/>
            <wp:effectExtent l="0" t="0" r="8890" b="3175"/>
            <wp:docPr id="65" name="Grafik 65" descr="https://upload.wikimedia.org/wikipedia/commons/f/fd/Konstanzer_Br%C3%BCcke_1799_Abbruch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pload.wikimedia.org/wikipedia/commons/f/fd/Konstanzer_Br%C3%BCcke_1799_Abbruch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000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F69" w:rsidRPr="00283FED" w:rsidRDefault="00536F69" w:rsidP="00536F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16"/>
          <w:szCs w:val="16"/>
        </w:rPr>
      </w:pPr>
      <w:r w:rsidRPr="00536F69">
        <w:rPr>
          <w:rStyle w:val="plainlinks"/>
          <w:bCs/>
          <w:sz w:val="16"/>
          <w:szCs w:val="16"/>
        </w:rPr>
        <w:t xml:space="preserve">Gemeinfrei, </w:t>
      </w:r>
      <w:r w:rsidR="00AB4735" w:rsidRPr="003F7396">
        <w:rPr>
          <w:rStyle w:val="plainlinks"/>
          <w:bCs/>
          <w:sz w:val="16"/>
          <w:szCs w:val="16"/>
        </w:rPr>
        <w:t>https://commons.wikimedia.org/w/index.php?curid=878678</w:t>
      </w:r>
      <w:r w:rsidR="00AB4735">
        <w:rPr>
          <w:rStyle w:val="plainlinks"/>
          <w:bCs/>
          <w:sz w:val="16"/>
          <w:szCs w:val="16"/>
        </w:rPr>
        <w:br/>
      </w:r>
    </w:p>
    <w:p w:rsidR="00536F69" w:rsidRDefault="000768BD" w:rsidP="00146A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 w:rsidRPr="000768BD">
        <w:rPr>
          <w:rStyle w:val="plainlinks"/>
          <w:bCs/>
          <w:sz w:val="28"/>
          <w:szCs w:val="28"/>
        </w:rPr>
        <w:t xml:space="preserve">Abbruch der Konstanzer Rheinbrücke im Jahr 1799 auf Befehl des französischen Generals </w:t>
      </w:r>
      <w:proofErr w:type="spellStart"/>
      <w:r w:rsidRPr="000768BD">
        <w:rPr>
          <w:rStyle w:val="plainlinks"/>
          <w:bCs/>
          <w:sz w:val="28"/>
          <w:szCs w:val="28"/>
        </w:rPr>
        <w:t>Haintrail</w:t>
      </w:r>
      <w:proofErr w:type="spellEnd"/>
      <w:r w:rsidR="00146ACA">
        <w:rPr>
          <w:rStyle w:val="plainlinks"/>
          <w:bCs/>
          <w:sz w:val="28"/>
          <w:szCs w:val="28"/>
        </w:rPr>
        <w:br/>
      </w:r>
    </w:p>
    <w:p w:rsidR="00186A8A" w:rsidRDefault="000768BD" w:rsidP="00146A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ind w:left="2694" w:hanging="2694"/>
        <w:rPr>
          <w:rStyle w:val="plainlinks"/>
          <w:bCs/>
          <w:sz w:val="28"/>
          <w:szCs w:val="28"/>
        </w:rPr>
      </w:pPr>
      <w:r w:rsidRPr="000768BD">
        <w:rPr>
          <w:rStyle w:val="plainlinks"/>
          <w:bCs/>
          <w:sz w:val="28"/>
          <w:szCs w:val="28"/>
        </w:rPr>
        <w:t xml:space="preserve">Johann Baptist de Lob, </w:t>
      </w:r>
      <w:proofErr w:type="spellStart"/>
      <w:r w:rsidRPr="000768BD">
        <w:rPr>
          <w:rStyle w:val="plainlinks"/>
          <w:bCs/>
          <w:sz w:val="28"/>
          <w:szCs w:val="28"/>
        </w:rPr>
        <w:t>k.u.k</w:t>
      </w:r>
      <w:proofErr w:type="spellEnd"/>
      <w:r w:rsidRPr="000768BD">
        <w:rPr>
          <w:rStyle w:val="plainlinks"/>
          <w:bCs/>
          <w:sz w:val="28"/>
          <w:szCs w:val="28"/>
        </w:rPr>
        <w:t>. Bombardier, 1799</w:t>
      </w:r>
      <w:r w:rsidR="00AB4735">
        <w:rPr>
          <w:rStyle w:val="plainlinks"/>
          <w:bCs/>
          <w:sz w:val="28"/>
          <w:szCs w:val="28"/>
        </w:rPr>
        <w:br/>
      </w:r>
    </w:p>
    <w:p w:rsidR="000768BD" w:rsidRDefault="000768BD" w:rsidP="000768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28"/>
          <w:szCs w:val="28"/>
        </w:rPr>
      </w:pPr>
    </w:p>
    <w:p w:rsidR="000768BD" w:rsidRDefault="000768BD" w:rsidP="000768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28"/>
          <w:szCs w:val="28"/>
        </w:rPr>
      </w:pPr>
    </w:p>
    <w:p w:rsidR="000768BD" w:rsidRDefault="000768BD" w:rsidP="000768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28"/>
          <w:szCs w:val="28"/>
        </w:rPr>
      </w:pPr>
    </w:p>
    <w:p w:rsidR="000768BD" w:rsidRDefault="00AB4735" w:rsidP="00146A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76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p w:rsidR="00174920" w:rsidRDefault="00174920" w:rsidP="005630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563052" w:rsidRDefault="00563052" w:rsidP="005630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Rheinbrücke in Stein am Rhein</w:t>
      </w:r>
    </w:p>
    <w:p w:rsidR="00563052" w:rsidRDefault="00BF37D4" w:rsidP="005630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25</w:t>
      </w:r>
    </w:p>
    <w:p w:rsidR="00563052" w:rsidRPr="00283FED" w:rsidRDefault="00D87AA7" w:rsidP="005630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r>
        <w:rPr>
          <w:bCs/>
          <w:noProof/>
          <w:sz w:val="28"/>
          <w:szCs w:val="28"/>
          <w:lang w:eastAsia="de-DE"/>
        </w:rPr>
        <w:drawing>
          <wp:inline distT="0" distB="0" distL="0" distR="0">
            <wp:extent cx="4768789" cy="2914650"/>
            <wp:effectExtent l="0" t="0" r="0" b="0"/>
            <wp:docPr id="57" name="Grafik 57" descr="H:\Landeskunde\2016 Bruecken\Bruecken Geschichte\Bilder\Stein am Rhein 1642 Meri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Landeskunde\2016 Bruecken\Bruecken Geschichte\Bilder\Stein am Rhein 1642 Meria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204" cy="2916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3052" w:rsidRPr="001003CB" w:rsidRDefault="00D87AA7" w:rsidP="005630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>Bernhard Nopper</w:t>
      </w:r>
      <w:r w:rsidR="00146ACA">
        <w:rPr>
          <w:rStyle w:val="plainlinks"/>
          <w:bCs/>
          <w:sz w:val="16"/>
          <w:szCs w:val="16"/>
        </w:rPr>
        <w:br/>
      </w:r>
    </w:p>
    <w:p w:rsidR="00563052" w:rsidRDefault="00D87AA7" w:rsidP="005630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Stein am Rhein</w:t>
      </w:r>
      <w:r w:rsidR="00146ACA">
        <w:rPr>
          <w:rStyle w:val="plainlinks"/>
          <w:bCs/>
          <w:sz w:val="28"/>
          <w:szCs w:val="28"/>
        </w:rPr>
        <w:br/>
      </w:r>
      <w:r w:rsidR="00146ACA">
        <w:rPr>
          <w:rStyle w:val="plainlinks"/>
          <w:bCs/>
          <w:sz w:val="28"/>
          <w:szCs w:val="28"/>
        </w:rPr>
        <w:br/>
      </w:r>
    </w:p>
    <w:p w:rsidR="00D87AA7" w:rsidRDefault="00D87AA7" w:rsidP="005630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Stich von Merian, um 1645</w:t>
      </w:r>
    </w:p>
    <w:p w:rsidR="00D87AA7" w:rsidRDefault="00146ACA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p w:rsidR="00D87AA7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28"/>
          <w:szCs w:val="28"/>
        </w:rPr>
      </w:pPr>
    </w:p>
    <w:p w:rsidR="00D87AA7" w:rsidRDefault="00146ACA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p w:rsidR="00D87AA7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28"/>
          <w:szCs w:val="28"/>
        </w:rPr>
      </w:pPr>
    </w:p>
    <w:p w:rsidR="00D87AA7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D87AA7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Rheinbrücke in Stein am Rhein</w:t>
      </w:r>
    </w:p>
    <w:p w:rsidR="00D87AA7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25</w:t>
      </w:r>
    </w:p>
    <w:p w:rsidR="00D87AA7" w:rsidRPr="00283FED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r>
        <w:rPr>
          <w:bCs/>
          <w:noProof/>
          <w:sz w:val="28"/>
          <w:szCs w:val="28"/>
          <w:lang w:eastAsia="de-DE"/>
        </w:rPr>
        <w:drawing>
          <wp:inline distT="0" distB="0" distL="0" distR="0">
            <wp:extent cx="4677110" cy="3098165"/>
            <wp:effectExtent l="0" t="0" r="9525" b="6985"/>
            <wp:docPr id="59" name="Grafik 59" descr="H:\Landeskunde\2016 Bruecken\Bruecken Geschichte\Bilder\Stein am Rhein 1896 Die Gartenlaube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Landeskunde\2016 Bruecken\Bruecken Geschichte\Bilder\Stein am Rhein 1896 Die Gartenlaube 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914" cy="309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AA7" w:rsidRPr="001003CB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>Bernhard Nopper</w:t>
      </w:r>
      <w:r w:rsidR="00146ACA">
        <w:rPr>
          <w:rStyle w:val="plainlinks"/>
          <w:bCs/>
          <w:sz w:val="16"/>
          <w:szCs w:val="16"/>
        </w:rPr>
        <w:br/>
      </w:r>
      <w:r w:rsidR="00C36846">
        <w:rPr>
          <w:rStyle w:val="plainlinks"/>
          <w:bCs/>
          <w:sz w:val="16"/>
          <w:szCs w:val="16"/>
        </w:rPr>
        <w:br/>
      </w:r>
    </w:p>
    <w:p w:rsidR="00D87AA7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Stein am Rhein</w:t>
      </w:r>
      <w:r w:rsidR="00146ACA">
        <w:rPr>
          <w:rStyle w:val="plainlinks"/>
          <w:bCs/>
          <w:sz w:val="28"/>
          <w:szCs w:val="28"/>
        </w:rPr>
        <w:br/>
      </w:r>
      <w:r w:rsidR="00146ACA">
        <w:rPr>
          <w:rStyle w:val="plainlinks"/>
          <w:bCs/>
          <w:sz w:val="28"/>
          <w:szCs w:val="28"/>
        </w:rPr>
        <w:br/>
      </w:r>
    </w:p>
    <w:p w:rsidR="00D87AA7" w:rsidRDefault="00146ACA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Aus der Z</w:t>
      </w:r>
      <w:r w:rsidR="00D87AA7">
        <w:rPr>
          <w:rStyle w:val="plainlinks"/>
          <w:bCs/>
          <w:sz w:val="28"/>
          <w:szCs w:val="28"/>
        </w:rPr>
        <w:t>eitschrift "Die Gartenlaube", 1896</w:t>
      </w:r>
      <w:r>
        <w:rPr>
          <w:rStyle w:val="plainlinks"/>
          <w:bCs/>
          <w:sz w:val="28"/>
          <w:szCs w:val="28"/>
        </w:rPr>
        <w:br/>
      </w:r>
    </w:p>
    <w:p w:rsidR="00D87AA7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D87AA7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D87AA7" w:rsidRPr="00825B04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D87AA7" w:rsidRDefault="00D87AA7" w:rsidP="00D87A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76" w:lineRule="auto"/>
        <w:rPr>
          <w:rStyle w:val="plainlinks"/>
          <w:bCs/>
          <w:sz w:val="28"/>
          <w:szCs w:val="28"/>
        </w:rPr>
      </w:pP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 xml:space="preserve">Rheinbrücke zwischen </w:t>
      </w:r>
      <w:proofErr w:type="spellStart"/>
      <w:r>
        <w:rPr>
          <w:rStyle w:val="plainlinks"/>
          <w:b/>
          <w:bCs/>
          <w:sz w:val="28"/>
          <w:szCs w:val="28"/>
        </w:rPr>
        <w:t>Diessenhofen</w:t>
      </w:r>
      <w:proofErr w:type="spellEnd"/>
      <w:r>
        <w:rPr>
          <w:rStyle w:val="plainlinks"/>
          <w:b/>
          <w:bCs/>
          <w:sz w:val="28"/>
          <w:szCs w:val="28"/>
        </w:rPr>
        <w:t xml:space="preserve"> und </w:t>
      </w:r>
      <w:proofErr w:type="spellStart"/>
      <w:r>
        <w:rPr>
          <w:rStyle w:val="plainlinks"/>
          <w:b/>
          <w:bCs/>
          <w:sz w:val="28"/>
          <w:szCs w:val="28"/>
        </w:rPr>
        <w:t>Gailingen</w:t>
      </w:r>
      <w:proofErr w:type="spellEnd"/>
      <w:r>
        <w:rPr>
          <w:rStyle w:val="plainlinks"/>
          <w:b/>
          <w:bCs/>
          <w:sz w:val="28"/>
          <w:szCs w:val="28"/>
        </w:rPr>
        <w:t xml:space="preserve"> </w:t>
      </w: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35</w:t>
      </w:r>
    </w:p>
    <w:p w:rsidR="000C36B0" w:rsidRPr="00283FED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>
            <wp:extent cx="4649394" cy="3152775"/>
            <wp:effectExtent l="0" t="0" r="0" b="0"/>
            <wp:docPr id="56" name="Grafik 56" descr="H:\Landeskunde\2016 Bruecken\Bruecken Geschichte\Bilder\Diessenhofen 1548 Stump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Landeskunde\2016 Bruecken\Bruecken Geschichte\Bilder\Diessenhofen 1548 Stumpf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520" cy="3150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846" w:rsidRPr="001003CB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 xml:space="preserve">Bernhard </w:t>
      </w:r>
      <w:proofErr w:type="spellStart"/>
      <w:r>
        <w:rPr>
          <w:rStyle w:val="plainlinks"/>
          <w:bCs/>
          <w:sz w:val="16"/>
          <w:szCs w:val="16"/>
        </w:rPr>
        <w:t>Nopper</w:t>
      </w:r>
      <w:proofErr w:type="spellEnd"/>
      <w:r w:rsidR="00C36846">
        <w:rPr>
          <w:rStyle w:val="plainlinks"/>
          <w:bCs/>
          <w:sz w:val="16"/>
          <w:szCs w:val="16"/>
        </w:rPr>
        <w:br/>
      </w:r>
      <w:r w:rsidR="00BA0F52">
        <w:rPr>
          <w:rStyle w:val="plainlinks"/>
          <w:bCs/>
          <w:sz w:val="16"/>
          <w:szCs w:val="16"/>
        </w:rPr>
        <w:br/>
      </w:r>
    </w:p>
    <w:p w:rsidR="00BA0F52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proofErr w:type="spellStart"/>
      <w:r>
        <w:rPr>
          <w:rStyle w:val="plainlinks"/>
          <w:bCs/>
          <w:sz w:val="28"/>
          <w:szCs w:val="28"/>
        </w:rPr>
        <w:t>Diessenhofen</w:t>
      </w:r>
      <w:proofErr w:type="spellEnd"/>
      <w:r w:rsidRPr="00563052">
        <w:rPr>
          <w:rStyle w:val="plainlinks"/>
          <w:bCs/>
          <w:sz w:val="28"/>
          <w:szCs w:val="28"/>
        </w:rPr>
        <w:t xml:space="preserve"> </w:t>
      </w:r>
      <w:r>
        <w:rPr>
          <w:rStyle w:val="plainlinks"/>
          <w:bCs/>
          <w:sz w:val="28"/>
          <w:szCs w:val="28"/>
        </w:rPr>
        <w:br/>
      </w:r>
      <w:r w:rsidR="00BA0F52">
        <w:rPr>
          <w:rStyle w:val="plainlinks"/>
          <w:bCs/>
          <w:sz w:val="28"/>
          <w:szCs w:val="28"/>
        </w:rPr>
        <w:br/>
      </w: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Stich von Johannes Stumpf, 1548</w:t>
      </w:r>
      <w:r>
        <w:rPr>
          <w:rStyle w:val="plainlinks"/>
          <w:bCs/>
          <w:sz w:val="28"/>
          <w:szCs w:val="28"/>
        </w:rPr>
        <w:br/>
      </w:r>
    </w:p>
    <w:p w:rsidR="00BA0F52" w:rsidRDefault="00BA0F52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BA0F52" w:rsidRDefault="00BA0F52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BA0F52" w:rsidRDefault="00BA0F52" w:rsidP="00BA0F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76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 xml:space="preserve">Rheinbrücke zwischen </w:t>
      </w:r>
      <w:proofErr w:type="spellStart"/>
      <w:r>
        <w:rPr>
          <w:rStyle w:val="plainlinks"/>
          <w:b/>
          <w:bCs/>
          <w:sz w:val="28"/>
          <w:szCs w:val="28"/>
        </w:rPr>
        <w:t>Diessenhofen</w:t>
      </w:r>
      <w:proofErr w:type="spellEnd"/>
      <w:r>
        <w:rPr>
          <w:rStyle w:val="plainlinks"/>
          <w:b/>
          <w:bCs/>
          <w:sz w:val="28"/>
          <w:szCs w:val="28"/>
        </w:rPr>
        <w:t xml:space="preserve"> und </w:t>
      </w:r>
      <w:proofErr w:type="spellStart"/>
      <w:r>
        <w:rPr>
          <w:rStyle w:val="plainlinks"/>
          <w:b/>
          <w:bCs/>
          <w:sz w:val="28"/>
          <w:szCs w:val="28"/>
        </w:rPr>
        <w:t>Gailingen</w:t>
      </w:r>
      <w:proofErr w:type="spellEnd"/>
      <w:r>
        <w:rPr>
          <w:rStyle w:val="plainlinks"/>
          <w:b/>
          <w:bCs/>
          <w:sz w:val="28"/>
          <w:szCs w:val="28"/>
        </w:rPr>
        <w:t xml:space="preserve"> </w:t>
      </w: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35</w:t>
      </w:r>
    </w:p>
    <w:p w:rsidR="000C36B0" w:rsidRPr="00283FED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>
            <wp:extent cx="4543200" cy="2988000"/>
            <wp:effectExtent l="0" t="0" r="0" b="3175"/>
            <wp:docPr id="58" name="Grafik 58" descr="H:\Landeskunde\2016 Bruecken\Bruecken Geschichte\Bilder\Diesenhofen 1643 Meri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Landeskunde\2016 Bruecken\Bruecken Geschichte\Bilder\Diesenhofen 1643 Meria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200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36B0" w:rsidRPr="001003CB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>Bernhard Nopper</w:t>
      </w:r>
      <w:r w:rsidR="00BA0F52">
        <w:rPr>
          <w:rStyle w:val="plainlinks"/>
          <w:bCs/>
          <w:sz w:val="16"/>
          <w:szCs w:val="16"/>
        </w:rPr>
        <w:br/>
      </w:r>
    </w:p>
    <w:p w:rsidR="00BA0F52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proofErr w:type="spellStart"/>
      <w:r>
        <w:rPr>
          <w:rStyle w:val="plainlinks"/>
          <w:bCs/>
          <w:sz w:val="28"/>
          <w:szCs w:val="28"/>
        </w:rPr>
        <w:t>Diessenhofen</w:t>
      </w:r>
      <w:proofErr w:type="spellEnd"/>
      <w:r w:rsidRPr="00563052">
        <w:rPr>
          <w:rStyle w:val="plainlinks"/>
          <w:bCs/>
          <w:sz w:val="28"/>
          <w:szCs w:val="28"/>
        </w:rPr>
        <w:t xml:space="preserve"> </w:t>
      </w:r>
      <w:r w:rsidR="00BA0F52">
        <w:rPr>
          <w:rStyle w:val="plainlinks"/>
          <w:bCs/>
          <w:sz w:val="28"/>
          <w:szCs w:val="28"/>
        </w:rPr>
        <w:br/>
      </w:r>
      <w:r>
        <w:rPr>
          <w:rStyle w:val="plainlinks"/>
          <w:bCs/>
          <w:sz w:val="28"/>
          <w:szCs w:val="28"/>
        </w:rPr>
        <w:br/>
      </w: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Stich von Merian, 1654</w:t>
      </w:r>
      <w:r>
        <w:rPr>
          <w:rStyle w:val="plainlinks"/>
          <w:bCs/>
          <w:sz w:val="28"/>
          <w:szCs w:val="28"/>
        </w:rPr>
        <w:br/>
      </w: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BA0F52" w:rsidRPr="00825B04" w:rsidRDefault="00BA0F52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0C36B0" w:rsidRPr="00825B04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0C36B0" w:rsidRPr="00825B04" w:rsidRDefault="00BA0F52" w:rsidP="00BA0F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76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 w:rsidRPr="00283FED">
        <w:rPr>
          <w:rStyle w:val="plainlinks"/>
          <w:b/>
          <w:bCs/>
          <w:sz w:val="28"/>
          <w:szCs w:val="28"/>
        </w:rPr>
        <w:t>Rheinau – Brücke auf die Klosterinsel</w:t>
      </w:r>
    </w:p>
    <w:p w:rsidR="000C36B0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55</w:t>
      </w:r>
    </w:p>
    <w:p w:rsidR="000C36B0" w:rsidRPr="00283FED" w:rsidRDefault="000C36B0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r>
        <w:rPr>
          <w:bCs/>
          <w:noProof/>
          <w:sz w:val="28"/>
          <w:szCs w:val="28"/>
          <w:lang w:eastAsia="de-DE"/>
        </w:rPr>
        <w:drawing>
          <wp:inline distT="0" distB="0" distL="0" distR="0">
            <wp:extent cx="3963600" cy="2988000"/>
            <wp:effectExtent l="0" t="0" r="0" b="3175"/>
            <wp:docPr id="60" name="Grafik 60" descr="H:\Landeskunde\2016 Bruecken\Bruecken Geschichte\Bilder\Rheinau oJ KLos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Landeskunde\2016 Bruecken\Bruecken Geschichte\Bilder\Rheinau oJ KLoste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3600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36B0" w:rsidRPr="001014A3" w:rsidRDefault="003F7396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>Gemeinfrei,</w:t>
      </w:r>
      <w:r w:rsidR="001014A3" w:rsidRPr="001014A3">
        <w:rPr>
          <w:rStyle w:val="plainlinks"/>
          <w:bCs/>
          <w:sz w:val="16"/>
          <w:szCs w:val="16"/>
        </w:rPr>
        <w:t xml:space="preserve"> </w:t>
      </w:r>
      <w:r w:rsidRPr="003F7396">
        <w:rPr>
          <w:rStyle w:val="plainlinks"/>
          <w:bCs/>
          <w:sz w:val="16"/>
          <w:szCs w:val="16"/>
        </w:rPr>
        <w:t>https://commons.wikimedia.org/w/index.php?curid=20851808</w:t>
      </w:r>
      <w:r>
        <w:rPr>
          <w:rStyle w:val="plainlinks"/>
          <w:bCs/>
          <w:sz w:val="16"/>
          <w:szCs w:val="16"/>
        </w:rPr>
        <w:br/>
      </w:r>
    </w:p>
    <w:p w:rsidR="000C36B0" w:rsidRDefault="001014A3" w:rsidP="000C36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 w:rsidRPr="001014A3">
        <w:rPr>
          <w:rStyle w:val="plainlinks"/>
          <w:bCs/>
          <w:sz w:val="28"/>
          <w:szCs w:val="28"/>
        </w:rPr>
        <w:t>Benediktinerabte</w:t>
      </w:r>
      <w:r w:rsidR="003F7396">
        <w:rPr>
          <w:rStyle w:val="plainlinks"/>
          <w:bCs/>
          <w:sz w:val="28"/>
          <w:szCs w:val="28"/>
        </w:rPr>
        <w:t>i Rheinau, Kanton Zürich</w:t>
      </w:r>
      <w:r>
        <w:rPr>
          <w:rStyle w:val="plainlinks"/>
          <w:bCs/>
          <w:sz w:val="28"/>
          <w:szCs w:val="28"/>
        </w:rPr>
        <w:br/>
      </w:r>
      <w:r w:rsidR="003F7396">
        <w:rPr>
          <w:rStyle w:val="plainlinks"/>
          <w:bCs/>
          <w:sz w:val="28"/>
          <w:szCs w:val="28"/>
        </w:rPr>
        <w:br/>
      </w: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 xml:space="preserve">Gabriel </w:t>
      </w:r>
      <w:proofErr w:type="spellStart"/>
      <w:r>
        <w:rPr>
          <w:rStyle w:val="plainlinks"/>
          <w:bCs/>
          <w:sz w:val="28"/>
          <w:szCs w:val="28"/>
        </w:rPr>
        <w:t>Bucelinus</w:t>
      </w:r>
      <w:proofErr w:type="spellEnd"/>
      <w:r>
        <w:rPr>
          <w:rStyle w:val="plainlinks"/>
          <w:bCs/>
          <w:sz w:val="28"/>
          <w:szCs w:val="28"/>
        </w:rPr>
        <w:t>, 1627</w:t>
      </w:r>
      <w:r w:rsidR="000C36B0">
        <w:rPr>
          <w:rStyle w:val="plainlinks"/>
          <w:bCs/>
          <w:sz w:val="28"/>
          <w:szCs w:val="28"/>
        </w:rPr>
        <w:br/>
      </w: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76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p w:rsidR="005A26B2" w:rsidRDefault="005A26B2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5A26B2" w:rsidRDefault="005A26B2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 xml:space="preserve">Brücke zwischen Kaiserstuhl und </w:t>
      </w:r>
      <w:proofErr w:type="spellStart"/>
      <w:r>
        <w:rPr>
          <w:rStyle w:val="plainlinks"/>
          <w:b/>
          <w:bCs/>
          <w:sz w:val="28"/>
          <w:szCs w:val="28"/>
        </w:rPr>
        <w:t>Hohentengen</w:t>
      </w:r>
      <w:proofErr w:type="spellEnd"/>
    </w:p>
    <w:p w:rsidR="005A26B2" w:rsidRDefault="005A26B2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83</w:t>
      </w:r>
    </w:p>
    <w:p w:rsidR="005A26B2" w:rsidRDefault="005A26B2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r>
        <w:rPr>
          <w:noProof/>
          <w:lang w:eastAsia="de-DE"/>
        </w:rPr>
        <w:drawing>
          <wp:inline distT="0" distB="0" distL="0" distR="0">
            <wp:extent cx="4586400" cy="2988000"/>
            <wp:effectExtent l="0" t="0" r="5080" b="3175"/>
            <wp:docPr id="54" name="Grafik 54" descr="https://upload.wikimedia.org/wikipedia/commons/d/d2/Kaiserstuhl15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d/d2/Kaiserstuhl154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6400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6B2" w:rsidRPr="003F7396" w:rsidRDefault="003F7396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16"/>
          <w:szCs w:val="16"/>
        </w:rPr>
      </w:pPr>
      <w:r w:rsidRPr="003F7396">
        <w:rPr>
          <w:rStyle w:val="plainlinks"/>
          <w:bCs/>
          <w:sz w:val="16"/>
          <w:szCs w:val="16"/>
        </w:rPr>
        <w:t>Gemeinfrei</w:t>
      </w:r>
      <w:r w:rsidR="005A26B2" w:rsidRPr="003F7396">
        <w:rPr>
          <w:rStyle w:val="plainlinks"/>
          <w:bCs/>
          <w:sz w:val="16"/>
          <w:szCs w:val="16"/>
        </w:rPr>
        <w:t xml:space="preserve">, </w:t>
      </w:r>
      <w:r w:rsidRPr="003F7396">
        <w:rPr>
          <w:rStyle w:val="plainlinks"/>
          <w:bCs/>
          <w:sz w:val="16"/>
          <w:szCs w:val="16"/>
        </w:rPr>
        <w:t>https://commons.wikimedia.org/w/index.php?curid=453233</w:t>
      </w:r>
      <w:r w:rsidRPr="003F7396">
        <w:rPr>
          <w:rStyle w:val="plainlinks"/>
          <w:bCs/>
          <w:sz w:val="16"/>
          <w:szCs w:val="16"/>
        </w:rPr>
        <w:br/>
      </w:r>
    </w:p>
    <w:p w:rsidR="005A26B2" w:rsidRDefault="00C36846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hyperlink r:id="rId13" w:tooltip="de:Kaiserstuhl" w:history="1">
        <w:r w:rsidR="005A26B2" w:rsidRPr="005A26B2">
          <w:rPr>
            <w:rStyle w:val="plainlinks"/>
            <w:bCs/>
            <w:sz w:val="28"/>
            <w:szCs w:val="28"/>
          </w:rPr>
          <w:t>Kaiserstuhl</w:t>
        </w:r>
      </w:hyperlink>
      <w:r w:rsidR="005A26B2" w:rsidRPr="005A26B2">
        <w:rPr>
          <w:rStyle w:val="plainlinks"/>
          <w:bCs/>
          <w:sz w:val="28"/>
          <w:szCs w:val="28"/>
        </w:rPr>
        <w:t xml:space="preserve"> </w:t>
      </w:r>
      <w:r w:rsidR="005A26B2">
        <w:rPr>
          <w:rStyle w:val="plainlinks"/>
          <w:bCs/>
          <w:sz w:val="28"/>
          <w:szCs w:val="28"/>
        </w:rPr>
        <w:t>am Rhein</w:t>
      </w:r>
      <w:r w:rsidR="003F7396">
        <w:rPr>
          <w:rStyle w:val="plainlinks"/>
          <w:bCs/>
          <w:sz w:val="28"/>
          <w:szCs w:val="28"/>
        </w:rPr>
        <w:br/>
      </w:r>
      <w:r w:rsidR="003F7396">
        <w:rPr>
          <w:rStyle w:val="plainlinks"/>
          <w:bCs/>
          <w:sz w:val="28"/>
          <w:szCs w:val="28"/>
        </w:rPr>
        <w:br/>
      </w:r>
    </w:p>
    <w:p w:rsidR="003F7396" w:rsidRDefault="005A26B2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 w:rsidRPr="005A26B2">
        <w:rPr>
          <w:rStyle w:val="plainlinks"/>
          <w:bCs/>
          <w:sz w:val="28"/>
          <w:szCs w:val="28"/>
        </w:rPr>
        <w:t>Stich von Johannes Stumpf</w:t>
      </w:r>
      <w:r>
        <w:rPr>
          <w:rStyle w:val="plainlinks"/>
          <w:bCs/>
          <w:sz w:val="28"/>
          <w:szCs w:val="28"/>
        </w:rPr>
        <w:t xml:space="preserve">, </w:t>
      </w:r>
      <w:r w:rsidRPr="005A26B2">
        <w:rPr>
          <w:rStyle w:val="plainlinks"/>
          <w:bCs/>
          <w:sz w:val="28"/>
          <w:szCs w:val="28"/>
        </w:rPr>
        <w:t>1548</w:t>
      </w:r>
      <w:r w:rsidR="003F7396">
        <w:rPr>
          <w:rStyle w:val="plainlinks"/>
          <w:bCs/>
          <w:sz w:val="28"/>
          <w:szCs w:val="28"/>
        </w:rPr>
        <w:br/>
      </w: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76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p w:rsidR="005A26B2" w:rsidRDefault="005A26B2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5A26B2" w:rsidRDefault="005A26B2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 xml:space="preserve">Brücke zwischen Kaiserstuhl und </w:t>
      </w:r>
      <w:proofErr w:type="spellStart"/>
      <w:r>
        <w:rPr>
          <w:rStyle w:val="plainlinks"/>
          <w:b/>
          <w:bCs/>
          <w:sz w:val="28"/>
          <w:szCs w:val="28"/>
        </w:rPr>
        <w:t>Hohentengen</w:t>
      </w:r>
      <w:proofErr w:type="spellEnd"/>
    </w:p>
    <w:p w:rsidR="005A26B2" w:rsidRDefault="005A26B2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83</w:t>
      </w:r>
    </w:p>
    <w:p w:rsidR="005A26B2" w:rsidRPr="00283FED" w:rsidRDefault="005A26B2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r>
        <w:rPr>
          <w:bCs/>
          <w:noProof/>
          <w:sz w:val="18"/>
          <w:szCs w:val="18"/>
          <w:lang w:eastAsia="de-DE"/>
        </w:rPr>
        <w:drawing>
          <wp:inline distT="0" distB="0" distL="0" distR="0" wp14:anchorId="430F8FB9" wp14:editId="47099748">
            <wp:extent cx="4402800" cy="2988000"/>
            <wp:effectExtent l="0" t="0" r="0" b="3175"/>
            <wp:docPr id="46" name="Grafik 46" descr="H:\Landeskunde\2016 Bruecken\Bruecken Geschichte\Bilder\Hohentengen Kaiserstuhl 1850 H. Hintermeister 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Landeskunde\2016 Bruecken\Bruecken Geschichte\Bilder\Hohentengen Kaiserstuhl 1850 H. Hintermeister 3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800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6B2" w:rsidRDefault="005A26B2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>Bernhard Nopper</w:t>
      </w:r>
      <w:r w:rsidR="003F7396">
        <w:rPr>
          <w:rStyle w:val="plainlinks"/>
          <w:bCs/>
          <w:sz w:val="16"/>
          <w:szCs w:val="16"/>
        </w:rPr>
        <w:br/>
      </w:r>
    </w:p>
    <w:p w:rsidR="005A26B2" w:rsidRDefault="005A26B2" w:rsidP="005A2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Kaiserstuhl am Rhein</w:t>
      </w:r>
      <w:r w:rsidR="003F7396">
        <w:rPr>
          <w:rStyle w:val="plainlinks"/>
          <w:bCs/>
          <w:sz w:val="28"/>
          <w:szCs w:val="28"/>
        </w:rPr>
        <w:br/>
      </w:r>
      <w:r w:rsidR="003F7396">
        <w:rPr>
          <w:rStyle w:val="plainlinks"/>
          <w:bCs/>
          <w:sz w:val="28"/>
          <w:szCs w:val="28"/>
        </w:rPr>
        <w:br/>
      </w:r>
    </w:p>
    <w:p w:rsidR="003F7396" w:rsidRDefault="005A26B2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 xml:space="preserve">Stahlstich von H. </w:t>
      </w:r>
      <w:proofErr w:type="spellStart"/>
      <w:r>
        <w:rPr>
          <w:rStyle w:val="plainlinks"/>
          <w:bCs/>
          <w:sz w:val="28"/>
          <w:szCs w:val="28"/>
        </w:rPr>
        <w:t>Hintermeister</w:t>
      </w:r>
      <w:proofErr w:type="spellEnd"/>
      <w:r>
        <w:rPr>
          <w:rStyle w:val="plainlinks"/>
          <w:bCs/>
          <w:sz w:val="28"/>
          <w:szCs w:val="28"/>
        </w:rPr>
        <w:t>, 1850</w:t>
      </w:r>
      <w:r w:rsidR="003F7396">
        <w:rPr>
          <w:rStyle w:val="plainlinks"/>
          <w:bCs/>
          <w:sz w:val="28"/>
          <w:szCs w:val="28"/>
        </w:rPr>
        <w:br/>
      </w: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3F7396" w:rsidRDefault="003F7396" w:rsidP="003F73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76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p w:rsidR="007F11C4" w:rsidRDefault="007F11C4" w:rsidP="007F11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7F11C4" w:rsidRDefault="007F11C4" w:rsidP="007F11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 xml:space="preserve">Brücke zwischen </w:t>
      </w:r>
      <w:proofErr w:type="spellStart"/>
      <w:r>
        <w:rPr>
          <w:rStyle w:val="plainlinks"/>
          <w:b/>
          <w:bCs/>
          <w:sz w:val="28"/>
          <w:szCs w:val="28"/>
        </w:rPr>
        <w:t>Zurzach</w:t>
      </w:r>
      <w:proofErr w:type="spellEnd"/>
      <w:r>
        <w:rPr>
          <w:rStyle w:val="plainlinks"/>
          <w:b/>
          <w:bCs/>
          <w:sz w:val="28"/>
          <w:szCs w:val="28"/>
        </w:rPr>
        <w:t xml:space="preserve"> und Rheinheim</w:t>
      </w:r>
    </w:p>
    <w:p w:rsidR="007F11C4" w:rsidRDefault="007F11C4" w:rsidP="007F11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94</w:t>
      </w:r>
    </w:p>
    <w:p w:rsidR="007F11C4" w:rsidRPr="00283FED" w:rsidRDefault="005A26B2" w:rsidP="007F11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r>
        <w:rPr>
          <w:bCs/>
          <w:noProof/>
          <w:sz w:val="18"/>
          <w:szCs w:val="18"/>
          <w:lang w:eastAsia="de-DE"/>
        </w:rPr>
        <w:drawing>
          <wp:inline distT="0" distB="0" distL="0" distR="0">
            <wp:extent cx="4402800" cy="2988000"/>
            <wp:effectExtent l="0" t="0" r="0" b="3175"/>
            <wp:docPr id="33" name="Grafik 33" descr="H:\Landeskunde\2016 Bruecken\Bruecken Geschichte\Bilder\Hohentengen Kaiserstuhl 1850 H. Hintermeister 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Landeskunde\2016 Bruecken\Bruecken Geschichte\Bilder\Hohentengen Kaiserstuhl 1850 H. Hintermeister 3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800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11C4" w:rsidRDefault="005A26B2" w:rsidP="007F11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>Bernhard Nopper</w:t>
      </w:r>
      <w:r w:rsidR="00251DEE">
        <w:rPr>
          <w:rStyle w:val="plainlinks"/>
          <w:bCs/>
          <w:sz w:val="16"/>
          <w:szCs w:val="16"/>
        </w:rPr>
        <w:br/>
      </w:r>
    </w:p>
    <w:p w:rsidR="005A26B2" w:rsidRDefault="005A26B2" w:rsidP="007F11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Kaiserstuhl am Rhein</w:t>
      </w:r>
      <w:r w:rsidR="00251DEE">
        <w:rPr>
          <w:rStyle w:val="plainlinks"/>
          <w:bCs/>
          <w:sz w:val="28"/>
          <w:szCs w:val="28"/>
        </w:rPr>
        <w:br/>
      </w:r>
      <w:r w:rsidR="00251DEE">
        <w:rPr>
          <w:rStyle w:val="plainlinks"/>
          <w:bCs/>
          <w:sz w:val="28"/>
          <w:szCs w:val="28"/>
        </w:rPr>
        <w:br/>
      </w:r>
    </w:p>
    <w:p w:rsidR="00251DEE" w:rsidRDefault="005A26B2" w:rsidP="00251D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 xml:space="preserve">Stahlstich von H. </w:t>
      </w:r>
      <w:proofErr w:type="spellStart"/>
      <w:r>
        <w:rPr>
          <w:rStyle w:val="plainlinks"/>
          <w:bCs/>
          <w:sz w:val="28"/>
          <w:szCs w:val="28"/>
        </w:rPr>
        <w:t>Hintermeister</w:t>
      </w:r>
      <w:proofErr w:type="spellEnd"/>
      <w:r>
        <w:rPr>
          <w:rStyle w:val="plainlinks"/>
          <w:bCs/>
          <w:sz w:val="28"/>
          <w:szCs w:val="28"/>
        </w:rPr>
        <w:t>, 1850</w:t>
      </w:r>
      <w:r w:rsidR="00251DEE">
        <w:rPr>
          <w:rStyle w:val="plainlinks"/>
          <w:bCs/>
          <w:sz w:val="28"/>
          <w:szCs w:val="28"/>
        </w:rPr>
        <w:br/>
      </w:r>
    </w:p>
    <w:p w:rsidR="00251DEE" w:rsidRDefault="00251DEE" w:rsidP="00251D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251DEE" w:rsidRDefault="00251DEE" w:rsidP="00251D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251DEE" w:rsidRDefault="00251DEE" w:rsidP="00251D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251DEE" w:rsidRDefault="00251DEE" w:rsidP="00251D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76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p w:rsidR="00A47EB3" w:rsidRDefault="00A47EB3" w:rsidP="00A47E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A47EB3" w:rsidRDefault="00A47EB3" w:rsidP="00A47E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proofErr w:type="spellStart"/>
      <w:r>
        <w:rPr>
          <w:rStyle w:val="plainlinks"/>
          <w:b/>
          <w:bCs/>
          <w:sz w:val="28"/>
          <w:szCs w:val="28"/>
        </w:rPr>
        <w:t>Laufenbrücke</w:t>
      </w:r>
      <w:proofErr w:type="spellEnd"/>
      <w:r>
        <w:rPr>
          <w:rStyle w:val="plainlinks"/>
          <w:b/>
          <w:bCs/>
          <w:sz w:val="28"/>
          <w:szCs w:val="28"/>
        </w:rPr>
        <w:t xml:space="preserve"> (</w:t>
      </w:r>
      <w:proofErr w:type="spellStart"/>
      <w:r>
        <w:rPr>
          <w:rStyle w:val="plainlinks"/>
          <w:b/>
          <w:bCs/>
          <w:sz w:val="28"/>
          <w:szCs w:val="28"/>
        </w:rPr>
        <w:t>Laufenburg</w:t>
      </w:r>
      <w:proofErr w:type="spellEnd"/>
      <w:r>
        <w:rPr>
          <w:rStyle w:val="plainlinks"/>
          <w:b/>
          <w:bCs/>
          <w:sz w:val="28"/>
          <w:szCs w:val="28"/>
        </w:rPr>
        <w:t xml:space="preserve"> CH – </w:t>
      </w:r>
      <w:proofErr w:type="spellStart"/>
      <w:r>
        <w:rPr>
          <w:rStyle w:val="plainlinks"/>
          <w:b/>
          <w:bCs/>
          <w:sz w:val="28"/>
          <w:szCs w:val="28"/>
        </w:rPr>
        <w:t>Laufenburg</w:t>
      </w:r>
      <w:proofErr w:type="spellEnd"/>
      <w:r>
        <w:rPr>
          <w:rStyle w:val="plainlinks"/>
          <w:b/>
          <w:bCs/>
          <w:sz w:val="28"/>
          <w:szCs w:val="28"/>
        </w:rPr>
        <w:t xml:space="preserve"> D)</w:t>
      </w:r>
    </w:p>
    <w:p w:rsidR="00A47EB3" w:rsidRDefault="00A47EB3" w:rsidP="00A47E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121</w:t>
      </w:r>
    </w:p>
    <w:p w:rsidR="00A47EB3" w:rsidRPr="00283FED" w:rsidRDefault="00AB4735" w:rsidP="00A47E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r>
        <w:rPr>
          <w:bCs/>
          <w:noProof/>
          <w:sz w:val="28"/>
          <w:szCs w:val="28"/>
          <w:lang w:eastAsia="de-DE"/>
        </w:rPr>
        <w:drawing>
          <wp:inline distT="0" distB="0" distL="0" distR="0">
            <wp:extent cx="4716000" cy="3171600"/>
            <wp:effectExtent l="0" t="0" r="8890" b="0"/>
            <wp:docPr id="66" name="Grafik 66" descr="H:\Landeskunde\2016 Bruecken\Bruecken Geschichte\Bilder\Laufenburg 1663 Meri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Landeskunde\2016 Bruecken\Bruecken Geschichte\Bilder\Laufenburg 1663 Meria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6000" cy="31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EB3" w:rsidRDefault="00A47EB3" w:rsidP="00A47E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>Bernhard Nopper</w:t>
      </w:r>
    </w:p>
    <w:p w:rsidR="00DA4F15" w:rsidRDefault="00AB4735" w:rsidP="00AB473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proofErr w:type="spellStart"/>
      <w:r>
        <w:rPr>
          <w:rStyle w:val="plainlinks"/>
          <w:bCs/>
          <w:sz w:val="28"/>
          <w:szCs w:val="28"/>
        </w:rPr>
        <w:t>Laufenburg</w:t>
      </w:r>
      <w:proofErr w:type="spellEnd"/>
      <w:r w:rsidR="00DA4F15">
        <w:rPr>
          <w:rStyle w:val="plainlinks"/>
          <w:bCs/>
          <w:sz w:val="28"/>
          <w:szCs w:val="28"/>
        </w:rPr>
        <w:br/>
      </w:r>
    </w:p>
    <w:p w:rsidR="00DA4F15" w:rsidRDefault="00A47EB3" w:rsidP="00DA4F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  <w:r w:rsidR="00AB4735">
        <w:rPr>
          <w:rStyle w:val="plainlinks"/>
          <w:bCs/>
          <w:sz w:val="28"/>
          <w:szCs w:val="28"/>
        </w:rPr>
        <w:t>Stich von Merian, um 1660</w:t>
      </w:r>
      <w:r w:rsidR="00DA4F15">
        <w:rPr>
          <w:rStyle w:val="plainlinks"/>
          <w:bCs/>
          <w:sz w:val="28"/>
          <w:szCs w:val="28"/>
        </w:rPr>
        <w:br/>
      </w:r>
    </w:p>
    <w:p w:rsidR="00DA4F15" w:rsidRDefault="00DA4F15" w:rsidP="00DA4F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DA4F15" w:rsidRDefault="00DA4F15" w:rsidP="00DA4F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DA4F15" w:rsidRDefault="00DA4F15" w:rsidP="00DA4F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DA4F15" w:rsidRDefault="00DA4F15" w:rsidP="00DA4F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76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p w:rsidR="008820CA" w:rsidRDefault="008820CA" w:rsidP="008820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</w:p>
    <w:p w:rsidR="008820CA" w:rsidRDefault="008820CA" w:rsidP="008820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Holzbrücke zwischen Stein und Bad Säckingen</w:t>
      </w:r>
    </w:p>
    <w:p w:rsidR="008820CA" w:rsidRDefault="008820CA" w:rsidP="008820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/>
          <w:bCs/>
          <w:sz w:val="28"/>
          <w:szCs w:val="28"/>
        </w:rPr>
      </w:pPr>
      <w:r>
        <w:rPr>
          <w:rStyle w:val="plainlinks"/>
          <w:b/>
          <w:bCs/>
          <w:sz w:val="28"/>
          <w:szCs w:val="28"/>
        </w:rPr>
        <w:t>Rheinkilometer 131</w:t>
      </w:r>
    </w:p>
    <w:p w:rsidR="008820CA" w:rsidRPr="00283FED" w:rsidRDefault="008820CA" w:rsidP="008820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jc w:val="center"/>
        <w:rPr>
          <w:rStyle w:val="plainlinks"/>
          <w:bCs/>
          <w:sz w:val="28"/>
          <w:szCs w:val="28"/>
        </w:rPr>
      </w:pPr>
      <w:bookmarkStart w:id="0" w:name="_GoBack"/>
      <w:r>
        <w:rPr>
          <w:bCs/>
          <w:noProof/>
          <w:sz w:val="18"/>
          <w:szCs w:val="18"/>
          <w:lang w:eastAsia="de-DE"/>
        </w:rPr>
        <w:drawing>
          <wp:inline distT="0" distB="0" distL="0" distR="0">
            <wp:extent cx="4711912" cy="3295650"/>
            <wp:effectExtent l="0" t="0" r="0" b="0"/>
            <wp:docPr id="62" name="Grafik 62" descr="H:\Landeskunde\2016 Bruecken\Bruecken Geschichte\Bilder\Saeckingen 1640 ca Merian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Landeskunde\2016 Bruecken\Bruecken Geschichte\Bilder\Saeckingen 1640 ca Merian 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196" cy="3297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820CA" w:rsidRDefault="008820CA" w:rsidP="008820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>Bernhard Nopper</w:t>
      </w:r>
      <w:r w:rsidR="00DA4F15">
        <w:rPr>
          <w:rStyle w:val="plainlinks"/>
          <w:bCs/>
          <w:sz w:val="16"/>
          <w:szCs w:val="16"/>
        </w:rPr>
        <w:br/>
      </w:r>
    </w:p>
    <w:p w:rsidR="00DA4F15" w:rsidRDefault="008820CA" w:rsidP="008820C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Säckingen</w:t>
      </w:r>
      <w:r>
        <w:rPr>
          <w:rStyle w:val="plainlinks"/>
          <w:bCs/>
          <w:sz w:val="28"/>
          <w:szCs w:val="28"/>
        </w:rPr>
        <w:br/>
      </w:r>
      <w:r w:rsidR="00DA4F15">
        <w:rPr>
          <w:rStyle w:val="plainlinks"/>
          <w:bCs/>
          <w:sz w:val="28"/>
          <w:szCs w:val="28"/>
        </w:rPr>
        <w:br/>
      </w:r>
    </w:p>
    <w:p w:rsidR="00DA4F15" w:rsidRDefault="008820CA" w:rsidP="00DA4F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Stich von Merian, um 1640</w:t>
      </w:r>
      <w:r w:rsidR="00DA4F15">
        <w:rPr>
          <w:rStyle w:val="plainlinks"/>
          <w:bCs/>
          <w:sz w:val="28"/>
          <w:szCs w:val="28"/>
        </w:rPr>
        <w:br/>
      </w:r>
    </w:p>
    <w:p w:rsidR="00DA4F15" w:rsidRDefault="00DA4F15" w:rsidP="00DA4F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DA4F15" w:rsidRDefault="00DA4F15" w:rsidP="00DA4F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40" w:lineRule="auto"/>
        <w:rPr>
          <w:rStyle w:val="plainlinks"/>
          <w:bCs/>
          <w:sz w:val="28"/>
          <w:szCs w:val="28"/>
        </w:rPr>
      </w:pPr>
    </w:p>
    <w:p w:rsidR="00DA4F15" w:rsidRDefault="00DA4F15" w:rsidP="00DA4F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694"/>
        </w:tabs>
        <w:spacing w:after="120" w:line="276" w:lineRule="auto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br/>
      </w:r>
    </w:p>
    <w:sectPr w:rsidR="00DA4F15" w:rsidSect="00D140A2">
      <w:pgSz w:w="16838" w:h="11906" w:orient="landscape"/>
      <w:pgMar w:top="454" w:right="454" w:bottom="454" w:left="454" w:header="709" w:footer="709" w:gutter="0"/>
      <w:cols w:num="2" w:space="90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1B1D"/>
    <w:rsid w:val="00013276"/>
    <w:rsid w:val="000768BD"/>
    <w:rsid w:val="00080955"/>
    <w:rsid w:val="000839D8"/>
    <w:rsid w:val="000A72C6"/>
    <w:rsid w:val="000B5AA7"/>
    <w:rsid w:val="000C36B0"/>
    <w:rsid w:val="000E18FF"/>
    <w:rsid w:val="000F7A50"/>
    <w:rsid w:val="001003CB"/>
    <w:rsid w:val="001014A3"/>
    <w:rsid w:val="00135858"/>
    <w:rsid w:val="00146ACA"/>
    <w:rsid w:val="0017159F"/>
    <w:rsid w:val="00174920"/>
    <w:rsid w:val="00186A8A"/>
    <w:rsid w:val="00186D89"/>
    <w:rsid w:val="001E52CC"/>
    <w:rsid w:val="00251DEE"/>
    <w:rsid w:val="00260985"/>
    <w:rsid w:val="00283FED"/>
    <w:rsid w:val="00341C61"/>
    <w:rsid w:val="00353BC7"/>
    <w:rsid w:val="00391B1D"/>
    <w:rsid w:val="003F7396"/>
    <w:rsid w:val="00420329"/>
    <w:rsid w:val="00436972"/>
    <w:rsid w:val="00517351"/>
    <w:rsid w:val="00522665"/>
    <w:rsid w:val="00524E65"/>
    <w:rsid w:val="00536F69"/>
    <w:rsid w:val="00563052"/>
    <w:rsid w:val="00585CBD"/>
    <w:rsid w:val="005A26B2"/>
    <w:rsid w:val="005A404D"/>
    <w:rsid w:val="005D60AA"/>
    <w:rsid w:val="005E050B"/>
    <w:rsid w:val="006518BC"/>
    <w:rsid w:val="00671667"/>
    <w:rsid w:val="006A13F8"/>
    <w:rsid w:val="006F1AEA"/>
    <w:rsid w:val="00705B8D"/>
    <w:rsid w:val="007357C6"/>
    <w:rsid w:val="0073740F"/>
    <w:rsid w:val="00766670"/>
    <w:rsid w:val="007746A4"/>
    <w:rsid w:val="00787D98"/>
    <w:rsid w:val="007A4136"/>
    <w:rsid w:val="007F11C4"/>
    <w:rsid w:val="007F59FC"/>
    <w:rsid w:val="00825B04"/>
    <w:rsid w:val="008820CA"/>
    <w:rsid w:val="008A2645"/>
    <w:rsid w:val="008A5C74"/>
    <w:rsid w:val="008D1CA0"/>
    <w:rsid w:val="008D5559"/>
    <w:rsid w:val="00972809"/>
    <w:rsid w:val="00974E8B"/>
    <w:rsid w:val="00A1137D"/>
    <w:rsid w:val="00A179F5"/>
    <w:rsid w:val="00A47EB3"/>
    <w:rsid w:val="00A517D5"/>
    <w:rsid w:val="00A71991"/>
    <w:rsid w:val="00AB4735"/>
    <w:rsid w:val="00B16480"/>
    <w:rsid w:val="00B30611"/>
    <w:rsid w:val="00BA0F52"/>
    <w:rsid w:val="00BF37D4"/>
    <w:rsid w:val="00C10247"/>
    <w:rsid w:val="00C213BB"/>
    <w:rsid w:val="00C35D93"/>
    <w:rsid w:val="00C36846"/>
    <w:rsid w:val="00C465F9"/>
    <w:rsid w:val="00CA0C2B"/>
    <w:rsid w:val="00CC1850"/>
    <w:rsid w:val="00D018BA"/>
    <w:rsid w:val="00D140A2"/>
    <w:rsid w:val="00D52A8F"/>
    <w:rsid w:val="00D714D0"/>
    <w:rsid w:val="00D75875"/>
    <w:rsid w:val="00D76119"/>
    <w:rsid w:val="00D8536A"/>
    <w:rsid w:val="00D87AA7"/>
    <w:rsid w:val="00DA4F15"/>
    <w:rsid w:val="00E3379F"/>
    <w:rsid w:val="00E60786"/>
    <w:rsid w:val="00EF1143"/>
    <w:rsid w:val="00F64341"/>
    <w:rsid w:val="00F936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qFormat/>
    <w:rsid w:val="006A13F8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F643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lainlinks">
    <w:name w:val="plainlinks"/>
    <w:basedOn w:val="Absatz-Standardschriftart"/>
    <w:rsid w:val="00522665"/>
  </w:style>
  <w:style w:type="character" w:styleId="Hyperlink">
    <w:name w:val="Hyperlink"/>
    <w:basedOn w:val="Absatz-Standardschriftart"/>
    <w:uiPriority w:val="99"/>
    <w:unhideWhenUsed/>
    <w:rsid w:val="00522665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140A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140A2"/>
    <w:rPr>
      <w:rFonts w:ascii="Segoe UI" w:hAnsi="Segoe UI" w:cs="Segoe UI"/>
      <w:sz w:val="18"/>
      <w:szCs w:val="1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787D98"/>
    <w:rPr>
      <w:color w:val="954F72" w:themeColor="followedHyperlink"/>
      <w:u w:val="single"/>
    </w:rPr>
  </w:style>
  <w:style w:type="character" w:customStyle="1" w:styleId="mw-mmv-title">
    <w:name w:val="mw-mmv-title"/>
    <w:basedOn w:val="Absatz-Standardschriftart"/>
    <w:rsid w:val="001014A3"/>
  </w:style>
  <w:style w:type="character" w:customStyle="1" w:styleId="berschrift4Zchn">
    <w:name w:val="Überschrift 4 Zchn"/>
    <w:basedOn w:val="Absatz-Standardschriftart"/>
    <w:link w:val="berschrift4"/>
    <w:uiPriority w:val="9"/>
    <w:rsid w:val="006A13F8"/>
    <w:rPr>
      <w:rFonts w:ascii="Times New Roman" w:eastAsia="Times New Roman" w:hAnsi="Times New Roman" w:cs="Times New Roman"/>
      <w:b/>
      <w:bCs/>
      <w:sz w:val="24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qFormat/>
    <w:rsid w:val="006A13F8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F643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lainlinks">
    <w:name w:val="plainlinks"/>
    <w:basedOn w:val="Absatz-Standardschriftart"/>
    <w:rsid w:val="00522665"/>
  </w:style>
  <w:style w:type="character" w:styleId="Hyperlink">
    <w:name w:val="Hyperlink"/>
    <w:basedOn w:val="Absatz-Standardschriftart"/>
    <w:uiPriority w:val="99"/>
    <w:unhideWhenUsed/>
    <w:rsid w:val="00522665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140A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140A2"/>
    <w:rPr>
      <w:rFonts w:ascii="Segoe UI" w:hAnsi="Segoe UI" w:cs="Segoe UI"/>
      <w:sz w:val="18"/>
      <w:szCs w:val="1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787D98"/>
    <w:rPr>
      <w:color w:val="954F72" w:themeColor="followedHyperlink"/>
      <w:u w:val="single"/>
    </w:rPr>
  </w:style>
  <w:style w:type="character" w:customStyle="1" w:styleId="mw-mmv-title">
    <w:name w:val="mw-mmv-title"/>
    <w:basedOn w:val="Absatz-Standardschriftart"/>
    <w:rsid w:val="001014A3"/>
  </w:style>
  <w:style w:type="character" w:customStyle="1" w:styleId="berschrift4Zchn">
    <w:name w:val="Überschrift 4 Zchn"/>
    <w:basedOn w:val="Absatz-Standardschriftart"/>
    <w:link w:val="berschrift4"/>
    <w:uiPriority w:val="9"/>
    <w:rsid w:val="006A13F8"/>
    <w:rPr>
      <w:rFonts w:ascii="Times New Roman" w:eastAsia="Times New Roman" w:hAnsi="Times New Roman" w:cs="Times New Roman"/>
      <w:b/>
      <w:bCs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de.wikipedia.org/wiki/Kaiserstuhl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F56011-48AC-47A5-85C9-274256E2B5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247</Words>
  <Characters>1561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B.Nopper</dc:creator>
  <cp:keywords/>
  <dc:description/>
  <cp:lastModifiedBy>B.Nopper</cp:lastModifiedBy>
  <cp:revision>46</cp:revision>
  <cp:lastPrinted>2016-07-10T09:40:00Z</cp:lastPrinted>
  <dcterms:created xsi:type="dcterms:W3CDTF">2016-03-20T18:54:00Z</dcterms:created>
  <dcterms:modified xsi:type="dcterms:W3CDTF">2016-10-09T13:10:00Z</dcterms:modified>
</cp:coreProperties>
</file>