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A268" w14:textId="24DC2F2A" w:rsidR="00337386" w:rsidRPr="00A445E3" w:rsidRDefault="00337386" w:rsidP="006E2BD2">
      <w:pPr>
        <w:pStyle w:val="Titel"/>
        <w:pBdr>
          <w:bottom w:val="none" w:sz="0" w:space="0" w:color="auto"/>
        </w:pBdr>
        <w:jc w:val="center"/>
        <w:rPr>
          <w:color w:val="4F81BD" w:themeColor="accent1"/>
          <w:sz w:val="36"/>
          <w:szCs w:val="36"/>
          <w:lang w:val="fr-FR"/>
        </w:rPr>
      </w:pPr>
      <w:r w:rsidRPr="00A445E3">
        <w:rPr>
          <w:color w:val="4F81BD" w:themeColor="accent1"/>
          <w:sz w:val="36"/>
          <w:szCs w:val="36"/>
          <w:lang w:val="fr-FR"/>
        </w:rPr>
        <w:t>L’histoire du Carnaval - Ecouter et comprendre (solutions)</w:t>
      </w:r>
    </w:p>
    <w:p w14:paraId="1B7C1390" w14:textId="2E0A2D02" w:rsidR="00337386" w:rsidRPr="009528EF" w:rsidRDefault="006E2BD2" w:rsidP="00A445E3">
      <w:pPr>
        <w:pStyle w:val="berschrift1"/>
        <w:numPr>
          <w:ilvl w:val="0"/>
          <w:numId w:val="21"/>
        </w:numPr>
        <w:rPr>
          <w:lang w:val="fr-FR"/>
        </w:rPr>
      </w:pPr>
      <w:r w:rsidRPr="00256603">
        <w:rPr>
          <w:noProof/>
        </w:rPr>
        <w:drawing>
          <wp:anchor distT="0" distB="0" distL="114300" distR="114300" simplePos="0" relativeHeight="251659264" behindDoc="0" locked="0" layoutInCell="1" allowOverlap="1" wp14:anchorId="07FD8427" wp14:editId="1E36D5B0">
            <wp:simplePos x="0" y="0"/>
            <wp:positionH relativeFrom="margin">
              <wp:posOffset>4615180</wp:posOffset>
            </wp:positionH>
            <wp:positionV relativeFrom="paragraph">
              <wp:posOffset>17145</wp:posOffset>
            </wp:positionV>
            <wp:extent cx="1497330" cy="1068705"/>
            <wp:effectExtent l="0" t="0" r="7620" b="0"/>
            <wp:wrapSquare wrapText="bothSides"/>
            <wp:docPr id="20" name="Grafik 20" descr="E:\carnaval\carnaval-masque-sauner -l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E:\carnaval\carnaval-masque-sauner -lb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5E3">
        <w:rPr>
          <w:lang w:val="fr-FR"/>
        </w:rPr>
        <w:t>À</w:t>
      </w:r>
      <w:r w:rsidR="00337386" w:rsidRPr="009528EF">
        <w:rPr>
          <w:lang w:val="fr-FR"/>
        </w:rPr>
        <w:t xml:space="preserve"> propos du carnaval :</w:t>
      </w:r>
    </w:p>
    <w:p w14:paraId="0207347D" w14:textId="55B0C637" w:rsidR="00337386" w:rsidRPr="009528EF" w:rsidRDefault="00337386" w:rsidP="009528EF">
      <w:pPr>
        <w:pStyle w:val="Listenabsatz"/>
        <w:numPr>
          <w:ilvl w:val="0"/>
          <w:numId w:val="19"/>
        </w:numPr>
        <w:suppressAutoHyphens w:val="0"/>
        <w:autoSpaceDN/>
        <w:spacing w:after="160" w:line="240" w:lineRule="auto"/>
        <w:contextualSpacing/>
        <w:textAlignment w:val="auto"/>
        <w:rPr>
          <w:sz w:val="24"/>
          <w:szCs w:val="24"/>
          <w:lang w:val="fr-FR"/>
        </w:rPr>
      </w:pPr>
      <w:r w:rsidRPr="009528EF">
        <w:rPr>
          <w:i/>
          <w:iCs/>
          <w:sz w:val="24"/>
          <w:szCs w:val="24"/>
          <w:lang w:val="fr-FR"/>
        </w:rPr>
        <w:t>Comment est-ce que vous fête</w:t>
      </w:r>
      <w:r w:rsidR="002530E0">
        <w:rPr>
          <w:i/>
          <w:iCs/>
          <w:sz w:val="24"/>
          <w:szCs w:val="24"/>
          <w:lang w:val="fr-FR"/>
        </w:rPr>
        <w:t>z</w:t>
      </w:r>
      <w:r w:rsidRPr="009528EF">
        <w:rPr>
          <w:i/>
          <w:iCs/>
          <w:sz w:val="24"/>
          <w:szCs w:val="24"/>
          <w:lang w:val="fr-FR"/>
        </w:rPr>
        <w:t xml:space="preserve"> le carnaval dans votre région</w:t>
      </w:r>
      <w:r w:rsidRPr="009528EF">
        <w:rPr>
          <w:sz w:val="24"/>
          <w:szCs w:val="24"/>
          <w:lang w:val="fr-FR"/>
        </w:rPr>
        <w:t> ?</w:t>
      </w:r>
    </w:p>
    <w:p w14:paraId="69754339" w14:textId="77777777" w:rsidR="00337386" w:rsidRPr="009528EF" w:rsidRDefault="00337386" w:rsidP="00A445E3">
      <w:pPr>
        <w:spacing w:line="240" w:lineRule="auto"/>
        <w:ind w:left="426"/>
        <w:rPr>
          <w:szCs w:val="24"/>
          <w:lang w:val="fr-FR"/>
        </w:rPr>
      </w:pPr>
      <w:r w:rsidRPr="009528EF">
        <w:rPr>
          <w:szCs w:val="24"/>
          <w:lang w:val="fr-FR"/>
        </w:rPr>
        <w:t>(Solutions individuelles)</w:t>
      </w:r>
    </w:p>
    <w:p w14:paraId="52A0DB2B" w14:textId="54F78C9A" w:rsidR="00337386" w:rsidRPr="009528EF" w:rsidRDefault="009528EF" w:rsidP="009528EF">
      <w:pPr>
        <w:pStyle w:val="Listenabsatz"/>
        <w:numPr>
          <w:ilvl w:val="0"/>
          <w:numId w:val="19"/>
        </w:numPr>
        <w:spacing w:line="240" w:lineRule="auto"/>
        <w:rPr>
          <w:i/>
          <w:iCs/>
          <w:sz w:val="24"/>
          <w:szCs w:val="24"/>
          <w:lang w:val="fr-FR"/>
        </w:rPr>
      </w:pPr>
      <w:r w:rsidRPr="009528E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172E44" wp14:editId="4A6578A1">
                <wp:simplePos x="0" y="0"/>
                <wp:positionH relativeFrom="margin">
                  <wp:posOffset>4613910</wp:posOffset>
                </wp:positionH>
                <wp:positionV relativeFrom="paragraph">
                  <wp:posOffset>246380</wp:posOffset>
                </wp:positionV>
                <wp:extent cx="1497330" cy="259080"/>
                <wp:effectExtent l="0" t="0" r="7620" b="7620"/>
                <wp:wrapSquare wrapText="bothSides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330" cy="2590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D52B27" w14:textId="77777777" w:rsidR="009528EF" w:rsidRPr="009528EF" w:rsidRDefault="009528EF" w:rsidP="00A445E3">
                            <w:pPr>
                              <w:pStyle w:val="Beschriftung"/>
                              <w:jc w:val="center"/>
                              <w:rPr>
                                <w:rFonts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 w:rsidRPr="009528EF">
                              <w:rPr>
                                <w:sz w:val="20"/>
                                <w:szCs w:val="20"/>
                              </w:rPr>
                              <w:t>LBS Lizenz</w:t>
                            </w:r>
                          </w:p>
                          <w:p w14:paraId="7236898B" w14:textId="599F47AC" w:rsidR="00EA4772" w:rsidRPr="00D47B03" w:rsidRDefault="00EA4772" w:rsidP="00EA4772">
                            <w:pPr>
                              <w:pStyle w:val="Beschriftung"/>
                              <w:rPr>
                                <w:rFonts w:cs="Times New Roman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72E44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left:0;text-align:left;margin-left:363.3pt;margin-top:19.4pt;width:117.9pt;height:20.4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" stroked="f">
                <v:textbox inset="0,0,0,0">
                  <w:txbxContent>
                    <w:p w14:paraId="25D52B27" w14:textId="77777777" w:rsidR="009528EF" w:rsidRPr="009528EF" w:rsidRDefault="009528EF" w:rsidP="00A445E3">
                      <w:pPr>
                        <w:pStyle w:val="Beschriftung"/>
                        <w:jc w:val="center"/>
                        <w:rPr>
                          <w:rFonts w:cs="Times New Roman"/>
                          <w:noProof/>
                          <w:sz w:val="20"/>
                          <w:szCs w:val="20"/>
                        </w:rPr>
                      </w:pPr>
                      <w:r w:rsidRPr="009528EF">
                        <w:rPr>
                          <w:sz w:val="20"/>
                          <w:szCs w:val="20"/>
                        </w:rPr>
                        <w:t>LBS Lizenz</w:t>
                      </w:r>
                    </w:p>
                    <w:p w14:paraId="7236898B" w14:textId="599F47AC" w:rsidR="00EA4772" w:rsidRPr="00D47B03" w:rsidRDefault="00EA4772" w:rsidP="00EA4772">
                      <w:pPr>
                        <w:pStyle w:val="Beschriftung"/>
                        <w:rPr>
                          <w:rFonts w:cs="Times New Roman"/>
                          <w:noProof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7386" w:rsidRPr="009528EF">
        <w:rPr>
          <w:i/>
          <w:iCs/>
          <w:sz w:val="24"/>
          <w:szCs w:val="24"/>
          <w:lang w:val="fr-FR"/>
        </w:rPr>
        <w:t>Voici</w:t>
      </w:r>
      <w:r w:rsidR="00EA4772" w:rsidRPr="009528EF">
        <w:rPr>
          <w:i/>
          <w:iCs/>
          <w:sz w:val="24"/>
          <w:szCs w:val="24"/>
          <w:lang w:val="fr-FR"/>
        </w:rPr>
        <w:t xml:space="preserve"> des </w:t>
      </w:r>
      <w:r w:rsidR="00337386" w:rsidRPr="009528EF">
        <w:rPr>
          <w:i/>
          <w:iCs/>
          <w:sz w:val="24"/>
          <w:szCs w:val="24"/>
          <w:lang w:val="fr-FR"/>
        </w:rPr>
        <w:t>mots utiles pour parler du carnaval : Quels mots vont ensemble</w:t>
      </w:r>
      <w:r w:rsidR="00EA4772" w:rsidRPr="009528EF">
        <w:rPr>
          <w:i/>
          <w:iCs/>
          <w:sz w:val="24"/>
          <w:szCs w:val="24"/>
          <w:lang w:val="fr-FR"/>
        </w:rPr>
        <w:t> ?</w:t>
      </w:r>
    </w:p>
    <w:p w14:paraId="1C5D4814" w14:textId="79F7E286" w:rsidR="00337386" w:rsidRPr="00A445E3" w:rsidRDefault="00A445E3" w:rsidP="00A445E3">
      <w:pPr>
        <w:pStyle w:val="Listenabsatz"/>
        <w:ind w:left="42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1-f ; 2-h ; 3-g ; 4-c ; 5-a ; 6-d ; 7-e ; 8-b</w:t>
      </w:r>
    </w:p>
    <w:p w14:paraId="06C5EA02" w14:textId="32791278" w:rsidR="009528EF" w:rsidRPr="00A445E3" w:rsidRDefault="00337386" w:rsidP="00A445E3">
      <w:pPr>
        <w:pStyle w:val="berschrift1"/>
        <w:numPr>
          <w:ilvl w:val="0"/>
          <w:numId w:val="21"/>
        </w:numPr>
        <w:rPr>
          <w:szCs w:val="24"/>
          <w:lang w:val="fr-FR"/>
        </w:rPr>
      </w:pPr>
      <w:r w:rsidRPr="00A445E3">
        <w:rPr>
          <w:szCs w:val="24"/>
          <w:lang w:val="fr-FR"/>
        </w:rPr>
        <w:t>Sur Arte Junior, vous trouve</w:t>
      </w:r>
      <w:r w:rsidR="009528EF" w:rsidRPr="00A445E3">
        <w:rPr>
          <w:szCs w:val="24"/>
          <w:lang w:val="fr-FR"/>
        </w:rPr>
        <w:t>re</w:t>
      </w:r>
      <w:r w:rsidRPr="00A445E3">
        <w:rPr>
          <w:szCs w:val="24"/>
          <w:lang w:val="fr-FR"/>
        </w:rPr>
        <w:t xml:space="preserve">z </w:t>
      </w:r>
      <w:hyperlink r:id="rId9" w:history="1">
        <w:r w:rsidRPr="00A445E3">
          <w:rPr>
            <w:rStyle w:val="Hyperlink"/>
            <w:szCs w:val="24"/>
            <w:lang w:val="fr-FR"/>
          </w:rPr>
          <w:t>une vidéo</w:t>
        </w:r>
      </w:hyperlink>
      <w:r w:rsidRPr="00A445E3">
        <w:rPr>
          <w:szCs w:val="24"/>
          <w:lang w:val="fr-FR"/>
        </w:rPr>
        <w:t xml:space="preserve"> sur le carnaval : </w:t>
      </w:r>
    </w:p>
    <w:p w14:paraId="6767466A" w14:textId="700EE722" w:rsidR="00337386" w:rsidRPr="009528EF" w:rsidRDefault="00337386" w:rsidP="00A445E3">
      <w:pPr>
        <w:pStyle w:val="Listenabsatz"/>
        <w:numPr>
          <w:ilvl w:val="0"/>
          <w:numId w:val="13"/>
        </w:numPr>
        <w:suppressAutoHyphens w:val="0"/>
        <w:autoSpaceDN/>
        <w:spacing w:line="240" w:lineRule="auto"/>
        <w:ind w:left="714" w:hanging="357"/>
        <w:textAlignment w:val="auto"/>
        <w:rPr>
          <w:b/>
          <w:bCs/>
          <w:i/>
          <w:iCs/>
          <w:sz w:val="24"/>
          <w:szCs w:val="24"/>
        </w:rPr>
      </w:pPr>
      <w:r w:rsidRPr="00D03AFF">
        <w:rPr>
          <w:b/>
          <w:bCs/>
          <w:i/>
          <w:iCs/>
          <w:sz w:val="24"/>
          <w:szCs w:val="24"/>
          <w:lang w:val="fr-FR"/>
        </w:rPr>
        <w:t xml:space="preserve">Regardez la vidéo sur le carnaval. Notez ce que vous avez compris. </w:t>
      </w:r>
      <w:r w:rsidRPr="009528EF">
        <w:rPr>
          <w:b/>
          <w:bCs/>
          <w:i/>
          <w:iCs/>
          <w:sz w:val="24"/>
          <w:szCs w:val="24"/>
        </w:rPr>
        <w:t>(3 informations).</w:t>
      </w:r>
    </w:p>
    <w:p w14:paraId="00054A58" w14:textId="65E1A77F" w:rsidR="00337386" w:rsidRPr="00D03AFF" w:rsidRDefault="00337386" w:rsidP="00A445E3">
      <w:pPr>
        <w:spacing w:after="120" w:line="240" w:lineRule="auto"/>
        <w:ind w:left="425"/>
        <w:rPr>
          <w:i/>
          <w:iCs/>
          <w:szCs w:val="24"/>
          <w:lang w:val="fr-FR"/>
        </w:rPr>
      </w:pPr>
      <w:r w:rsidRPr="00D03AFF">
        <w:rPr>
          <w:i/>
          <w:iCs/>
          <w:szCs w:val="24"/>
          <w:lang w:val="fr-FR"/>
        </w:rPr>
        <w:t>p.e</w:t>
      </w:r>
      <w:r w:rsidR="00A445E3">
        <w:rPr>
          <w:i/>
          <w:iCs/>
          <w:szCs w:val="24"/>
          <w:lang w:val="fr-FR"/>
        </w:rPr>
        <w:t>x</w:t>
      </w:r>
      <w:r w:rsidRPr="00D03AFF">
        <w:rPr>
          <w:i/>
          <w:iCs/>
          <w:szCs w:val="24"/>
          <w:lang w:val="fr-FR"/>
        </w:rPr>
        <w:t>.</w:t>
      </w:r>
      <w:r w:rsidR="00A445E3">
        <w:rPr>
          <w:i/>
          <w:iCs/>
          <w:szCs w:val="24"/>
          <w:lang w:val="fr-FR"/>
        </w:rPr>
        <w:t> :</w:t>
      </w:r>
      <w:r w:rsidRPr="00D03AFF">
        <w:rPr>
          <w:i/>
          <w:iCs/>
          <w:szCs w:val="24"/>
          <w:lang w:val="fr-FR"/>
        </w:rPr>
        <w:t xml:space="preserve"> Le plus grand carnaval en France, c’est le carnaval de Nice / On se moque des politiques / Le carn</w:t>
      </w:r>
      <w:r w:rsidR="006E2BD2">
        <w:rPr>
          <w:i/>
          <w:iCs/>
          <w:szCs w:val="24"/>
          <w:lang w:val="fr-FR"/>
        </w:rPr>
        <w:t>a</w:t>
      </w:r>
      <w:r w:rsidRPr="00D03AFF">
        <w:rPr>
          <w:i/>
          <w:iCs/>
          <w:szCs w:val="24"/>
          <w:lang w:val="fr-FR"/>
        </w:rPr>
        <w:t>val de Venise est poétique</w:t>
      </w:r>
    </w:p>
    <w:p w14:paraId="6480B0B9" w14:textId="77777777" w:rsidR="00A445E3" w:rsidRPr="003128FA" w:rsidRDefault="00337386" w:rsidP="00A445E3">
      <w:pPr>
        <w:pStyle w:val="Listenabsatz"/>
        <w:numPr>
          <w:ilvl w:val="0"/>
          <w:numId w:val="13"/>
        </w:numPr>
        <w:suppressAutoHyphens w:val="0"/>
        <w:autoSpaceDN/>
        <w:spacing w:after="160" w:line="240" w:lineRule="auto"/>
        <w:ind w:left="709"/>
        <w:contextualSpacing/>
        <w:textAlignment w:val="auto"/>
        <w:rPr>
          <w:b/>
          <w:bCs/>
          <w:i/>
          <w:iCs/>
          <w:sz w:val="24"/>
          <w:szCs w:val="24"/>
          <w:lang w:val="fr-FR"/>
        </w:rPr>
      </w:pPr>
      <w:r w:rsidRPr="003128FA">
        <w:rPr>
          <w:b/>
          <w:bCs/>
          <w:i/>
          <w:iCs/>
          <w:sz w:val="24"/>
          <w:szCs w:val="24"/>
          <w:lang w:val="fr-FR"/>
        </w:rPr>
        <w:t>De quels endroits est-ce qu’on parle</w:t>
      </w:r>
      <w:r w:rsidR="00A445E3" w:rsidRPr="003128FA">
        <w:rPr>
          <w:b/>
          <w:bCs/>
          <w:i/>
          <w:iCs/>
          <w:sz w:val="24"/>
          <w:szCs w:val="24"/>
          <w:lang w:val="fr-FR"/>
        </w:rPr>
        <w:t> ?</w:t>
      </w:r>
    </w:p>
    <w:p w14:paraId="6F002111" w14:textId="38089EFF" w:rsidR="00337386" w:rsidRPr="00D03AFF" w:rsidRDefault="00337386" w:rsidP="00A445E3">
      <w:pPr>
        <w:pStyle w:val="Listenabsatz"/>
        <w:suppressAutoHyphens w:val="0"/>
        <w:autoSpaceDN/>
        <w:spacing w:after="120" w:line="240" w:lineRule="auto"/>
        <w:ind w:left="425"/>
        <w:textAlignment w:val="auto"/>
        <w:rPr>
          <w:i/>
          <w:iCs/>
          <w:sz w:val="24"/>
          <w:szCs w:val="24"/>
          <w:lang w:val="fr-FR"/>
        </w:rPr>
      </w:pPr>
      <w:r w:rsidRPr="00D03AFF">
        <w:rPr>
          <w:i/>
          <w:iCs/>
          <w:sz w:val="24"/>
          <w:szCs w:val="24"/>
          <w:lang w:val="fr-FR"/>
        </w:rPr>
        <w:t>On parle de Nice, de Cologne, de l’Allemagne, de Rio et de Nice.</w:t>
      </w:r>
    </w:p>
    <w:p w14:paraId="73016BC7" w14:textId="7BE151A2" w:rsidR="00337386" w:rsidRPr="00D03AFF" w:rsidRDefault="00337386" w:rsidP="00A445E3">
      <w:pPr>
        <w:pStyle w:val="Listenabsatz"/>
        <w:numPr>
          <w:ilvl w:val="0"/>
          <w:numId w:val="13"/>
        </w:numPr>
        <w:suppressAutoHyphens w:val="0"/>
        <w:autoSpaceDN/>
        <w:spacing w:line="240" w:lineRule="auto"/>
        <w:ind w:left="714" w:hanging="357"/>
        <w:textAlignment w:val="auto"/>
        <w:rPr>
          <w:b/>
          <w:bCs/>
          <w:i/>
          <w:iCs/>
          <w:sz w:val="24"/>
          <w:szCs w:val="24"/>
          <w:lang w:val="fr-FR"/>
        </w:rPr>
      </w:pPr>
      <w:r w:rsidRPr="00337386">
        <w:rPr>
          <w:b/>
          <w:bCs/>
          <w:i/>
          <w:iCs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65408" behindDoc="0" locked="0" layoutInCell="1" allowOverlap="1" wp14:anchorId="33DE47B8" wp14:editId="71723189">
                <wp:simplePos x="0" y="0"/>
                <wp:positionH relativeFrom="column">
                  <wp:posOffset>1112520</wp:posOffset>
                </wp:positionH>
                <wp:positionV relativeFrom="paragraph">
                  <wp:posOffset>426720</wp:posOffset>
                </wp:positionV>
                <wp:extent cx="127360" cy="44810"/>
                <wp:effectExtent l="38100" t="38100" r="44450" b="69850"/>
                <wp:wrapNone/>
                <wp:docPr id="34" name="Freihand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27360" cy="4481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408" behindDoc="0" locked="0" layoutInCell="1" allowOverlap="1" wp14:anchorId="33DE47B8" wp14:editId="71723189">
                <wp:simplePos x="0" y="0"/>
                <wp:positionH relativeFrom="column">
                  <wp:posOffset>1112520</wp:posOffset>
                </wp:positionH>
                <wp:positionV relativeFrom="paragraph">
                  <wp:posOffset>426720</wp:posOffset>
                </wp:positionV>
                <wp:extent cx="127360" cy="44810"/>
                <wp:effectExtent l="38100" t="38100" r="44450" b="69850"/>
                <wp:wrapNone/>
                <wp:docPr id="34" name="Freihand 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Freihand 34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079" cy="261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337386">
        <w:rPr>
          <w:b/>
          <w:bCs/>
          <w:i/>
          <w:iCs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66432" behindDoc="0" locked="0" layoutInCell="1" allowOverlap="1" wp14:anchorId="44E350DA" wp14:editId="5FA18D3D">
                <wp:simplePos x="0" y="0"/>
                <wp:positionH relativeFrom="column">
                  <wp:posOffset>1430020</wp:posOffset>
                </wp:positionH>
                <wp:positionV relativeFrom="paragraph">
                  <wp:posOffset>407670</wp:posOffset>
                </wp:positionV>
                <wp:extent cx="44450" cy="89260"/>
                <wp:effectExtent l="57150" t="38100" r="50800" b="63500"/>
                <wp:wrapNone/>
                <wp:docPr id="35" name="Freihand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44450" cy="892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6432" behindDoc="0" locked="0" layoutInCell="1" allowOverlap="1" wp14:anchorId="44E350DA" wp14:editId="5FA18D3D">
                <wp:simplePos x="0" y="0"/>
                <wp:positionH relativeFrom="column">
                  <wp:posOffset>1430020</wp:posOffset>
                </wp:positionH>
                <wp:positionV relativeFrom="paragraph">
                  <wp:posOffset>407670</wp:posOffset>
                </wp:positionV>
                <wp:extent cx="44450" cy="89260"/>
                <wp:effectExtent l="57150" t="38100" r="50800" b="63500"/>
                <wp:wrapNone/>
                <wp:docPr id="35" name="Freihand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Freihand 35"/>
                        <pic:cNvPicPr/>
                      </pic:nvPicPr>
                      <pic:blipFill>
                        <a:blip r:embed="rId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938" cy="3048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D03AFF">
        <w:rPr>
          <w:b/>
          <w:bCs/>
          <w:i/>
          <w:iCs/>
          <w:sz w:val="24"/>
          <w:szCs w:val="24"/>
          <w:lang w:val="fr-FR"/>
        </w:rPr>
        <w:t>Regardez la vidéo encore une fois et notez les questions que les jeunes posent sur le carnaval.</w:t>
      </w:r>
    </w:p>
    <w:p w14:paraId="58BFA6B4" w14:textId="371F06F7" w:rsidR="009528EF" w:rsidRDefault="00337386" w:rsidP="003128FA">
      <w:pPr>
        <w:spacing w:after="120" w:line="240" w:lineRule="auto"/>
        <w:ind w:left="425"/>
        <w:rPr>
          <w:szCs w:val="24"/>
          <w:lang w:val="fr-FR"/>
        </w:rPr>
      </w:pPr>
      <w:r w:rsidRPr="00337386">
        <w:rPr>
          <w:szCs w:val="24"/>
          <w:lang w:val="fr-FR"/>
        </w:rPr>
        <w:t>Dans quel pays a-t-on inventé le carnaval ? D’où vient le carnaval ?</w:t>
      </w:r>
      <w:r w:rsidR="00EA4772">
        <w:rPr>
          <w:szCs w:val="24"/>
          <w:lang w:val="fr-FR"/>
        </w:rPr>
        <w:t xml:space="preserve"> / </w:t>
      </w:r>
      <w:r w:rsidRPr="00337386">
        <w:rPr>
          <w:szCs w:val="24"/>
          <w:lang w:val="fr-FR"/>
        </w:rPr>
        <w:t>Pourquoi insulte-t-on des politiciens</w:t>
      </w:r>
      <w:r w:rsidRPr="00337386">
        <w:rPr>
          <w:rStyle w:val="Funotenzeichen"/>
          <w:szCs w:val="24"/>
          <w:lang w:val="fr-FR"/>
        </w:rPr>
        <w:footnoteReference w:id="1"/>
      </w:r>
      <w:r w:rsidR="00A445E3">
        <w:rPr>
          <w:szCs w:val="24"/>
          <w:lang w:val="fr-FR"/>
        </w:rPr>
        <w:t xml:space="preserve"> </w:t>
      </w:r>
      <w:r w:rsidRPr="00337386">
        <w:rPr>
          <w:szCs w:val="24"/>
          <w:lang w:val="fr-FR"/>
        </w:rPr>
        <w:t>pendant le carnaval ? Pourquoi est-ce que le carnaval se moque de</w:t>
      </w:r>
      <w:r w:rsidRPr="00337386">
        <w:rPr>
          <w:rStyle w:val="Funotenzeichen"/>
          <w:szCs w:val="24"/>
          <w:lang w:val="fr-FR"/>
        </w:rPr>
        <w:footnoteReference w:id="2"/>
      </w:r>
      <w:r w:rsidR="003128FA">
        <w:rPr>
          <w:szCs w:val="24"/>
          <w:lang w:val="fr-FR"/>
        </w:rPr>
        <w:t xml:space="preserve"> </w:t>
      </w:r>
      <w:r w:rsidRPr="00337386">
        <w:rPr>
          <w:szCs w:val="24"/>
          <w:lang w:val="fr-FR"/>
        </w:rPr>
        <w:t>la politique ?</w:t>
      </w:r>
      <w:r w:rsidR="00EA4772">
        <w:rPr>
          <w:szCs w:val="24"/>
          <w:lang w:val="fr-FR"/>
        </w:rPr>
        <w:t xml:space="preserve"> / </w:t>
      </w:r>
      <w:r w:rsidRPr="00337386">
        <w:rPr>
          <w:szCs w:val="24"/>
          <w:lang w:val="fr-FR"/>
        </w:rPr>
        <w:t xml:space="preserve">Mais pourquoi se moquer des hommes politiques ? </w:t>
      </w:r>
      <w:r w:rsidR="00EA4772">
        <w:rPr>
          <w:szCs w:val="24"/>
          <w:lang w:val="fr-FR"/>
        </w:rPr>
        <w:t xml:space="preserve">/ </w:t>
      </w:r>
      <w:r w:rsidRPr="00337386">
        <w:rPr>
          <w:szCs w:val="24"/>
          <w:lang w:val="fr-FR"/>
        </w:rPr>
        <w:t>Est-ce qu’on fête le Carnaval partout dans le monde ? Est-ce qu’il y a des endroits où on ne le fête pas ? Où fête</w:t>
      </w:r>
      <w:r w:rsidR="006E2018">
        <w:rPr>
          <w:szCs w:val="24"/>
          <w:lang w:val="fr-FR"/>
        </w:rPr>
        <w:t>-</w:t>
      </w:r>
      <w:r w:rsidRPr="00337386">
        <w:rPr>
          <w:szCs w:val="24"/>
          <w:lang w:val="fr-FR"/>
        </w:rPr>
        <w:t xml:space="preserve">t-on le carnaval le plus ? </w:t>
      </w:r>
    </w:p>
    <w:p w14:paraId="451C8AF8" w14:textId="71B09F97" w:rsidR="00337386" w:rsidRPr="00D03AFF" w:rsidRDefault="00337386" w:rsidP="003128FA">
      <w:pPr>
        <w:pStyle w:val="Listenabsatz"/>
        <w:numPr>
          <w:ilvl w:val="0"/>
          <w:numId w:val="13"/>
        </w:numPr>
        <w:suppressAutoHyphens w:val="0"/>
        <w:autoSpaceDN/>
        <w:spacing w:after="120" w:line="240" w:lineRule="auto"/>
        <w:ind w:left="714" w:hanging="357"/>
        <w:textAlignment w:val="auto"/>
        <w:rPr>
          <w:b/>
          <w:bCs/>
          <w:i/>
          <w:iCs/>
          <w:sz w:val="24"/>
          <w:szCs w:val="24"/>
          <w:lang w:val="fr-FR"/>
        </w:rPr>
      </w:pPr>
      <w:r w:rsidRPr="00D03AFF">
        <w:rPr>
          <w:b/>
          <w:bCs/>
          <w:i/>
          <w:iCs/>
          <w:sz w:val="24"/>
          <w:szCs w:val="24"/>
          <w:lang w:val="fr-FR"/>
        </w:rPr>
        <w:t>Répondez à ces questions.</w:t>
      </w:r>
    </w:p>
    <w:p w14:paraId="730C155F" w14:textId="77777777" w:rsidR="00337386" w:rsidRPr="003128FA" w:rsidRDefault="00337386" w:rsidP="003128FA">
      <w:pPr>
        <w:pStyle w:val="Listenabsatz"/>
        <w:numPr>
          <w:ilvl w:val="0"/>
          <w:numId w:val="22"/>
        </w:numPr>
        <w:spacing w:line="240" w:lineRule="auto"/>
        <w:ind w:left="709"/>
        <w:rPr>
          <w:b/>
          <w:bCs/>
          <w:sz w:val="24"/>
          <w:szCs w:val="24"/>
          <w:lang w:val="fr-FR"/>
        </w:rPr>
      </w:pPr>
      <w:bookmarkStart w:id="0" w:name="_Hlk95584176"/>
      <w:r w:rsidRPr="003128FA">
        <w:rPr>
          <w:b/>
          <w:bCs/>
          <w:sz w:val="24"/>
          <w:szCs w:val="24"/>
          <w:lang w:val="fr-FR"/>
        </w:rPr>
        <w:t>Dans quel pays a-t-on inventé le carnaval ? D’où vient le carnaval ?</w:t>
      </w:r>
    </w:p>
    <w:bookmarkEnd w:id="0"/>
    <w:p w14:paraId="319CD014" w14:textId="6ECBD5E8" w:rsidR="00337386" w:rsidRPr="00E672CE" w:rsidRDefault="00337386" w:rsidP="003128FA">
      <w:pPr>
        <w:spacing w:after="120" w:line="240" w:lineRule="auto"/>
        <w:ind w:left="425"/>
        <w:rPr>
          <w:szCs w:val="24"/>
          <w:lang w:val="fr-FR"/>
        </w:rPr>
      </w:pPr>
      <w:r w:rsidRPr="00E672CE">
        <w:rPr>
          <w:szCs w:val="24"/>
          <w:lang w:val="fr-FR"/>
        </w:rPr>
        <w:t>Dans l’Antiquité</w:t>
      </w:r>
      <w:r>
        <w:rPr>
          <w:rStyle w:val="Funotenzeichen"/>
          <w:szCs w:val="24"/>
          <w:lang w:val="fr-FR"/>
        </w:rPr>
        <w:footnoteReference w:id="3"/>
      </w:r>
      <w:r w:rsidRPr="00E672CE">
        <w:rPr>
          <w:szCs w:val="24"/>
          <w:lang w:val="fr-FR"/>
        </w:rPr>
        <w:t xml:space="preserve"> déjà les gens aimaient se déguiser</w:t>
      </w:r>
      <w:r>
        <w:rPr>
          <w:rStyle w:val="Funotenzeichen"/>
          <w:szCs w:val="24"/>
          <w:lang w:val="fr-FR"/>
        </w:rPr>
        <w:footnoteReference w:id="4"/>
      </w:r>
      <w:r w:rsidRPr="00E672CE">
        <w:rPr>
          <w:szCs w:val="24"/>
          <w:lang w:val="fr-FR"/>
        </w:rPr>
        <w:t xml:space="preserve"> pour célébrer le dieu</w:t>
      </w:r>
      <w:r>
        <w:rPr>
          <w:rStyle w:val="Funotenzeichen"/>
          <w:szCs w:val="24"/>
          <w:lang w:val="fr-FR"/>
        </w:rPr>
        <w:footnoteReference w:id="5"/>
      </w:r>
      <w:r w:rsidR="003128FA">
        <w:rPr>
          <w:szCs w:val="24"/>
          <w:lang w:val="fr-FR"/>
        </w:rPr>
        <w:t xml:space="preserve"> </w:t>
      </w:r>
      <w:r w:rsidRPr="00E672CE">
        <w:rPr>
          <w:szCs w:val="24"/>
          <w:lang w:val="fr-FR"/>
        </w:rPr>
        <w:t>du vin Dionysos</w:t>
      </w:r>
      <w:r>
        <w:rPr>
          <w:rStyle w:val="Funotenzeichen"/>
          <w:szCs w:val="24"/>
          <w:lang w:val="fr-FR"/>
        </w:rPr>
        <w:footnoteReference w:id="6"/>
      </w:r>
      <w:r w:rsidRPr="00E672CE">
        <w:rPr>
          <w:szCs w:val="24"/>
          <w:lang w:val="fr-FR"/>
        </w:rPr>
        <w:t>. Les Allemands et les Celtes</w:t>
      </w:r>
      <w:r>
        <w:rPr>
          <w:rStyle w:val="Funotenzeichen"/>
          <w:szCs w:val="24"/>
          <w:lang w:val="fr-FR"/>
        </w:rPr>
        <w:footnoteReference w:id="7"/>
      </w:r>
      <w:r w:rsidRPr="00E672CE">
        <w:rPr>
          <w:szCs w:val="24"/>
          <w:lang w:val="fr-FR"/>
        </w:rPr>
        <w:t xml:space="preserve"> célébraient le solstice</w:t>
      </w:r>
      <w:r>
        <w:rPr>
          <w:rStyle w:val="Funotenzeichen"/>
          <w:szCs w:val="24"/>
          <w:lang w:val="fr-FR"/>
        </w:rPr>
        <w:footnoteReference w:id="8"/>
      </w:r>
      <w:r w:rsidRPr="00E672CE">
        <w:rPr>
          <w:szCs w:val="24"/>
          <w:lang w:val="fr-FR"/>
        </w:rPr>
        <w:t xml:space="preserve"> d’hiver. Mais le carnaval qu’on connaît aujourd’hui a vu le jour</w:t>
      </w:r>
      <w:r>
        <w:rPr>
          <w:rStyle w:val="Funotenzeichen"/>
          <w:szCs w:val="24"/>
          <w:lang w:val="fr-FR"/>
        </w:rPr>
        <w:footnoteReference w:id="9"/>
      </w:r>
      <w:r w:rsidR="003128FA">
        <w:rPr>
          <w:szCs w:val="24"/>
          <w:lang w:val="fr-FR"/>
        </w:rPr>
        <w:t xml:space="preserve"> </w:t>
      </w:r>
      <w:r w:rsidRPr="00E672CE">
        <w:rPr>
          <w:szCs w:val="24"/>
          <w:lang w:val="fr-FR"/>
        </w:rPr>
        <w:t>au Moyen Âge</w:t>
      </w:r>
      <w:r>
        <w:rPr>
          <w:rStyle w:val="Funotenzeichen"/>
          <w:szCs w:val="24"/>
          <w:lang w:val="fr-FR"/>
        </w:rPr>
        <w:footnoteReference w:id="10"/>
      </w:r>
      <w:r w:rsidR="003128FA">
        <w:rPr>
          <w:szCs w:val="24"/>
          <w:lang w:val="fr-FR"/>
        </w:rPr>
        <w:t xml:space="preserve"> </w:t>
      </w:r>
      <w:r w:rsidRPr="00E672CE">
        <w:rPr>
          <w:szCs w:val="24"/>
          <w:lang w:val="fr-FR"/>
        </w:rPr>
        <w:t>et l’</w:t>
      </w:r>
      <w:r w:rsidR="003128FA">
        <w:rPr>
          <w:szCs w:val="24"/>
          <w:lang w:val="fr-FR"/>
        </w:rPr>
        <w:t>É</w:t>
      </w:r>
      <w:r w:rsidRPr="00E672CE">
        <w:rPr>
          <w:szCs w:val="24"/>
          <w:lang w:val="fr-FR"/>
        </w:rPr>
        <w:t>glise a tout codifié</w:t>
      </w:r>
      <w:r>
        <w:rPr>
          <w:rStyle w:val="Funotenzeichen"/>
          <w:szCs w:val="24"/>
          <w:lang w:val="fr-FR"/>
        </w:rPr>
        <w:footnoteReference w:id="11"/>
      </w:r>
      <w:r w:rsidRPr="00E672CE">
        <w:rPr>
          <w:szCs w:val="24"/>
          <w:lang w:val="fr-FR"/>
        </w:rPr>
        <w:t>. La fête du Mardi Gras</w:t>
      </w:r>
      <w:r>
        <w:rPr>
          <w:rStyle w:val="Funotenzeichen"/>
          <w:szCs w:val="24"/>
          <w:lang w:val="fr-FR"/>
        </w:rPr>
        <w:footnoteReference w:id="12"/>
      </w:r>
      <w:r w:rsidR="003128FA">
        <w:rPr>
          <w:szCs w:val="24"/>
          <w:lang w:val="fr-FR"/>
        </w:rPr>
        <w:t xml:space="preserve"> </w:t>
      </w:r>
      <w:r w:rsidRPr="00E672CE">
        <w:rPr>
          <w:szCs w:val="24"/>
          <w:lang w:val="fr-FR"/>
        </w:rPr>
        <w:t xml:space="preserve">est </w:t>
      </w:r>
      <w:r w:rsidRPr="00E672CE">
        <w:rPr>
          <w:szCs w:val="24"/>
          <w:lang w:val="fr-FR"/>
        </w:rPr>
        <w:lastRenderedPageBreak/>
        <w:t>donc d’origine catholique et précède</w:t>
      </w:r>
      <w:r>
        <w:rPr>
          <w:rStyle w:val="Funotenzeichen"/>
          <w:szCs w:val="24"/>
          <w:lang w:val="fr-FR"/>
        </w:rPr>
        <w:footnoteReference w:id="13"/>
      </w:r>
      <w:r w:rsidRPr="00E672CE">
        <w:rPr>
          <w:szCs w:val="24"/>
          <w:lang w:val="fr-FR"/>
        </w:rPr>
        <w:t xml:space="preserve"> le Mercredi des Cendres</w:t>
      </w:r>
      <w:r>
        <w:rPr>
          <w:rStyle w:val="Funotenzeichen"/>
          <w:szCs w:val="24"/>
          <w:lang w:val="fr-FR"/>
        </w:rPr>
        <w:footnoteReference w:id="14"/>
      </w:r>
      <w:r w:rsidR="003128FA">
        <w:rPr>
          <w:szCs w:val="24"/>
          <w:lang w:val="fr-FR"/>
        </w:rPr>
        <w:t xml:space="preserve"> </w:t>
      </w:r>
      <w:r w:rsidRPr="00E672CE">
        <w:rPr>
          <w:szCs w:val="24"/>
          <w:lang w:val="fr-FR"/>
        </w:rPr>
        <w:t>et Pâques</w:t>
      </w:r>
      <w:r>
        <w:rPr>
          <w:rStyle w:val="Funotenzeichen"/>
          <w:szCs w:val="24"/>
          <w:lang w:val="fr-FR"/>
        </w:rPr>
        <w:footnoteReference w:id="15"/>
      </w:r>
      <w:r w:rsidRPr="00E672CE">
        <w:rPr>
          <w:szCs w:val="24"/>
          <w:lang w:val="fr-FR"/>
        </w:rPr>
        <w:t>. C’est un temps de divertissement</w:t>
      </w:r>
      <w:r>
        <w:rPr>
          <w:rStyle w:val="Funotenzeichen"/>
          <w:szCs w:val="24"/>
          <w:lang w:val="fr-FR"/>
        </w:rPr>
        <w:footnoteReference w:id="16"/>
      </w:r>
      <w:r w:rsidRPr="00E672CE">
        <w:rPr>
          <w:szCs w:val="24"/>
          <w:lang w:val="fr-FR"/>
        </w:rPr>
        <w:t xml:space="preserve"> et de réjouissance</w:t>
      </w:r>
      <w:r>
        <w:rPr>
          <w:rStyle w:val="Funotenzeichen"/>
          <w:szCs w:val="24"/>
          <w:lang w:val="fr-FR"/>
        </w:rPr>
        <w:footnoteReference w:id="17"/>
      </w:r>
      <w:r w:rsidRPr="00E672CE">
        <w:rPr>
          <w:szCs w:val="24"/>
          <w:lang w:val="fr-FR"/>
        </w:rPr>
        <w:t xml:space="preserve"> qui répond</w:t>
      </w:r>
      <w:r>
        <w:rPr>
          <w:rStyle w:val="Funotenzeichen"/>
          <w:szCs w:val="24"/>
          <w:lang w:val="fr-FR"/>
        </w:rPr>
        <w:footnoteReference w:id="18"/>
      </w:r>
      <w:r w:rsidRPr="00E672CE">
        <w:rPr>
          <w:szCs w:val="24"/>
          <w:lang w:val="fr-FR"/>
        </w:rPr>
        <w:t xml:space="preserve"> au besoin</w:t>
      </w:r>
      <w:r w:rsidR="003128FA">
        <w:rPr>
          <w:rStyle w:val="Funotenzeichen"/>
          <w:szCs w:val="24"/>
          <w:lang w:val="fr-FR"/>
        </w:rPr>
        <w:footnoteReference w:id="19"/>
      </w:r>
      <w:r w:rsidRPr="00E672CE">
        <w:rPr>
          <w:szCs w:val="24"/>
          <w:lang w:val="fr-FR"/>
        </w:rPr>
        <w:t xml:space="preserve"> d’oublier les soucis</w:t>
      </w:r>
      <w:r>
        <w:rPr>
          <w:rStyle w:val="Funotenzeichen"/>
          <w:szCs w:val="24"/>
          <w:lang w:val="fr-FR"/>
        </w:rPr>
        <w:footnoteReference w:id="20"/>
      </w:r>
      <w:r w:rsidR="003128FA">
        <w:rPr>
          <w:szCs w:val="24"/>
          <w:lang w:val="fr-FR"/>
        </w:rPr>
        <w:t xml:space="preserve"> </w:t>
      </w:r>
      <w:r w:rsidRPr="00E672CE">
        <w:rPr>
          <w:szCs w:val="24"/>
          <w:lang w:val="fr-FR"/>
        </w:rPr>
        <w:t>de la vie de tous les jours avant la période austère</w:t>
      </w:r>
      <w:r>
        <w:rPr>
          <w:rStyle w:val="Funotenzeichen"/>
          <w:szCs w:val="24"/>
          <w:lang w:val="fr-FR"/>
        </w:rPr>
        <w:footnoteReference w:id="21"/>
      </w:r>
      <w:r w:rsidRPr="00E672CE">
        <w:rPr>
          <w:szCs w:val="24"/>
          <w:lang w:val="fr-FR"/>
        </w:rPr>
        <w:t xml:space="preserve"> du carême</w:t>
      </w:r>
      <w:r>
        <w:rPr>
          <w:rStyle w:val="Funotenzeichen"/>
          <w:szCs w:val="24"/>
          <w:lang w:val="fr-FR"/>
        </w:rPr>
        <w:footnoteReference w:id="22"/>
      </w:r>
      <w:r w:rsidRPr="00E672CE">
        <w:rPr>
          <w:szCs w:val="24"/>
          <w:lang w:val="fr-FR"/>
        </w:rPr>
        <w:t>.</w:t>
      </w:r>
    </w:p>
    <w:p w14:paraId="783D192E" w14:textId="77777777" w:rsidR="003128FA" w:rsidRPr="003128FA" w:rsidRDefault="00337386" w:rsidP="003128FA">
      <w:pPr>
        <w:pStyle w:val="Listenabsatz"/>
        <w:numPr>
          <w:ilvl w:val="0"/>
          <w:numId w:val="22"/>
        </w:numPr>
        <w:ind w:left="709" w:hanging="357"/>
        <w:rPr>
          <w:sz w:val="24"/>
          <w:szCs w:val="24"/>
          <w:lang w:val="fr-FR"/>
        </w:rPr>
      </w:pPr>
      <w:bookmarkStart w:id="1" w:name="_Hlk95584197"/>
      <w:r w:rsidRPr="003128FA">
        <w:rPr>
          <w:b/>
          <w:bCs/>
          <w:sz w:val="24"/>
          <w:szCs w:val="24"/>
          <w:lang w:val="fr-FR"/>
        </w:rPr>
        <w:t>Pourquoi insulte-t-on des politiciens</w:t>
      </w:r>
      <w:r w:rsidRPr="003128FA">
        <w:rPr>
          <w:rStyle w:val="Funotenzeichen"/>
          <w:b/>
          <w:bCs/>
          <w:sz w:val="24"/>
          <w:szCs w:val="24"/>
          <w:lang w:val="fr-FR"/>
        </w:rPr>
        <w:footnoteReference w:id="23"/>
      </w:r>
      <w:r w:rsidR="003128FA" w:rsidRPr="003128FA">
        <w:rPr>
          <w:b/>
          <w:bCs/>
          <w:sz w:val="24"/>
          <w:szCs w:val="24"/>
          <w:lang w:val="fr-FR"/>
        </w:rPr>
        <w:t xml:space="preserve"> </w:t>
      </w:r>
      <w:r w:rsidRPr="003128FA">
        <w:rPr>
          <w:b/>
          <w:bCs/>
          <w:sz w:val="24"/>
          <w:szCs w:val="24"/>
          <w:lang w:val="fr-FR"/>
        </w:rPr>
        <w:t>pendant le carnaval ? Pourquoi est-ce que le carnaval se moque de</w:t>
      </w:r>
      <w:r w:rsidRPr="003128FA">
        <w:rPr>
          <w:rStyle w:val="Funotenzeichen"/>
          <w:b/>
          <w:bCs/>
          <w:sz w:val="24"/>
          <w:szCs w:val="24"/>
          <w:lang w:val="fr-FR"/>
        </w:rPr>
        <w:footnoteReference w:id="24"/>
      </w:r>
      <w:r w:rsidR="003128FA" w:rsidRPr="003128FA">
        <w:rPr>
          <w:b/>
          <w:bCs/>
          <w:sz w:val="24"/>
          <w:szCs w:val="24"/>
          <w:lang w:val="fr-FR"/>
        </w:rPr>
        <w:t xml:space="preserve"> </w:t>
      </w:r>
      <w:r w:rsidRPr="003128FA">
        <w:rPr>
          <w:b/>
          <w:bCs/>
          <w:sz w:val="24"/>
          <w:szCs w:val="24"/>
          <w:lang w:val="fr-FR"/>
        </w:rPr>
        <w:t>la politique ?</w:t>
      </w:r>
      <w:bookmarkStart w:id="2" w:name="_Hlk95584355"/>
      <w:r w:rsidRPr="003128FA">
        <w:rPr>
          <w:sz w:val="24"/>
          <w:szCs w:val="24"/>
          <w:lang w:val="fr-FR"/>
        </w:rPr>
        <w:t xml:space="preserve"> </w:t>
      </w:r>
    </w:p>
    <w:p w14:paraId="67E75EC3" w14:textId="4A6C41D9" w:rsidR="00337386" w:rsidRPr="00492525" w:rsidRDefault="00337386" w:rsidP="003128FA">
      <w:pPr>
        <w:spacing w:after="120"/>
        <w:ind w:left="425"/>
        <w:rPr>
          <w:szCs w:val="24"/>
          <w:lang w:val="fr-FR"/>
        </w:rPr>
      </w:pPr>
      <w:r w:rsidRPr="00492525">
        <w:rPr>
          <w:szCs w:val="24"/>
          <w:lang w:val="fr-FR"/>
        </w:rPr>
        <w:t>Sur ce char du Carnaval</w:t>
      </w:r>
      <w:r>
        <w:rPr>
          <w:rStyle w:val="Funotenzeichen"/>
          <w:szCs w:val="24"/>
          <w:lang w:val="fr-FR"/>
        </w:rPr>
        <w:footnoteReference w:id="25"/>
      </w:r>
      <w:r w:rsidR="003128FA">
        <w:rPr>
          <w:szCs w:val="24"/>
          <w:lang w:val="fr-FR"/>
        </w:rPr>
        <w:t xml:space="preserve"> </w:t>
      </w:r>
      <w:r w:rsidRPr="00492525">
        <w:rPr>
          <w:szCs w:val="24"/>
          <w:lang w:val="fr-FR"/>
        </w:rPr>
        <w:t>de Nice, trônent</w:t>
      </w:r>
      <w:r>
        <w:rPr>
          <w:rStyle w:val="Funotenzeichen"/>
          <w:szCs w:val="24"/>
          <w:lang w:val="fr-FR"/>
        </w:rPr>
        <w:footnoteReference w:id="26"/>
      </w:r>
      <w:r w:rsidRPr="00492525">
        <w:rPr>
          <w:szCs w:val="24"/>
          <w:lang w:val="fr-FR"/>
        </w:rPr>
        <w:t xml:space="preserve"> nos hommes politiques légèrement caricaturés et cela fait du bien de se moquer des puissants, même du gigantesque Donald Trump</w:t>
      </w:r>
      <w:r>
        <w:rPr>
          <w:rStyle w:val="Funotenzeichen"/>
          <w:szCs w:val="24"/>
          <w:lang w:val="fr-FR"/>
        </w:rPr>
        <w:footnoteReference w:id="27"/>
      </w:r>
      <w:r w:rsidRPr="00492525">
        <w:rPr>
          <w:szCs w:val="24"/>
          <w:lang w:val="fr-FR"/>
        </w:rPr>
        <w:t>.</w:t>
      </w:r>
    </w:p>
    <w:p w14:paraId="322B5454" w14:textId="77777777" w:rsidR="00337386" w:rsidRPr="003128FA" w:rsidRDefault="00337386" w:rsidP="003128FA">
      <w:pPr>
        <w:pStyle w:val="Listenabsatz"/>
        <w:numPr>
          <w:ilvl w:val="0"/>
          <w:numId w:val="22"/>
        </w:numPr>
        <w:ind w:left="709"/>
        <w:rPr>
          <w:b/>
          <w:bCs/>
          <w:sz w:val="24"/>
          <w:szCs w:val="24"/>
          <w:lang w:val="fr-FR"/>
        </w:rPr>
      </w:pPr>
      <w:bookmarkStart w:id="3" w:name="_Hlk95584230"/>
      <w:r w:rsidRPr="003128FA">
        <w:rPr>
          <w:b/>
          <w:bCs/>
          <w:sz w:val="24"/>
          <w:szCs w:val="24"/>
          <w:lang w:val="fr-FR"/>
        </w:rPr>
        <w:t xml:space="preserve">Mais pourquoi se moquer des hommes politiques ? </w:t>
      </w:r>
    </w:p>
    <w:bookmarkEnd w:id="3"/>
    <w:p w14:paraId="3228EBDC" w14:textId="1FE74D82" w:rsidR="00EA4772" w:rsidRDefault="00337386" w:rsidP="003128FA">
      <w:pPr>
        <w:spacing w:after="120"/>
        <w:ind w:left="425"/>
        <w:rPr>
          <w:szCs w:val="24"/>
          <w:lang w:val="fr-FR"/>
        </w:rPr>
      </w:pPr>
      <w:r w:rsidRPr="00492525">
        <w:rPr>
          <w:szCs w:val="24"/>
          <w:lang w:val="fr-FR"/>
        </w:rPr>
        <w:t>Tout simplement parce qu’ils font aussi des erreurs</w:t>
      </w:r>
      <w:r>
        <w:rPr>
          <w:rStyle w:val="Funotenzeichen"/>
          <w:szCs w:val="24"/>
          <w:lang w:val="fr-FR"/>
        </w:rPr>
        <w:footnoteReference w:id="28"/>
      </w:r>
      <w:r w:rsidR="003128FA">
        <w:rPr>
          <w:szCs w:val="24"/>
          <w:lang w:val="fr-FR"/>
        </w:rPr>
        <w:t xml:space="preserve"> </w:t>
      </w:r>
      <w:r w:rsidRPr="00492525">
        <w:rPr>
          <w:szCs w:val="24"/>
          <w:lang w:val="fr-FR"/>
        </w:rPr>
        <w:t>comme tout le monde. Ainsi, en Allemagne il est de tradition de démasquer</w:t>
      </w:r>
      <w:r>
        <w:rPr>
          <w:rStyle w:val="Funotenzeichen"/>
          <w:szCs w:val="24"/>
          <w:lang w:val="fr-FR"/>
        </w:rPr>
        <w:footnoteReference w:id="29"/>
      </w:r>
      <w:r w:rsidRPr="00492525">
        <w:rPr>
          <w:szCs w:val="24"/>
          <w:lang w:val="fr-FR"/>
        </w:rPr>
        <w:t xml:space="preserve"> les politiques pour les critiquer sans retenue</w:t>
      </w:r>
      <w:r>
        <w:rPr>
          <w:rStyle w:val="Funotenzeichen"/>
          <w:szCs w:val="24"/>
          <w:lang w:val="fr-FR"/>
        </w:rPr>
        <w:footnoteReference w:id="30"/>
      </w:r>
      <w:r w:rsidRPr="00492525">
        <w:rPr>
          <w:szCs w:val="24"/>
          <w:lang w:val="fr-FR"/>
        </w:rPr>
        <w:t>, une tradition que l’on trouve aussi dans d’autres pays européens.</w:t>
      </w:r>
      <w:bookmarkStart w:id="4" w:name="_Hlk95584250"/>
    </w:p>
    <w:p w14:paraId="45ED2525" w14:textId="398073D1" w:rsidR="00337386" w:rsidRPr="003128FA" w:rsidRDefault="00337386" w:rsidP="003128FA">
      <w:pPr>
        <w:pStyle w:val="Listenabsatz"/>
        <w:numPr>
          <w:ilvl w:val="0"/>
          <w:numId w:val="22"/>
        </w:numPr>
        <w:ind w:left="709"/>
        <w:rPr>
          <w:sz w:val="24"/>
          <w:szCs w:val="24"/>
          <w:lang w:val="fr-FR"/>
        </w:rPr>
      </w:pPr>
      <w:r w:rsidRPr="003128FA">
        <w:rPr>
          <w:b/>
          <w:bCs/>
          <w:sz w:val="24"/>
          <w:szCs w:val="24"/>
          <w:lang w:val="fr-FR"/>
        </w:rPr>
        <w:t>Est-ce qu’on fête le Carnaval partout dans le monde</w:t>
      </w:r>
      <w:r w:rsidRPr="003128FA">
        <w:rPr>
          <w:sz w:val="24"/>
          <w:szCs w:val="24"/>
          <w:lang w:val="fr-FR"/>
        </w:rPr>
        <w:t xml:space="preserve"> ? </w:t>
      </w:r>
      <w:r w:rsidRPr="003128FA">
        <w:rPr>
          <w:b/>
          <w:bCs/>
          <w:sz w:val="24"/>
          <w:szCs w:val="24"/>
          <w:lang w:val="fr-FR"/>
        </w:rPr>
        <w:t>Est-ce qu’il y a des endroits où on ne le fête pas ? Où fête</w:t>
      </w:r>
      <w:r w:rsidR="006E2018" w:rsidRPr="003128FA">
        <w:rPr>
          <w:b/>
          <w:bCs/>
          <w:sz w:val="24"/>
          <w:szCs w:val="24"/>
          <w:lang w:val="fr-FR"/>
        </w:rPr>
        <w:t>-</w:t>
      </w:r>
      <w:r w:rsidRPr="003128FA">
        <w:rPr>
          <w:b/>
          <w:bCs/>
          <w:sz w:val="24"/>
          <w:szCs w:val="24"/>
          <w:lang w:val="fr-FR"/>
        </w:rPr>
        <w:t>t-on le carnaval le plus ?</w:t>
      </w:r>
      <w:r w:rsidRPr="003128FA">
        <w:rPr>
          <w:sz w:val="24"/>
          <w:szCs w:val="24"/>
          <w:lang w:val="fr-FR"/>
        </w:rPr>
        <w:t xml:space="preserve"> </w:t>
      </w:r>
    </w:p>
    <w:bookmarkEnd w:id="4"/>
    <w:p w14:paraId="1CA9A692" w14:textId="3D692453" w:rsidR="002413A5" w:rsidRDefault="00337386" w:rsidP="003128FA">
      <w:pPr>
        <w:spacing w:after="120"/>
        <w:ind w:left="425"/>
        <w:rPr>
          <w:szCs w:val="24"/>
          <w:lang w:val="fr-FR"/>
        </w:rPr>
      </w:pPr>
      <w:r w:rsidRPr="00492525">
        <w:rPr>
          <w:szCs w:val="24"/>
          <w:lang w:val="fr-FR"/>
        </w:rPr>
        <w:t>Le carnaval est célébré dans beaucoup de pays au monde. De toutes les manières</w:t>
      </w:r>
      <w:r>
        <w:rPr>
          <w:rStyle w:val="Funotenzeichen"/>
          <w:szCs w:val="24"/>
          <w:lang w:val="fr-FR"/>
        </w:rPr>
        <w:footnoteReference w:id="31"/>
      </w:r>
      <w:r w:rsidRPr="00492525">
        <w:rPr>
          <w:szCs w:val="24"/>
          <w:lang w:val="fr-FR"/>
        </w:rPr>
        <w:t>, mais pas tout à fait partout. En Asie ou au Moyen Orient</w:t>
      </w:r>
      <w:r>
        <w:rPr>
          <w:rStyle w:val="Funotenzeichen"/>
          <w:szCs w:val="24"/>
          <w:lang w:val="fr-FR"/>
        </w:rPr>
        <w:footnoteReference w:id="32"/>
      </w:r>
      <w:r w:rsidRPr="00492525">
        <w:rPr>
          <w:szCs w:val="24"/>
          <w:lang w:val="fr-FR"/>
        </w:rPr>
        <w:t>, en Europe du Nord, il existe des copies du carnaval.</w:t>
      </w:r>
      <w:r w:rsidR="00EA4772">
        <w:rPr>
          <w:szCs w:val="24"/>
          <w:lang w:val="fr-FR"/>
        </w:rPr>
        <w:t xml:space="preserve"> </w:t>
      </w:r>
      <w:r w:rsidRPr="00492525">
        <w:rPr>
          <w:szCs w:val="24"/>
          <w:lang w:val="fr-FR"/>
        </w:rPr>
        <w:t>Mais heureusement les lieux où l’on célèbre le vrai carnaval ne manquent pas, p.e</w:t>
      </w:r>
      <w:r w:rsidR="002413A5">
        <w:rPr>
          <w:szCs w:val="24"/>
          <w:lang w:val="fr-FR"/>
        </w:rPr>
        <w:t>x</w:t>
      </w:r>
      <w:r w:rsidRPr="00492525">
        <w:rPr>
          <w:szCs w:val="24"/>
          <w:lang w:val="fr-FR"/>
        </w:rPr>
        <w:t>. à Venise, ici, les masques rivalisent</w:t>
      </w:r>
      <w:r w:rsidR="002413A5">
        <w:rPr>
          <w:rStyle w:val="Funotenzeichen"/>
          <w:szCs w:val="24"/>
          <w:lang w:val="fr-FR"/>
        </w:rPr>
        <w:footnoteReference w:id="33"/>
      </w:r>
      <w:r w:rsidRPr="00492525">
        <w:rPr>
          <w:szCs w:val="24"/>
          <w:lang w:val="fr-FR"/>
        </w:rPr>
        <w:t xml:space="preserve"> d’originalité et de beauté pour créer une ambiance</w:t>
      </w:r>
      <w:r>
        <w:rPr>
          <w:rStyle w:val="Funotenzeichen"/>
          <w:szCs w:val="24"/>
          <w:lang w:val="fr-FR"/>
        </w:rPr>
        <w:footnoteReference w:id="34"/>
      </w:r>
      <w:r w:rsidR="002413A5">
        <w:rPr>
          <w:szCs w:val="24"/>
          <w:lang w:val="fr-FR"/>
        </w:rPr>
        <w:t xml:space="preserve"> </w:t>
      </w:r>
      <w:r w:rsidRPr="00492525">
        <w:rPr>
          <w:szCs w:val="24"/>
          <w:lang w:val="fr-FR"/>
        </w:rPr>
        <w:t>féerique</w:t>
      </w:r>
      <w:r>
        <w:rPr>
          <w:rStyle w:val="Funotenzeichen"/>
          <w:szCs w:val="24"/>
          <w:lang w:val="fr-FR"/>
        </w:rPr>
        <w:footnoteReference w:id="35"/>
      </w:r>
      <w:r>
        <w:rPr>
          <w:szCs w:val="24"/>
          <w:lang w:val="fr-FR"/>
        </w:rPr>
        <w:t xml:space="preserve"> </w:t>
      </w:r>
      <w:r w:rsidRPr="00492525">
        <w:rPr>
          <w:szCs w:val="24"/>
          <w:lang w:val="fr-FR"/>
        </w:rPr>
        <w:t>et poétique</w:t>
      </w:r>
      <w:bookmarkEnd w:id="2"/>
      <w:r w:rsidR="002413A5">
        <w:rPr>
          <w:szCs w:val="24"/>
          <w:lang w:val="fr-FR"/>
        </w:rPr>
        <w:t>. À Cologne on hurle</w:t>
      </w:r>
      <w:r w:rsidR="002413A5">
        <w:rPr>
          <w:rStyle w:val="Funotenzeichen"/>
          <w:szCs w:val="24"/>
          <w:lang w:val="fr-FR"/>
        </w:rPr>
        <w:footnoteReference w:id="36"/>
      </w:r>
      <w:r w:rsidR="002413A5">
        <w:rPr>
          <w:szCs w:val="24"/>
          <w:lang w:val="fr-FR"/>
        </w:rPr>
        <w:t xml:space="preserve"> plutôt et à Nice et surtout à Rio on danse.</w:t>
      </w:r>
    </w:p>
    <w:p w14:paraId="05A36BA2" w14:textId="77777777" w:rsidR="002413A5" w:rsidRDefault="002413A5">
      <w:pPr>
        <w:spacing w:after="0" w:line="240" w:lineRule="auto"/>
        <w:rPr>
          <w:szCs w:val="24"/>
          <w:lang w:val="fr-FR"/>
        </w:rPr>
      </w:pPr>
      <w:r>
        <w:rPr>
          <w:szCs w:val="24"/>
          <w:lang w:val="fr-FR"/>
        </w:rPr>
        <w:br w:type="page"/>
      </w:r>
    </w:p>
    <w:bookmarkEnd w:id="1"/>
    <w:p w14:paraId="3491C64E" w14:textId="14F55890" w:rsidR="00337386" w:rsidRPr="00D03AFF" w:rsidRDefault="00337386" w:rsidP="002413A5">
      <w:pPr>
        <w:pStyle w:val="Listenabsatz"/>
        <w:numPr>
          <w:ilvl w:val="0"/>
          <w:numId w:val="13"/>
        </w:numPr>
        <w:suppressAutoHyphens w:val="0"/>
        <w:autoSpaceDN/>
        <w:spacing w:before="240" w:after="160" w:line="240" w:lineRule="auto"/>
        <w:ind w:left="714" w:hanging="357"/>
        <w:textAlignment w:val="auto"/>
        <w:rPr>
          <w:b/>
          <w:bCs/>
          <w:i/>
          <w:iCs/>
          <w:sz w:val="24"/>
          <w:szCs w:val="24"/>
          <w:lang w:val="fr-FR"/>
        </w:rPr>
      </w:pPr>
      <w:r w:rsidRPr="00D03AFF">
        <w:rPr>
          <w:b/>
          <w:bCs/>
          <w:i/>
          <w:iCs/>
          <w:sz w:val="24"/>
          <w:szCs w:val="24"/>
          <w:lang w:val="fr-FR"/>
        </w:rPr>
        <w:lastRenderedPageBreak/>
        <w:t>Vrai / faux</w:t>
      </w:r>
      <w:r w:rsidR="006E2BD2">
        <w:rPr>
          <w:b/>
          <w:bCs/>
          <w:i/>
          <w:iCs/>
          <w:sz w:val="24"/>
          <w:szCs w:val="24"/>
          <w:lang w:val="fr-FR"/>
        </w:rPr>
        <w:t> :</w:t>
      </w:r>
      <w:r w:rsidRPr="00D03AFF">
        <w:rPr>
          <w:b/>
          <w:bCs/>
          <w:i/>
          <w:iCs/>
          <w:sz w:val="24"/>
          <w:szCs w:val="24"/>
          <w:lang w:val="fr-FR"/>
        </w:rPr>
        <w:t xml:space="preserve"> Corrigez les phrases qui ne sont pas correctes.</w:t>
      </w:r>
    </w:p>
    <w:p w14:paraId="36351C37" w14:textId="0294978C" w:rsidR="00187490" w:rsidRPr="00D03AFF" w:rsidRDefault="00187490" w:rsidP="00187490">
      <w:pPr>
        <w:pStyle w:val="Listenabsatz"/>
        <w:numPr>
          <w:ilvl w:val="0"/>
          <w:numId w:val="14"/>
        </w:numPr>
        <w:suppressAutoHyphens w:val="0"/>
        <w:autoSpaceDN/>
        <w:spacing w:line="240" w:lineRule="auto"/>
        <w:ind w:left="714" w:hanging="357"/>
        <w:textAlignment w:val="auto"/>
        <w:rPr>
          <w:rFonts w:cs="Calibri"/>
          <w:i/>
          <w:iCs/>
          <w:sz w:val="24"/>
          <w:szCs w:val="24"/>
          <w:lang w:val="fr-FR"/>
        </w:rPr>
      </w:pPr>
      <w:r>
        <w:rPr>
          <w:rFonts w:cs="Calibri"/>
          <w:i/>
          <w:iCs/>
          <w:sz w:val="24"/>
          <w:szCs w:val="24"/>
          <w:lang w:val="fr-FR"/>
        </w:rPr>
        <w:t>Dans</w:t>
      </w:r>
      <w:r w:rsidRPr="00D03AFF">
        <w:rPr>
          <w:rFonts w:cs="Calibri"/>
          <w:i/>
          <w:iCs/>
          <w:sz w:val="24"/>
          <w:szCs w:val="24"/>
          <w:lang w:val="fr-FR"/>
        </w:rPr>
        <w:t xml:space="preserve"> l’Antiquité, on se déguisait pour cél</w:t>
      </w:r>
      <w:r>
        <w:rPr>
          <w:rFonts w:cs="Calibri"/>
          <w:i/>
          <w:iCs/>
          <w:sz w:val="24"/>
          <w:szCs w:val="24"/>
          <w:lang w:val="fr-FR"/>
        </w:rPr>
        <w:t>é</w:t>
      </w:r>
      <w:r w:rsidRPr="00D03AFF">
        <w:rPr>
          <w:rFonts w:cs="Calibri"/>
          <w:i/>
          <w:iCs/>
          <w:sz w:val="24"/>
          <w:szCs w:val="24"/>
          <w:lang w:val="fr-FR"/>
        </w:rPr>
        <w:t>brer le solstice d’hiver</w:t>
      </w:r>
      <w:r>
        <w:rPr>
          <w:rFonts w:cs="Calibri"/>
          <w:i/>
          <w:iCs/>
          <w:sz w:val="24"/>
          <w:szCs w:val="24"/>
          <w:lang w:val="fr-FR"/>
        </w:rPr>
        <w:t>.</w:t>
      </w:r>
      <w:r w:rsidRPr="00D03AFF">
        <w:rPr>
          <w:rFonts w:cs="Calibri"/>
          <w:i/>
          <w:iCs/>
          <w:sz w:val="24"/>
          <w:szCs w:val="24"/>
          <w:lang w:val="fr-FR"/>
        </w:rPr>
        <w:tab/>
      </w:r>
      <w:r w:rsidR="009C702F">
        <w:rPr>
          <w:rFonts w:cs="Calibri"/>
          <w:i/>
          <w:iCs/>
          <w:sz w:val="24"/>
          <w:szCs w:val="24"/>
          <w:lang w:val="fr-FR"/>
        </w:rPr>
        <w:tab/>
      </w:r>
      <w:r w:rsidRPr="002413A5">
        <w:rPr>
          <w:rFonts w:cs="Calibri"/>
          <w:i/>
          <w:iCs/>
          <w:sz w:val="24"/>
          <w:szCs w:val="24"/>
          <w:lang w:val="fr-FR"/>
        </w:rPr>
        <w:t xml:space="preserve">Vrai </w:t>
      </w:r>
      <w:r w:rsidRPr="002413A5">
        <w:rPr>
          <w:rFonts w:cs="Calibri"/>
          <w:sz w:val="24"/>
          <w:szCs w:val="24"/>
        </w:rPr>
        <w:sym w:font="Wingdings" w:char="F06F"/>
      </w:r>
      <w:r w:rsidRPr="002413A5">
        <w:rPr>
          <w:rFonts w:cs="Calibri"/>
          <w:i/>
          <w:iCs/>
          <w:sz w:val="24"/>
          <w:szCs w:val="24"/>
          <w:lang w:val="fr-FR"/>
        </w:rPr>
        <w:t xml:space="preserve"> / Faux </w:t>
      </w:r>
      <w:r w:rsidRPr="002413A5">
        <w:rPr>
          <w:rFonts w:cs="Calibri"/>
          <w:sz w:val="24"/>
          <w:szCs w:val="24"/>
        </w:rPr>
        <w:sym w:font="Wingdings" w:char="F0FD"/>
      </w:r>
    </w:p>
    <w:p w14:paraId="2E882852" w14:textId="198688BD" w:rsidR="00187490" w:rsidRDefault="00187490" w:rsidP="00187490">
      <w:pPr>
        <w:spacing w:after="240" w:line="240" w:lineRule="auto"/>
        <w:ind w:left="357"/>
        <w:rPr>
          <w:szCs w:val="24"/>
          <w:lang w:val="fr-FR"/>
        </w:rPr>
      </w:pPr>
      <w:r w:rsidRPr="00EA4772">
        <w:rPr>
          <w:szCs w:val="24"/>
          <w:lang w:val="fr-FR"/>
        </w:rPr>
        <w:t>Dans l’Antiquité déjà les gens aimaient se déguiser pour célébrer le dieu</w:t>
      </w:r>
      <w:r w:rsidR="009C702F">
        <w:rPr>
          <w:szCs w:val="24"/>
          <w:lang w:val="fr-FR"/>
        </w:rPr>
        <w:t xml:space="preserve"> </w:t>
      </w:r>
      <w:r w:rsidRPr="00EA4772">
        <w:rPr>
          <w:szCs w:val="24"/>
          <w:lang w:val="fr-FR"/>
        </w:rPr>
        <w:t>du vin Dionysos.</w:t>
      </w:r>
    </w:p>
    <w:p w14:paraId="1BC30498" w14:textId="77777777" w:rsidR="00187490" w:rsidRPr="006E2BD2" w:rsidRDefault="00187490" w:rsidP="00187490">
      <w:pPr>
        <w:pStyle w:val="Listenabsatz"/>
        <w:numPr>
          <w:ilvl w:val="0"/>
          <w:numId w:val="14"/>
        </w:numPr>
        <w:suppressAutoHyphens w:val="0"/>
        <w:autoSpaceDN/>
        <w:spacing w:line="240" w:lineRule="auto"/>
        <w:ind w:left="714" w:hanging="357"/>
        <w:textAlignment w:val="auto"/>
        <w:rPr>
          <w:rFonts w:cs="Calibri"/>
          <w:i/>
          <w:iCs/>
          <w:sz w:val="24"/>
          <w:szCs w:val="24"/>
          <w:lang w:val="fr-FR"/>
        </w:rPr>
      </w:pPr>
      <w:r w:rsidRPr="00D03AFF">
        <w:rPr>
          <w:rFonts w:cs="Calibri"/>
          <w:i/>
          <w:iCs/>
          <w:sz w:val="24"/>
          <w:szCs w:val="24"/>
          <w:lang w:val="fr-FR"/>
        </w:rPr>
        <w:t>Le carnaval qu’on connaît aujourd</w:t>
      </w:r>
      <w:r>
        <w:rPr>
          <w:rFonts w:cs="Calibri"/>
          <w:i/>
          <w:iCs/>
          <w:sz w:val="24"/>
          <w:szCs w:val="24"/>
          <w:lang w:val="fr-FR"/>
        </w:rPr>
        <w:t>’</w:t>
      </w:r>
      <w:r w:rsidRPr="00D03AFF">
        <w:rPr>
          <w:rFonts w:cs="Calibri"/>
          <w:i/>
          <w:iCs/>
          <w:sz w:val="24"/>
          <w:szCs w:val="24"/>
          <w:lang w:val="fr-FR"/>
        </w:rPr>
        <w:t xml:space="preserve">hui a son origine </w:t>
      </w:r>
      <w:r>
        <w:rPr>
          <w:rFonts w:cs="Calibri"/>
          <w:i/>
          <w:iCs/>
          <w:sz w:val="24"/>
          <w:szCs w:val="24"/>
          <w:lang w:val="fr-FR"/>
        </w:rPr>
        <w:t>dans</w:t>
      </w:r>
      <w:r w:rsidRPr="00D03AFF">
        <w:rPr>
          <w:rFonts w:cs="Calibri"/>
          <w:i/>
          <w:iCs/>
          <w:sz w:val="24"/>
          <w:szCs w:val="24"/>
          <w:lang w:val="fr-FR"/>
        </w:rPr>
        <w:t xml:space="preserve"> l’Antiquité</w:t>
      </w:r>
      <w:r w:rsidRPr="00D03AFF">
        <w:rPr>
          <w:rFonts w:cs="Calibri"/>
          <w:i/>
          <w:iCs/>
          <w:sz w:val="24"/>
          <w:szCs w:val="24"/>
          <w:lang w:val="fr-FR"/>
        </w:rPr>
        <w:tab/>
      </w:r>
      <w:r w:rsidRPr="006E2BD2">
        <w:rPr>
          <w:rFonts w:cs="Calibri"/>
          <w:i/>
          <w:iCs/>
          <w:sz w:val="24"/>
          <w:szCs w:val="24"/>
          <w:lang w:val="fr-FR"/>
        </w:rPr>
        <w:t xml:space="preserve">Vrai </w:t>
      </w:r>
      <w:r w:rsidRPr="002413A5">
        <w:rPr>
          <w:rFonts w:cs="Calibri"/>
          <w:sz w:val="24"/>
          <w:szCs w:val="24"/>
        </w:rPr>
        <w:sym w:font="Wingdings" w:char="F06F"/>
      </w:r>
      <w:r w:rsidRPr="006E2BD2">
        <w:rPr>
          <w:rFonts w:cs="Calibri"/>
          <w:i/>
          <w:iCs/>
          <w:sz w:val="24"/>
          <w:szCs w:val="24"/>
          <w:lang w:val="fr-FR"/>
        </w:rPr>
        <w:t xml:space="preserve"> / Faux </w:t>
      </w:r>
      <w:r w:rsidRPr="002413A5">
        <w:rPr>
          <w:rFonts w:cs="Calibri"/>
          <w:sz w:val="24"/>
          <w:szCs w:val="24"/>
        </w:rPr>
        <w:sym w:font="Wingdings" w:char="F0FD"/>
      </w:r>
    </w:p>
    <w:p w14:paraId="2B955AA4" w14:textId="020DEBE8" w:rsidR="00187490" w:rsidRDefault="00187490" w:rsidP="00F00A02">
      <w:pPr>
        <w:spacing w:after="240" w:line="240" w:lineRule="auto"/>
        <w:ind w:left="357"/>
        <w:rPr>
          <w:rFonts w:cs="Calibri"/>
          <w:szCs w:val="24"/>
          <w:lang w:val="fr-FR"/>
        </w:rPr>
      </w:pPr>
      <w:r w:rsidRPr="00D03AFF">
        <w:rPr>
          <w:rFonts w:cs="Calibri"/>
          <w:szCs w:val="24"/>
          <w:lang w:val="fr-FR"/>
        </w:rPr>
        <w:t>Il a son origine au Moyen Age.</w:t>
      </w:r>
    </w:p>
    <w:p w14:paraId="4536F554" w14:textId="59387AF3" w:rsidR="00F00A02" w:rsidRPr="007B46A5" w:rsidRDefault="00F00A02" w:rsidP="00F00A02">
      <w:pPr>
        <w:pStyle w:val="Listenabsatz"/>
        <w:numPr>
          <w:ilvl w:val="0"/>
          <w:numId w:val="14"/>
        </w:numPr>
        <w:suppressAutoHyphens w:val="0"/>
        <w:autoSpaceDN/>
        <w:spacing w:line="240" w:lineRule="auto"/>
        <w:ind w:left="714" w:hanging="357"/>
        <w:textAlignment w:val="auto"/>
        <w:rPr>
          <w:rFonts w:cs="Calibri"/>
          <w:i/>
          <w:iCs/>
          <w:sz w:val="24"/>
          <w:szCs w:val="24"/>
          <w:lang w:val="fr-FR"/>
        </w:rPr>
      </w:pPr>
      <w:r w:rsidRPr="00D03AFF">
        <w:rPr>
          <w:rFonts w:cs="Calibri"/>
          <w:i/>
          <w:iCs/>
          <w:sz w:val="24"/>
          <w:szCs w:val="24"/>
          <w:lang w:val="fr-FR"/>
        </w:rPr>
        <w:t>La fête du Mardi Gras</w:t>
      </w:r>
      <w:r>
        <w:rPr>
          <w:rFonts w:cs="Calibri"/>
          <w:i/>
          <w:iCs/>
          <w:sz w:val="24"/>
          <w:szCs w:val="24"/>
          <w:lang w:val="fr-FR"/>
        </w:rPr>
        <w:t xml:space="preserve"> </w:t>
      </w:r>
      <w:r w:rsidRPr="00D03AFF">
        <w:rPr>
          <w:rFonts w:cs="Calibri"/>
          <w:i/>
          <w:iCs/>
          <w:sz w:val="24"/>
          <w:szCs w:val="24"/>
          <w:lang w:val="fr-FR"/>
        </w:rPr>
        <w:t>est d’origine protestante.</w:t>
      </w:r>
      <w:r w:rsidRPr="00D03AFF">
        <w:rPr>
          <w:rFonts w:cs="Calibri"/>
          <w:i/>
          <w:iCs/>
          <w:sz w:val="24"/>
          <w:szCs w:val="24"/>
          <w:lang w:val="fr-FR"/>
        </w:rPr>
        <w:tab/>
      </w:r>
      <w:r w:rsidRPr="00D03AFF">
        <w:rPr>
          <w:rFonts w:cs="Calibri"/>
          <w:i/>
          <w:iCs/>
          <w:sz w:val="24"/>
          <w:szCs w:val="24"/>
          <w:lang w:val="fr-FR"/>
        </w:rPr>
        <w:tab/>
      </w:r>
      <w:r w:rsidRPr="00D03AFF">
        <w:rPr>
          <w:rFonts w:cs="Calibri"/>
          <w:i/>
          <w:iCs/>
          <w:sz w:val="24"/>
          <w:szCs w:val="24"/>
          <w:lang w:val="fr-FR"/>
        </w:rPr>
        <w:tab/>
      </w:r>
      <w:r w:rsidRPr="00D03AFF">
        <w:rPr>
          <w:rFonts w:cs="Calibri"/>
          <w:i/>
          <w:iCs/>
          <w:sz w:val="24"/>
          <w:szCs w:val="24"/>
          <w:lang w:val="fr-FR"/>
        </w:rPr>
        <w:tab/>
      </w:r>
      <w:r w:rsidRPr="007B46A5">
        <w:rPr>
          <w:rFonts w:cs="Calibri"/>
          <w:i/>
          <w:iCs/>
          <w:sz w:val="24"/>
          <w:szCs w:val="24"/>
          <w:lang w:val="fr-FR"/>
        </w:rPr>
        <w:t xml:space="preserve">Vrai </w:t>
      </w:r>
      <w:r w:rsidRPr="002413A5">
        <w:rPr>
          <w:rFonts w:cs="Calibri"/>
          <w:sz w:val="24"/>
          <w:szCs w:val="24"/>
        </w:rPr>
        <w:sym w:font="Wingdings" w:char="F06F"/>
      </w:r>
      <w:r w:rsidRPr="007B46A5">
        <w:rPr>
          <w:rFonts w:cs="Calibri"/>
          <w:i/>
          <w:iCs/>
          <w:sz w:val="24"/>
          <w:szCs w:val="24"/>
          <w:lang w:val="fr-FR"/>
        </w:rPr>
        <w:t xml:space="preserve"> / Faux </w:t>
      </w:r>
      <w:r w:rsidRPr="002413A5">
        <w:rPr>
          <w:rFonts w:cs="Calibri"/>
          <w:sz w:val="24"/>
          <w:szCs w:val="24"/>
        </w:rPr>
        <w:sym w:font="Wingdings" w:char="F0FD"/>
      </w:r>
    </w:p>
    <w:p w14:paraId="686E75EC" w14:textId="254C1C93" w:rsidR="00F00A02" w:rsidRPr="00A54F34" w:rsidRDefault="00F00A02" w:rsidP="00F00A02">
      <w:pPr>
        <w:spacing w:after="240" w:line="240" w:lineRule="auto"/>
        <w:ind w:left="357"/>
      </w:pPr>
      <w:r w:rsidRPr="00EA4772">
        <w:rPr>
          <w:rFonts w:cs="Calibri"/>
          <w:szCs w:val="24"/>
        </w:rPr>
        <w:t>Elle est d’origine catholique.</w:t>
      </w:r>
    </w:p>
    <w:p w14:paraId="4A2B0445" w14:textId="2B8A589F" w:rsidR="00F00A02" w:rsidRPr="00452453" w:rsidRDefault="00F00A02" w:rsidP="00F00A02">
      <w:pPr>
        <w:pStyle w:val="Listenabsatz"/>
        <w:numPr>
          <w:ilvl w:val="0"/>
          <w:numId w:val="14"/>
        </w:numPr>
        <w:suppressAutoHyphens w:val="0"/>
        <w:autoSpaceDN/>
        <w:spacing w:line="240" w:lineRule="auto"/>
        <w:ind w:left="714" w:hanging="357"/>
        <w:textAlignment w:val="auto"/>
        <w:rPr>
          <w:rFonts w:cs="Calibri"/>
          <w:i/>
          <w:iCs/>
          <w:sz w:val="24"/>
          <w:szCs w:val="24"/>
          <w:lang w:val="fr-FR"/>
        </w:rPr>
      </w:pPr>
      <w:r w:rsidRPr="00D03AFF">
        <w:rPr>
          <w:rFonts w:cs="Calibri"/>
          <w:i/>
          <w:iCs/>
          <w:sz w:val="24"/>
          <w:szCs w:val="24"/>
          <w:lang w:val="fr-FR"/>
        </w:rPr>
        <w:t>L’</w:t>
      </w:r>
      <w:r>
        <w:rPr>
          <w:rFonts w:cs="Calibri"/>
          <w:i/>
          <w:iCs/>
          <w:sz w:val="24"/>
          <w:szCs w:val="24"/>
          <w:lang w:val="fr-FR"/>
        </w:rPr>
        <w:t>É</w:t>
      </w:r>
      <w:r w:rsidRPr="00D03AFF">
        <w:rPr>
          <w:rFonts w:cs="Calibri"/>
          <w:i/>
          <w:iCs/>
          <w:sz w:val="24"/>
          <w:szCs w:val="24"/>
          <w:lang w:val="fr-FR"/>
        </w:rPr>
        <w:t xml:space="preserve">piphanie, c‘est le jour </w:t>
      </w:r>
      <w:r w:rsidRPr="00187490">
        <w:rPr>
          <w:rFonts w:cs="Calibri"/>
          <w:i/>
          <w:iCs/>
          <w:sz w:val="24"/>
          <w:szCs w:val="24"/>
          <w:lang w:val="fr-FR"/>
        </w:rPr>
        <w:t>qui précède le</w:t>
      </w:r>
      <w:r w:rsidRPr="00D03AFF">
        <w:rPr>
          <w:rFonts w:cs="Calibri"/>
          <w:i/>
          <w:iCs/>
          <w:sz w:val="24"/>
          <w:szCs w:val="24"/>
          <w:lang w:val="fr-FR"/>
        </w:rPr>
        <w:t xml:space="preserve"> Mercredi des Cendre</w:t>
      </w:r>
      <w:r w:rsidR="009C702F">
        <w:rPr>
          <w:rFonts w:cs="Calibri"/>
          <w:i/>
          <w:iCs/>
          <w:sz w:val="24"/>
          <w:szCs w:val="24"/>
          <w:lang w:val="fr-FR"/>
        </w:rPr>
        <w:t>s</w:t>
      </w:r>
      <w:r w:rsidRPr="00D03AFF">
        <w:rPr>
          <w:rFonts w:cs="Calibri"/>
          <w:i/>
          <w:iCs/>
          <w:sz w:val="24"/>
          <w:szCs w:val="24"/>
          <w:lang w:val="fr-FR"/>
        </w:rPr>
        <w:t>.</w:t>
      </w:r>
      <w:r w:rsidRPr="00D03AFF">
        <w:rPr>
          <w:rFonts w:cs="Calibri"/>
          <w:i/>
          <w:iCs/>
          <w:sz w:val="24"/>
          <w:szCs w:val="24"/>
          <w:lang w:val="fr-FR"/>
        </w:rPr>
        <w:tab/>
      </w:r>
      <w:r>
        <w:rPr>
          <w:rFonts w:cs="Calibri"/>
          <w:i/>
          <w:iCs/>
          <w:sz w:val="24"/>
          <w:szCs w:val="24"/>
          <w:lang w:val="fr-FR"/>
        </w:rPr>
        <w:tab/>
      </w:r>
      <w:r w:rsidRPr="00452453">
        <w:rPr>
          <w:rFonts w:cs="Calibri"/>
          <w:i/>
          <w:iCs/>
          <w:sz w:val="24"/>
          <w:szCs w:val="24"/>
          <w:lang w:val="fr-FR"/>
        </w:rPr>
        <w:t xml:space="preserve">Vrai </w:t>
      </w:r>
      <w:r w:rsidRPr="002413A5">
        <w:rPr>
          <w:rFonts w:cs="Calibri"/>
          <w:sz w:val="24"/>
          <w:szCs w:val="24"/>
        </w:rPr>
        <w:sym w:font="Wingdings" w:char="F06F"/>
      </w:r>
      <w:r w:rsidRPr="00452453">
        <w:rPr>
          <w:rFonts w:cs="Calibri"/>
          <w:i/>
          <w:iCs/>
          <w:sz w:val="24"/>
          <w:szCs w:val="24"/>
          <w:lang w:val="fr-FR"/>
        </w:rPr>
        <w:t xml:space="preserve"> / Faux </w:t>
      </w:r>
      <w:r w:rsidRPr="002413A5">
        <w:rPr>
          <w:rFonts w:cs="Calibri"/>
          <w:sz w:val="24"/>
          <w:szCs w:val="24"/>
        </w:rPr>
        <w:sym w:font="Wingdings" w:char="F0FD"/>
      </w:r>
    </w:p>
    <w:p w14:paraId="6B1FCB11" w14:textId="1581C787" w:rsidR="00F00A02" w:rsidRDefault="00F00A02" w:rsidP="00187490">
      <w:pPr>
        <w:spacing w:after="240" w:line="240" w:lineRule="auto"/>
        <w:ind w:left="357"/>
        <w:rPr>
          <w:rFonts w:cs="Calibri"/>
          <w:szCs w:val="24"/>
        </w:rPr>
      </w:pPr>
      <w:r w:rsidRPr="00EA4772">
        <w:rPr>
          <w:rFonts w:cs="Calibri"/>
          <w:szCs w:val="24"/>
        </w:rPr>
        <w:t>C’est Le Mardi Gras.</w:t>
      </w:r>
    </w:p>
    <w:p w14:paraId="07C517C4" w14:textId="77777777" w:rsidR="00F00A02" w:rsidRPr="00EA4772" w:rsidRDefault="00F00A02" w:rsidP="00F00A02">
      <w:pPr>
        <w:pStyle w:val="Listenabsatz"/>
        <w:numPr>
          <w:ilvl w:val="0"/>
          <w:numId w:val="14"/>
        </w:numPr>
        <w:suppressAutoHyphens w:val="0"/>
        <w:autoSpaceDN/>
        <w:spacing w:line="240" w:lineRule="auto"/>
        <w:ind w:left="714" w:hanging="357"/>
        <w:textAlignment w:val="auto"/>
        <w:rPr>
          <w:rFonts w:cs="Calibri"/>
          <w:i/>
          <w:iCs/>
          <w:sz w:val="24"/>
          <w:szCs w:val="24"/>
        </w:rPr>
      </w:pPr>
      <w:r w:rsidRPr="00D03AFF">
        <w:rPr>
          <w:rFonts w:cs="Calibri"/>
          <w:i/>
          <w:iCs/>
          <w:sz w:val="24"/>
          <w:szCs w:val="24"/>
          <w:lang w:val="fr-FR"/>
        </w:rPr>
        <w:t>On a créé le carnaval pour se moquer des hommes politiques.</w:t>
      </w:r>
      <w:r w:rsidRPr="00D03AFF">
        <w:rPr>
          <w:rFonts w:cs="Calibri"/>
          <w:i/>
          <w:iCs/>
          <w:sz w:val="24"/>
          <w:szCs w:val="24"/>
          <w:lang w:val="fr-FR"/>
        </w:rPr>
        <w:tab/>
      </w:r>
      <w:r w:rsidRPr="00D03AFF">
        <w:rPr>
          <w:rFonts w:cs="Calibri"/>
          <w:i/>
          <w:iCs/>
          <w:sz w:val="24"/>
          <w:szCs w:val="24"/>
          <w:lang w:val="fr-FR"/>
        </w:rPr>
        <w:tab/>
      </w:r>
      <w:r w:rsidRPr="002413A5">
        <w:rPr>
          <w:rFonts w:cs="Calibri"/>
          <w:i/>
          <w:iCs/>
          <w:sz w:val="24"/>
          <w:szCs w:val="24"/>
        </w:rPr>
        <w:t xml:space="preserve">Vrai </w:t>
      </w:r>
      <w:r w:rsidRPr="002413A5">
        <w:rPr>
          <w:rFonts w:cs="Calibri"/>
          <w:sz w:val="24"/>
          <w:szCs w:val="24"/>
        </w:rPr>
        <w:sym w:font="Wingdings" w:char="F06F"/>
      </w:r>
      <w:r w:rsidRPr="002413A5">
        <w:rPr>
          <w:rFonts w:cs="Calibri"/>
          <w:i/>
          <w:iCs/>
          <w:sz w:val="24"/>
          <w:szCs w:val="24"/>
        </w:rPr>
        <w:t xml:space="preserve"> / Faux </w:t>
      </w:r>
      <w:r w:rsidRPr="002413A5">
        <w:rPr>
          <w:rFonts w:cs="Calibri"/>
          <w:sz w:val="24"/>
          <w:szCs w:val="24"/>
        </w:rPr>
        <w:sym w:font="Wingdings" w:char="F0FD"/>
      </w:r>
    </w:p>
    <w:p w14:paraId="2ED04A74" w14:textId="7B2C1105" w:rsidR="00F00A02" w:rsidRPr="00F00A02" w:rsidRDefault="00F00A02" w:rsidP="00187490">
      <w:pPr>
        <w:spacing w:after="240" w:line="240" w:lineRule="auto"/>
        <w:ind w:left="357"/>
        <w:rPr>
          <w:rFonts w:cs="Calibri"/>
          <w:szCs w:val="24"/>
          <w:lang w:val="fr-FR"/>
        </w:rPr>
      </w:pPr>
      <w:r w:rsidRPr="00D03AFF">
        <w:rPr>
          <w:rFonts w:cs="Calibri"/>
          <w:szCs w:val="24"/>
          <w:lang w:val="fr-FR"/>
        </w:rPr>
        <w:t>On l’a créé pour oublier les soucis de la vie de tous les jours.</w:t>
      </w:r>
    </w:p>
    <w:p w14:paraId="017DFF79" w14:textId="20FBDD40" w:rsidR="00337386" w:rsidRPr="00F00A02" w:rsidRDefault="00337386" w:rsidP="00F00A02">
      <w:pPr>
        <w:pStyle w:val="Listenabsatz"/>
        <w:numPr>
          <w:ilvl w:val="0"/>
          <w:numId w:val="14"/>
        </w:numPr>
        <w:suppressAutoHyphens w:val="0"/>
        <w:autoSpaceDN/>
        <w:spacing w:after="240" w:line="240" w:lineRule="auto"/>
        <w:textAlignment w:val="auto"/>
        <w:rPr>
          <w:rFonts w:cs="Calibri"/>
          <w:i/>
          <w:iCs/>
          <w:lang w:val="fr-FR"/>
        </w:rPr>
      </w:pPr>
      <w:r w:rsidRPr="00187490">
        <w:rPr>
          <w:rFonts w:cs="Calibri"/>
          <w:i/>
          <w:iCs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75648" behindDoc="0" locked="0" layoutInCell="1" allowOverlap="1" wp14:anchorId="53B45964" wp14:editId="48D63150">
                <wp:simplePos x="0" y="0"/>
                <wp:positionH relativeFrom="column">
                  <wp:posOffset>5926325</wp:posOffset>
                </wp:positionH>
                <wp:positionV relativeFrom="paragraph">
                  <wp:posOffset>497520</wp:posOffset>
                </wp:positionV>
                <wp:extent cx="360" cy="360"/>
                <wp:effectExtent l="57150" t="38100" r="38100" b="57150"/>
                <wp:wrapNone/>
                <wp:docPr id="61" name="Freihand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5648" behindDoc="0" locked="0" layoutInCell="1" allowOverlap="1" wp14:anchorId="53B45964" wp14:editId="48D63150">
                <wp:simplePos x="0" y="0"/>
                <wp:positionH relativeFrom="column">
                  <wp:posOffset>5926325</wp:posOffset>
                </wp:positionH>
                <wp:positionV relativeFrom="paragraph">
                  <wp:posOffset>497520</wp:posOffset>
                </wp:positionV>
                <wp:extent cx="360" cy="360"/>
                <wp:effectExtent l="57150" t="38100" r="38100" b="57150"/>
                <wp:wrapNone/>
                <wp:docPr id="61" name="Freihand 6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" name="Freihand 61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187490">
        <w:rPr>
          <w:rFonts w:cs="Calibri"/>
          <w:i/>
          <w:iCs/>
          <w:sz w:val="24"/>
          <w:szCs w:val="24"/>
          <w:lang w:val="fr-FR"/>
        </w:rPr>
        <w:t>Après le carn</w:t>
      </w:r>
      <w:r w:rsidR="006E2BD2" w:rsidRPr="00187490">
        <w:rPr>
          <w:rFonts w:cs="Calibri"/>
          <w:i/>
          <w:iCs/>
          <w:sz w:val="24"/>
          <w:szCs w:val="24"/>
          <w:lang w:val="fr-FR"/>
        </w:rPr>
        <w:t>a</w:t>
      </w:r>
      <w:r w:rsidRPr="00187490">
        <w:rPr>
          <w:rFonts w:cs="Calibri"/>
          <w:i/>
          <w:iCs/>
          <w:sz w:val="24"/>
          <w:szCs w:val="24"/>
          <w:lang w:val="fr-FR"/>
        </w:rPr>
        <w:t xml:space="preserve">val, c’est le carême. </w:t>
      </w:r>
      <w:r w:rsidRPr="00187490">
        <w:rPr>
          <w:rFonts w:cs="Calibri"/>
          <w:i/>
          <w:iCs/>
          <w:sz w:val="24"/>
          <w:szCs w:val="24"/>
          <w:lang w:val="fr-FR"/>
        </w:rPr>
        <w:tab/>
      </w:r>
      <w:r w:rsidRPr="00187490">
        <w:rPr>
          <w:rFonts w:cs="Calibri"/>
          <w:i/>
          <w:iCs/>
          <w:sz w:val="24"/>
          <w:szCs w:val="24"/>
          <w:lang w:val="fr-FR"/>
        </w:rPr>
        <w:tab/>
      </w:r>
      <w:r w:rsidRPr="00187490">
        <w:rPr>
          <w:rFonts w:cs="Calibri"/>
          <w:i/>
          <w:iCs/>
          <w:sz w:val="24"/>
          <w:szCs w:val="24"/>
          <w:lang w:val="fr-FR"/>
        </w:rPr>
        <w:tab/>
      </w:r>
      <w:r w:rsidRPr="00187490">
        <w:rPr>
          <w:rFonts w:cs="Calibri"/>
          <w:i/>
          <w:iCs/>
          <w:sz w:val="24"/>
          <w:szCs w:val="24"/>
          <w:lang w:val="fr-FR"/>
        </w:rPr>
        <w:tab/>
      </w:r>
      <w:r w:rsidRPr="00187490">
        <w:rPr>
          <w:rFonts w:cs="Calibri"/>
          <w:i/>
          <w:iCs/>
          <w:sz w:val="24"/>
          <w:szCs w:val="24"/>
          <w:lang w:val="fr-FR"/>
        </w:rPr>
        <w:tab/>
      </w:r>
      <w:r w:rsidRPr="00187490">
        <w:rPr>
          <w:rFonts w:cs="Calibri"/>
          <w:i/>
          <w:iCs/>
          <w:sz w:val="24"/>
          <w:szCs w:val="24"/>
          <w:lang w:val="fr-FR"/>
        </w:rPr>
        <w:tab/>
        <w:t xml:space="preserve">Vrai </w:t>
      </w:r>
      <w:r w:rsidR="002413A5" w:rsidRPr="002413A5">
        <w:rPr>
          <w:rFonts w:cs="Calibri"/>
          <w:sz w:val="24"/>
          <w:szCs w:val="24"/>
        </w:rPr>
        <w:sym w:font="Wingdings" w:char="F0FD"/>
      </w:r>
      <w:r w:rsidRPr="00187490">
        <w:rPr>
          <w:rFonts w:cs="Calibri"/>
          <w:sz w:val="24"/>
          <w:szCs w:val="24"/>
          <w:lang w:val="fr-FR"/>
        </w:rPr>
        <w:t xml:space="preserve"> </w:t>
      </w:r>
      <w:r w:rsidRPr="00187490">
        <w:rPr>
          <w:rFonts w:cs="Calibri"/>
          <w:i/>
          <w:iCs/>
          <w:sz w:val="24"/>
          <w:szCs w:val="24"/>
          <w:lang w:val="fr-FR"/>
        </w:rPr>
        <w:t xml:space="preserve">/ Faux </w:t>
      </w:r>
      <w:r w:rsidR="002413A5" w:rsidRPr="002413A5">
        <w:rPr>
          <w:rFonts w:cs="Calibri"/>
          <w:sz w:val="24"/>
          <w:szCs w:val="24"/>
        </w:rPr>
        <w:sym w:font="Wingdings" w:char="F06F"/>
      </w:r>
    </w:p>
    <w:p w14:paraId="103A0B4F" w14:textId="757696B0" w:rsidR="00337386" w:rsidRPr="00F00A02" w:rsidRDefault="00337386" w:rsidP="007B46A5">
      <w:pPr>
        <w:pStyle w:val="Listenabsatz"/>
        <w:numPr>
          <w:ilvl w:val="0"/>
          <w:numId w:val="14"/>
        </w:numPr>
        <w:suppressAutoHyphens w:val="0"/>
        <w:autoSpaceDN/>
        <w:spacing w:line="240" w:lineRule="auto"/>
        <w:ind w:left="714" w:hanging="357"/>
        <w:textAlignment w:val="auto"/>
        <w:rPr>
          <w:rFonts w:cs="Calibri"/>
          <w:i/>
          <w:iCs/>
          <w:sz w:val="24"/>
          <w:szCs w:val="24"/>
          <w:lang w:val="fr-FR"/>
        </w:rPr>
      </w:pPr>
      <w:r w:rsidRPr="00D03AFF">
        <w:rPr>
          <w:rFonts w:cs="Calibri"/>
          <w:i/>
          <w:iCs/>
          <w:sz w:val="24"/>
          <w:szCs w:val="24"/>
          <w:lang w:val="fr-FR"/>
        </w:rPr>
        <w:t>Sur les chars de carnaval, on aime se déguise</w:t>
      </w:r>
      <w:r w:rsidR="00F00A02">
        <w:rPr>
          <w:rFonts w:cs="Calibri"/>
          <w:i/>
          <w:iCs/>
          <w:sz w:val="24"/>
          <w:szCs w:val="24"/>
          <w:lang w:val="fr-FR"/>
        </w:rPr>
        <w:t>r</w:t>
      </w:r>
      <w:r w:rsidRPr="00D03AFF">
        <w:rPr>
          <w:rFonts w:cs="Calibri"/>
          <w:i/>
          <w:iCs/>
          <w:sz w:val="24"/>
          <w:szCs w:val="24"/>
          <w:lang w:val="fr-FR"/>
        </w:rPr>
        <w:t xml:space="preserve"> en</w:t>
      </w:r>
      <w:r w:rsidR="00F00A02">
        <w:rPr>
          <w:rFonts w:cs="Calibri"/>
          <w:i/>
          <w:iCs/>
          <w:sz w:val="24"/>
          <w:szCs w:val="24"/>
          <w:lang w:val="fr-FR"/>
        </w:rPr>
        <w:t xml:space="preserve"> </w:t>
      </w:r>
      <w:r w:rsidRPr="00D03AFF">
        <w:rPr>
          <w:rFonts w:cs="Calibri"/>
          <w:i/>
          <w:iCs/>
          <w:sz w:val="24"/>
          <w:szCs w:val="24"/>
          <w:lang w:val="fr-FR"/>
        </w:rPr>
        <w:t>homme politique.</w:t>
      </w:r>
      <w:r w:rsidRPr="00D03AFF">
        <w:rPr>
          <w:rFonts w:cs="Calibri"/>
          <w:i/>
          <w:iCs/>
          <w:sz w:val="24"/>
          <w:szCs w:val="24"/>
          <w:lang w:val="fr-FR"/>
        </w:rPr>
        <w:tab/>
      </w:r>
      <w:r w:rsidRPr="00F00A02">
        <w:rPr>
          <w:rFonts w:cs="Calibri"/>
          <w:i/>
          <w:iCs/>
          <w:sz w:val="24"/>
          <w:szCs w:val="24"/>
          <w:lang w:val="fr-FR"/>
        </w:rPr>
        <w:t xml:space="preserve">Vrai </w:t>
      </w:r>
      <w:r w:rsidR="002413A5" w:rsidRPr="002413A5">
        <w:rPr>
          <w:rFonts w:cs="Calibri"/>
          <w:sz w:val="24"/>
          <w:szCs w:val="24"/>
        </w:rPr>
        <w:sym w:font="Wingdings" w:char="F06F"/>
      </w:r>
      <w:r w:rsidRPr="00F00A02">
        <w:rPr>
          <w:rFonts w:cs="Calibri"/>
          <w:i/>
          <w:iCs/>
          <w:sz w:val="24"/>
          <w:szCs w:val="24"/>
          <w:lang w:val="fr-FR"/>
        </w:rPr>
        <w:t xml:space="preserve"> / Faux </w:t>
      </w:r>
      <w:r w:rsidR="002413A5" w:rsidRPr="002413A5">
        <w:rPr>
          <w:rFonts w:cs="Calibri"/>
          <w:sz w:val="24"/>
          <w:szCs w:val="24"/>
        </w:rPr>
        <w:sym w:font="Wingdings" w:char="F0FD"/>
      </w:r>
    </w:p>
    <w:p w14:paraId="1DD08D86" w14:textId="38921456" w:rsidR="00337386" w:rsidRDefault="00337386" w:rsidP="007B46A5">
      <w:pPr>
        <w:spacing w:after="240" w:line="240" w:lineRule="auto"/>
        <w:ind w:left="357"/>
        <w:rPr>
          <w:rFonts w:cs="Calibri"/>
          <w:szCs w:val="24"/>
          <w:lang w:val="fr-FR"/>
        </w:rPr>
      </w:pPr>
      <w:r w:rsidRPr="00D03AFF">
        <w:rPr>
          <w:rFonts w:cs="Calibri"/>
          <w:szCs w:val="24"/>
          <w:lang w:val="fr-FR"/>
        </w:rPr>
        <w:t>Sur les chars, on aime se moquer des hommes politiques.</w:t>
      </w:r>
    </w:p>
    <w:p w14:paraId="5722FE4F" w14:textId="0E8295BC" w:rsidR="00F00A02" w:rsidRPr="00F00A02" w:rsidRDefault="00F00A02" w:rsidP="00F00A02">
      <w:pPr>
        <w:pStyle w:val="Listenabsatz"/>
        <w:numPr>
          <w:ilvl w:val="0"/>
          <w:numId w:val="14"/>
        </w:numPr>
        <w:spacing w:line="240" w:lineRule="auto"/>
        <w:ind w:left="714" w:hanging="357"/>
        <w:rPr>
          <w:rFonts w:cs="Calibri"/>
          <w:i/>
          <w:iCs/>
          <w:sz w:val="24"/>
          <w:szCs w:val="24"/>
          <w:lang w:val="fr-FR"/>
        </w:rPr>
      </w:pPr>
      <w:r w:rsidRPr="00F00A02">
        <w:rPr>
          <w:rFonts w:cs="Calibri"/>
          <w:i/>
          <w:iCs/>
          <w:sz w:val="24"/>
          <w:szCs w:val="24"/>
          <w:lang w:val="fr-FR"/>
        </w:rPr>
        <w:t>Il y a des fêtes de carnaval dans tous les pays du monde.</w:t>
      </w:r>
      <w:r>
        <w:rPr>
          <w:rFonts w:cs="Calibri"/>
          <w:i/>
          <w:iCs/>
          <w:sz w:val="24"/>
          <w:szCs w:val="24"/>
          <w:lang w:val="fr-FR"/>
        </w:rPr>
        <w:tab/>
      </w:r>
      <w:r>
        <w:rPr>
          <w:rFonts w:cs="Calibri"/>
          <w:i/>
          <w:iCs/>
          <w:sz w:val="24"/>
          <w:szCs w:val="24"/>
          <w:lang w:val="fr-FR"/>
        </w:rPr>
        <w:tab/>
      </w:r>
      <w:r>
        <w:rPr>
          <w:rFonts w:cs="Calibri"/>
          <w:i/>
          <w:iCs/>
          <w:sz w:val="24"/>
          <w:szCs w:val="24"/>
          <w:lang w:val="fr-FR"/>
        </w:rPr>
        <w:tab/>
      </w:r>
      <w:r w:rsidRPr="002413A5">
        <w:rPr>
          <w:rFonts w:cs="Calibri"/>
          <w:i/>
          <w:iCs/>
          <w:sz w:val="24"/>
          <w:szCs w:val="24"/>
          <w:lang w:val="fr-FR"/>
        </w:rPr>
        <w:t xml:space="preserve">Vrai </w:t>
      </w:r>
      <w:r w:rsidRPr="002413A5">
        <w:rPr>
          <w:rFonts w:cs="Calibri"/>
          <w:sz w:val="24"/>
          <w:szCs w:val="24"/>
        </w:rPr>
        <w:sym w:font="Wingdings" w:char="F06F"/>
      </w:r>
      <w:r w:rsidRPr="002413A5">
        <w:rPr>
          <w:rFonts w:cs="Calibri"/>
          <w:i/>
          <w:iCs/>
          <w:sz w:val="24"/>
          <w:szCs w:val="24"/>
          <w:lang w:val="fr-FR"/>
        </w:rPr>
        <w:t xml:space="preserve"> / Faux </w:t>
      </w:r>
      <w:r w:rsidRPr="002413A5">
        <w:rPr>
          <w:rFonts w:cs="Calibri"/>
          <w:sz w:val="24"/>
          <w:szCs w:val="24"/>
        </w:rPr>
        <w:sym w:font="Wingdings" w:char="F0FD"/>
      </w:r>
    </w:p>
    <w:p w14:paraId="42B71275" w14:textId="1ADC41B9" w:rsidR="00F00A02" w:rsidRPr="00F00A02" w:rsidRDefault="00F00A02" w:rsidP="00F00A02">
      <w:pPr>
        <w:spacing w:after="240" w:line="240" w:lineRule="auto"/>
        <w:ind w:left="426"/>
        <w:rPr>
          <w:rFonts w:cs="Calibri"/>
          <w:szCs w:val="24"/>
          <w:lang w:val="fr-FR"/>
        </w:rPr>
      </w:pPr>
      <w:r>
        <w:rPr>
          <w:rFonts w:cs="Calibri"/>
          <w:szCs w:val="24"/>
          <w:lang w:val="fr-FR"/>
        </w:rPr>
        <w:t>Le carnaval existe dans beaucoup de pays du monde, mais pas partout.</w:t>
      </w:r>
    </w:p>
    <w:p w14:paraId="1C0FE553" w14:textId="3E6B61C2" w:rsidR="00F00A02" w:rsidRPr="002413A5" w:rsidRDefault="00F00A02" w:rsidP="00F00A02">
      <w:pPr>
        <w:pStyle w:val="Listenabsatz"/>
        <w:numPr>
          <w:ilvl w:val="0"/>
          <w:numId w:val="14"/>
        </w:numPr>
        <w:suppressAutoHyphens w:val="0"/>
        <w:autoSpaceDN/>
        <w:spacing w:line="240" w:lineRule="auto"/>
        <w:ind w:left="714" w:hanging="357"/>
        <w:textAlignment w:val="auto"/>
        <w:rPr>
          <w:rFonts w:cs="Calibri"/>
          <w:i/>
          <w:iCs/>
          <w:sz w:val="24"/>
          <w:szCs w:val="24"/>
          <w:lang w:val="fr-FR"/>
        </w:rPr>
      </w:pPr>
      <w:r w:rsidRPr="00D03AFF">
        <w:rPr>
          <w:rFonts w:cs="Calibri"/>
          <w:i/>
          <w:iCs/>
          <w:sz w:val="24"/>
          <w:szCs w:val="24"/>
          <w:lang w:val="fr-FR"/>
        </w:rPr>
        <w:t>Venise est le plus grand carnaval du monde.</w:t>
      </w:r>
      <w:r w:rsidRPr="00D03AFF">
        <w:rPr>
          <w:rFonts w:cs="Calibri"/>
          <w:i/>
          <w:iCs/>
          <w:sz w:val="24"/>
          <w:szCs w:val="24"/>
          <w:lang w:val="fr-FR"/>
        </w:rPr>
        <w:tab/>
      </w:r>
      <w:r w:rsidRPr="00D03AFF">
        <w:rPr>
          <w:rFonts w:cs="Calibri"/>
          <w:i/>
          <w:iCs/>
          <w:sz w:val="24"/>
          <w:szCs w:val="24"/>
          <w:lang w:val="fr-FR"/>
        </w:rPr>
        <w:tab/>
      </w:r>
      <w:r w:rsidRPr="00D03AFF">
        <w:rPr>
          <w:rFonts w:cs="Calibri"/>
          <w:i/>
          <w:iCs/>
          <w:sz w:val="24"/>
          <w:szCs w:val="24"/>
          <w:lang w:val="fr-FR"/>
        </w:rPr>
        <w:tab/>
      </w:r>
      <w:r>
        <w:rPr>
          <w:rFonts w:cs="Calibri"/>
          <w:i/>
          <w:iCs/>
          <w:sz w:val="24"/>
          <w:szCs w:val="24"/>
          <w:lang w:val="fr-FR"/>
        </w:rPr>
        <w:tab/>
      </w:r>
      <w:r w:rsidRPr="002413A5">
        <w:rPr>
          <w:rFonts w:cs="Calibri"/>
          <w:i/>
          <w:iCs/>
          <w:sz w:val="24"/>
          <w:szCs w:val="24"/>
          <w:lang w:val="fr-FR"/>
        </w:rPr>
        <w:t xml:space="preserve">Vrai </w:t>
      </w:r>
      <w:r w:rsidRPr="002413A5">
        <w:rPr>
          <w:rFonts w:cs="Calibri"/>
          <w:sz w:val="24"/>
          <w:szCs w:val="24"/>
        </w:rPr>
        <w:sym w:font="Wingdings" w:char="F06F"/>
      </w:r>
      <w:r w:rsidRPr="002413A5">
        <w:rPr>
          <w:rFonts w:cs="Calibri"/>
          <w:i/>
          <w:iCs/>
          <w:sz w:val="24"/>
          <w:szCs w:val="24"/>
          <w:lang w:val="fr-FR"/>
        </w:rPr>
        <w:t xml:space="preserve"> / Faux </w:t>
      </w:r>
      <w:r w:rsidRPr="002413A5">
        <w:rPr>
          <w:rFonts w:cs="Calibri"/>
          <w:sz w:val="24"/>
          <w:szCs w:val="24"/>
        </w:rPr>
        <w:sym w:font="Wingdings" w:char="F0FD"/>
      </w:r>
    </w:p>
    <w:p w14:paraId="7E7CFD57" w14:textId="60553C2D" w:rsidR="00F00A02" w:rsidRPr="00D03AFF" w:rsidRDefault="00F00A02" w:rsidP="007B46A5">
      <w:pPr>
        <w:spacing w:after="240" w:line="240" w:lineRule="auto"/>
        <w:ind w:left="357"/>
        <w:rPr>
          <w:rFonts w:cs="Calibri"/>
          <w:szCs w:val="24"/>
          <w:lang w:val="fr-FR"/>
        </w:rPr>
      </w:pPr>
      <w:r w:rsidRPr="00D03AFF">
        <w:rPr>
          <w:rFonts w:cs="Calibri"/>
          <w:szCs w:val="24"/>
          <w:lang w:val="fr-FR"/>
        </w:rPr>
        <w:t>Rio est le plus grand carn</w:t>
      </w:r>
      <w:r>
        <w:rPr>
          <w:rFonts w:cs="Calibri"/>
          <w:szCs w:val="24"/>
          <w:lang w:val="fr-FR"/>
        </w:rPr>
        <w:t>a</w:t>
      </w:r>
      <w:r w:rsidRPr="00D03AFF">
        <w:rPr>
          <w:rFonts w:cs="Calibri"/>
          <w:szCs w:val="24"/>
          <w:lang w:val="fr-FR"/>
        </w:rPr>
        <w:t>val du monde.</w:t>
      </w:r>
    </w:p>
    <w:p w14:paraId="64D20D84" w14:textId="2F5EC713" w:rsidR="00337386" w:rsidRPr="00F00A02" w:rsidRDefault="00337386" w:rsidP="007B46A5">
      <w:pPr>
        <w:pStyle w:val="Listenabsatz"/>
        <w:numPr>
          <w:ilvl w:val="0"/>
          <w:numId w:val="14"/>
        </w:numPr>
        <w:suppressAutoHyphens w:val="0"/>
        <w:autoSpaceDN/>
        <w:spacing w:line="240" w:lineRule="auto"/>
        <w:ind w:left="714" w:hanging="357"/>
        <w:textAlignment w:val="auto"/>
        <w:rPr>
          <w:rFonts w:cs="Calibri"/>
          <w:i/>
          <w:iCs/>
          <w:sz w:val="24"/>
          <w:szCs w:val="24"/>
          <w:lang w:val="fr-FR"/>
        </w:rPr>
      </w:pPr>
      <w:r w:rsidRPr="00D03AFF">
        <w:rPr>
          <w:rFonts w:cs="Calibri"/>
          <w:i/>
          <w:iCs/>
          <w:sz w:val="24"/>
          <w:szCs w:val="24"/>
          <w:lang w:val="fr-FR"/>
        </w:rPr>
        <w:t xml:space="preserve"> </w:t>
      </w:r>
      <w:r w:rsidR="00F00A02">
        <w:rPr>
          <w:rFonts w:cs="Calibri"/>
          <w:i/>
          <w:iCs/>
          <w:sz w:val="24"/>
          <w:szCs w:val="24"/>
          <w:lang w:val="fr-FR"/>
        </w:rPr>
        <w:t>À</w:t>
      </w:r>
      <w:r w:rsidRPr="00D03AFF">
        <w:rPr>
          <w:rFonts w:cs="Calibri"/>
          <w:i/>
          <w:iCs/>
          <w:sz w:val="24"/>
          <w:szCs w:val="24"/>
          <w:lang w:val="fr-FR"/>
        </w:rPr>
        <w:t xml:space="preserve"> Venise, il y a une ambiance d‘horreur pendant le carnaval.</w:t>
      </w:r>
      <w:r w:rsidRPr="00D03AFF">
        <w:rPr>
          <w:rFonts w:cs="Calibri"/>
          <w:i/>
          <w:iCs/>
          <w:sz w:val="24"/>
          <w:szCs w:val="24"/>
          <w:lang w:val="fr-FR"/>
        </w:rPr>
        <w:tab/>
      </w:r>
      <w:r w:rsidRPr="00D03AFF">
        <w:rPr>
          <w:rFonts w:cs="Calibri"/>
          <w:i/>
          <w:iCs/>
          <w:sz w:val="24"/>
          <w:szCs w:val="24"/>
          <w:lang w:val="fr-FR"/>
        </w:rPr>
        <w:tab/>
      </w:r>
      <w:r w:rsidRPr="00F00A02">
        <w:rPr>
          <w:rFonts w:cs="Calibri"/>
          <w:i/>
          <w:iCs/>
          <w:sz w:val="24"/>
          <w:szCs w:val="24"/>
          <w:lang w:val="fr-FR"/>
        </w:rPr>
        <w:t xml:space="preserve">Vrai </w:t>
      </w:r>
      <w:r w:rsidR="002413A5" w:rsidRPr="002413A5">
        <w:rPr>
          <w:rFonts w:cs="Calibri"/>
          <w:sz w:val="24"/>
          <w:szCs w:val="24"/>
        </w:rPr>
        <w:sym w:font="Wingdings" w:char="F06F"/>
      </w:r>
      <w:r w:rsidRPr="00F00A02">
        <w:rPr>
          <w:rFonts w:cs="Calibri"/>
          <w:i/>
          <w:iCs/>
          <w:sz w:val="24"/>
          <w:szCs w:val="24"/>
          <w:lang w:val="fr-FR"/>
        </w:rPr>
        <w:t xml:space="preserve"> / Faux </w:t>
      </w:r>
      <w:r w:rsidR="002413A5" w:rsidRPr="002413A5">
        <w:rPr>
          <w:rFonts w:cs="Calibri"/>
          <w:sz w:val="24"/>
          <w:szCs w:val="24"/>
        </w:rPr>
        <w:sym w:font="Wingdings" w:char="F0FD"/>
      </w:r>
    </w:p>
    <w:p w14:paraId="695D77DD" w14:textId="3A1F876B" w:rsidR="00337386" w:rsidRPr="00D03AFF" w:rsidRDefault="00337386" w:rsidP="007B46A5">
      <w:pPr>
        <w:spacing w:after="240" w:line="240" w:lineRule="auto"/>
        <w:ind w:left="357"/>
        <w:rPr>
          <w:rFonts w:cs="Calibri"/>
          <w:szCs w:val="24"/>
          <w:lang w:val="fr-FR"/>
        </w:rPr>
      </w:pPr>
      <w:r w:rsidRPr="00D03AFF">
        <w:rPr>
          <w:rFonts w:cs="Calibri"/>
          <w:szCs w:val="24"/>
          <w:lang w:val="fr-FR"/>
        </w:rPr>
        <w:t>A Venise, il y a une ambiance féerique et poétique</w:t>
      </w:r>
      <w:r w:rsidR="007B46A5">
        <w:rPr>
          <w:rFonts w:cs="Calibri"/>
          <w:szCs w:val="24"/>
          <w:lang w:val="fr-FR"/>
        </w:rPr>
        <w:t>.</w:t>
      </w:r>
    </w:p>
    <w:sectPr w:rsidR="00337386" w:rsidRPr="00D03AFF" w:rsidSect="00E5487E">
      <w:headerReference w:type="default" r:id="rId20"/>
      <w:footerReference w:type="default" r:id="rId21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FA38F" w14:textId="77777777" w:rsidR="00B713BD" w:rsidRDefault="00B713BD">
      <w:r>
        <w:separator/>
      </w:r>
    </w:p>
  </w:endnote>
  <w:endnote w:type="continuationSeparator" w:id="0">
    <w:p w14:paraId="7E288E40" w14:textId="77777777" w:rsidR="00B713BD" w:rsidRDefault="00B7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F8BE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49866684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3305A" w14:textId="77777777" w:rsidR="00B713BD" w:rsidRDefault="00B713BD">
      <w:r>
        <w:rPr>
          <w:color w:val="000000"/>
        </w:rPr>
        <w:separator/>
      </w:r>
    </w:p>
  </w:footnote>
  <w:footnote w:type="continuationSeparator" w:id="0">
    <w:p w14:paraId="160B34E1" w14:textId="77777777" w:rsidR="00B713BD" w:rsidRDefault="00B713BD">
      <w:r>
        <w:continuationSeparator/>
      </w:r>
    </w:p>
  </w:footnote>
  <w:footnote w:id="1">
    <w:p w14:paraId="06510526" w14:textId="77777777" w:rsidR="00337386" w:rsidRDefault="00337386" w:rsidP="00337386">
      <w:pPr>
        <w:pStyle w:val="Funotentext"/>
      </w:pPr>
      <w:r>
        <w:rPr>
          <w:rStyle w:val="Funotenzeichen"/>
        </w:rPr>
        <w:footnoteRef/>
      </w:r>
      <w:r>
        <w:t xml:space="preserve"> Un politicien – ein Politiker</w:t>
      </w:r>
    </w:p>
  </w:footnote>
  <w:footnote w:id="2">
    <w:p w14:paraId="6D3F3468" w14:textId="77777777" w:rsidR="00337386" w:rsidRDefault="00337386" w:rsidP="00337386">
      <w:pPr>
        <w:pStyle w:val="Funotentext"/>
      </w:pPr>
      <w:r>
        <w:rPr>
          <w:rStyle w:val="Funotenzeichen"/>
        </w:rPr>
        <w:footnoteRef/>
      </w:r>
      <w:r>
        <w:t xml:space="preserve"> Se moquer de – sich über etwas lustig machen</w:t>
      </w:r>
    </w:p>
  </w:footnote>
  <w:footnote w:id="3">
    <w:p w14:paraId="2CCA5D10" w14:textId="77777777" w:rsidR="00337386" w:rsidRDefault="00337386" w:rsidP="00337386">
      <w:pPr>
        <w:pStyle w:val="Funotentext"/>
      </w:pPr>
      <w:r>
        <w:rPr>
          <w:rStyle w:val="Funotenzeichen"/>
        </w:rPr>
        <w:footnoteRef/>
      </w:r>
      <w:r>
        <w:t xml:space="preserve"> L’Antiquité f – die Antike</w:t>
      </w:r>
    </w:p>
  </w:footnote>
  <w:footnote w:id="4">
    <w:p w14:paraId="6A60FC36" w14:textId="77777777" w:rsidR="00337386" w:rsidRDefault="00337386" w:rsidP="00337386">
      <w:pPr>
        <w:pStyle w:val="Funotentext"/>
      </w:pPr>
      <w:r>
        <w:rPr>
          <w:rStyle w:val="Funotenzeichen"/>
        </w:rPr>
        <w:footnoteRef/>
      </w:r>
      <w:r>
        <w:t xml:space="preserve"> Se déguiser (en) – sich verkleiden (als)</w:t>
      </w:r>
    </w:p>
  </w:footnote>
  <w:footnote w:id="5">
    <w:p w14:paraId="25B895CF" w14:textId="77777777" w:rsidR="00337386" w:rsidRDefault="00337386" w:rsidP="00337386">
      <w:pPr>
        <w:pStyle w:val="Funotentext"/>
      </w:pPr>
      <w:r>
        <w:rPr>
          <w:rStyle w:val="Funotenzeichen"/>
        </w:rPr>
        <w:footnoteRef/>
      </w:r>
      <w:r>
        <w:t xml:space="preserve"> Un dieu – ein Gott</w:t>
      </w:r>
    </w:p>
  </w:footnote>
  <w:footnote w:id="6">
    <w:p w14:paraId="3557F925" w14:textId="134F6892" w:rsidR="00337386" w:rsidRDefault="00337386" w:rsidP="00337386">
      <w:pPr>
        <w:pStyle w:val="Funotentext"/>
      </w:pPr>
      <w:r>
        <w:rPr>
          <w:rStyle w:val="Funotenzeichen"/>
        </w:rPr>
        <w:footnoteRef/>
      </w:r>
      <w:r>
        <w:t xml:space="preserve"> Dionysos – der griechische</w:t>
      </w:r>
      <w:r w:rsidR="003128FA">
        <w:t xml:space="preserve"> </w:t>
      </w:r>
      <w:r>
        <w:t>Weingott</w:t>
      </w:r>
    </w:p>
  </w:footnote>
  <w:footnote w:id="7">
    <w:p w14:paraId="0AFDDD35" w14:textId="77777777" w:rsidR="00337386" w:rsidRDefault="00337386" w:rsidP="00337386">
      <w:pPr>
        <w:pStyle w:val="Funotentext"/>
      </w:pPr>
      <w:r>
        <w:rPr>
          <w:rStyle w:val="Funotenzeichen"/>
        </w:rPr>
        <w:footnoteRef/>
      </w:r>
      <w:r>
        <w:t xml:space="preserve"> Les Celtes – die Kelten</w:t>
      </w:r>
    </w:p>
  </w:footnote>
  <w:footnote w:id="8">
    <w:p w14:paraId="481BE8C9" w14:textId="627E696D" w:rsidR="00337386" w:rsidRDefault="00337386" w:rsidP="00337386">
      <w:pPr>
        <w:pStyle w:val="Funotentext"/>
      </w:pPr>
      <w:r>
        <w:rPr>
          <w:rStyle w:val="Funotenzeichen"/>
        </w:rPr>
        <w:footnoteRef/>
      </w:r>
      <w:r w:rsidR="006E2018">
        <w:t xml:space="preserve"> </w:t>
      </w:r>
      <w:r>
        <w:t>Le</w:t>
      </w:r>
      <w:r w:rsidRPr="00D03AFF">
        <w:t xml:space="preserve"> solstice – die Sonnenwende</w:t>
      </w:r>
    </w:p>
  </w:footnote>
  <w:footnote w:id="9">
    <w:p w14:paraId="71BE3923" w14:textId="77777777" w:rsidR="00337386" w:rsidRDefault="00337386" w:rsidP="00337386">
      <w:pPr>
        <w:pStyle w:val="Funotentext"/>
      </w:pPr>
      <w:r>
        <w:rPr>
          <w:rStyle w:val="Funotenzeichen"/>
        </w:rPr>
        <w:footnoteRef/>
      </w:r>
      <w:r>
        <w:t xml:space="preserve"> Voir le jour - das Licht der Welt erblicken</w:t>
      </w:r>
    </w:p>
  </w:footnote>
  <w:footnote w:id="10">
    <w:p w14:paraId="29A2F6EA" w14:textId="7F352F35" w:rsidR="00337386" w:rsidRDefault="00337386" w:rsidP="00337386">
      <w:pPr>
        <w:pStyle w:val="Funotentext"/>
      </w:pPr>
      <w:r>
        <w:rPr>
          <w:rStyle w:val="Funotenzeichen"/>
        </w:rPr>
        <w:footnoteRef/>
      </w:r>
      <w:r>
        <w:t xml:space="preserve"> Le Moyen </w:t>
      </w:r>
      <w:r w:rsidR="006E2018">
        <w:t>A</w:t>
      </w:r>
      <w:r>
        <w:t>ge – das Mittelalter</w:t>
      </w:r>
    </w:p>
  </w:footnote>
  <w:footnote w:id="11">
    <w:p w14:paraId="6BE74AF1" w14:textId="77777777" w:rsidR="00337386" w:rsidRDefault="00337386" w:rsidP="00337386">
      <w:pPr>
        <w:pStyle w:val="Funotentext"/>
      </w:pPr>
      <w:r>
        <w:rPr>
          <w:rStyle w:val="Funotenzeichen"/>
        </w:rPr>
        <w:footnoteRef/>
      </w:r>
      <w:r>
        <w:t xml:space="preserve"> Codifier – kodifizieren, festlegen</w:t>
      </w:r>
    </w:p>
  </w:footnote>
  <w:footnote w:id="12">
    <w:p w14:paraId="2332FAE3" w14:textId="77777777" w:rsidR="00337386" w:rsidRDefault="00337386" w:rsidP="00337386">
      <w:pPr>
        <w:pStyle w:val="Funotentext"/>
      </w:pPr>
      <w:r>
        <w:rPr>
          <w:rStyle w:val="Funotenzeichen"/>
        </w:rPr>
        <w:footnoteRef/>
      </w:r>
      <w:r>
        <w:t xml:space="preserve"> Le Mardi Gras – der Faschingsdienstag</w:t>
      </w:r>
    </w:p>
  </w:footnote>
  <w:footnote w:id="13">
    <w:p w14:paraId="75CF8957" w14:textId="29A86C6D" w:rsidR="00337386" w:rsidRDefault="00337386" w:rsidP="00337386">
      <w:pPr>
        <w:pStyle w:val="Funotentext"/>
      </w:pPr>
      <w:r>
        <w:rPr>
          <w:rStyle w:val="Funotenzeichen"/>
        </w:rPr>
        <w:footnoteRef/>
      </w:r>
      <w:r>
        <w:t xml:space="preserve"> Précéder qc </w:t>
      </w:r>
      <w:r w:rsidR="002413A5">
        <w:t>–</w:t>
      </w:r>
      <w:r>
        <w:t xml:space="preserve"> </w:t>
      </w:r>
      <w:r w:rsidR="002413A5">
        <w:t xml:space="preserve">etw. </w:t>
      </w:r>
      <w:r>
        <w:t>vorausgehen</w:t>
      </w:r>
    </w:p>
  </w:footnote>
  <w:footnote w:id="14">
    <w:p w14:paraId="35D4B542" w14:textId="77777777" w:rsidR="00337386" w:rsidRDefault="00337386" w:rsidP="00337386">
      <w:pPr>
        <w:pStyle w:val="Funotentext"/>
      </w:pPr>
      <w:r>
        <w:rPr>
          <w:rStyle w:val="Funotenzeichen"/>
        </w:rPr>
        <w:footnoteRef/>
      </w:r>
      <w:r>
        <w:t xml:space="preserve"> Le Mercredi des Cendres – der Aschermittwoch</w:t>
      </w:r>
    </w:p>
  </w:footnote>
  <w:footnote w:id="15">
    <w:p w14:paraId="3C3A791F" w14:textId="77777777" w:rsidR="00337386" w:rsidRDefault="00337386" w:rsidP="00337386">
      <w:pPr>
        <w:pStyle w:val="Funotentext"/>
      </w:pPr>
      <w:r>
        <w:rPr>
          <w:rStyle w:val="Funotenzeichen"/>
        </w:rPr>
        <w:footnoteRef/>
      </w:r>
      <w:r>
        <w:t xml:space="preserve"> Pâques - Ostern</w:t>
      </w:r>
    </w:p>
  </w:footnote>
  <w:footnote w:id="16">
    <w:p w14:paraId="2A45736E" w14:textId="77777777" w:rsidR="00337386" w:rsidRDefault="00337386" w:rsidP="00337386">
      <w:pPr>
        <w:pStyle w:val="Funotentext"/>
      </w:pPr>
      <w:r>
        <w:rPr>
          <w:rStyle w:val="Funotenzeichen"/>
        </w:rPr>
        <w:footnoteRef/>
      </w:r>
      <w:r>
        <w:t xml:space="preserve"> Le divertissement – Unterhaltung, Zerstreuung</w:t>
      </w:r>
    </w:p>
  </w:footnote>
  <w:footnote w:id="17">
    <w:p w14:paraId="4569FC48" w14:textId="77777777" w:rsidR="00337386" w:rsidRPr="00D03AFF" w:rsidRDefault="00337386" w:rsidP="00337386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D03AFF">
        <w:rPr>
          <w:lang w:val="fr-FR"/>
        </w:rPr>
        <w:t xml:space="preserve"> Le réjouissance – die Freude</w:t>
      </w:r>
    </w:p>
  </w:footnote>
  <w:footnote w:id="18">
    <w:p w14:paraId="0E002E46" w14:textId="1F2D5B8E" w:rsidR="00337386" w:rsidRPr="00D03AFF" w:rsidRDefault="00337386" w:rsidP="00337386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D03AFF">
        <w:rPr>
          <w:lang w:val="fr-FR"/>
        </w:rPr>
        <w:t xml:space="preserve"> Répondre à </w:t>
      </w:r>
      <w:r w:rsidR="002413A5">
        <w:rPr>
          <w:lang w:val="fr-FR"/>
        </w:rPr>
        <w:t>–</w:t>
      </w:r>
      <w:r w:rsidRPr="00D03AFF">
        <w:rPr>
          <w:lang w:val="fr-FR"/>
        </w:rPr>
        <w:t xml:space="preserve"> </w:t>
      </w:r>
      <w:r w:rsidR="002413A5" w:rsidRPr="002413A5">
        <w:rPr>
          <w:i/>
          <w:iCs/>
          <w:lang w:val="fr-FR"/>
        </w:rPr>
        <w:t>hier</w:t>
      </w:r>
      <w:r w:rsidR="002413A5">
        <w:rPr>
          <w:lang w:val="fr-FR"/>
        </w:rPr>
        <w:t xml:space="preserve"> </w:t>
      </w:r>
      <w:r w:rsidRPr="00D03AFF">
        <w:rPr>
          <w:lang w:val="fr-FR"/>
        </w:rPr>
        <w:t>entsprechen</w:t>
      </w:r>
    </w:p>
  </w:footnote>
  <w:footnote w:id="19">
    <w:p w14:paraId="1C1FB5E2" w14:textId="77777777" w:rsidR="003128FA" w:rsidRDefault="003128FA" w:rsidP="003128FA">
      <w:pPr>
        <w:pStyle w:val="Funotentext"/>
      </w:pPr>
      <w:r>
        <w:rPr>
          <w:rStyle w:val="Funotenzeichen"/>
        </w:rPr>
        <w:footnoteRef/>
      </w:r>
      <w:r>
        <w:t xml:space="preserve"> Le besoin de faire qc - das Bedürfnis, etwas zu tun</w:t>
      </w:r>
    </w:p>
  </w:footnote>
  <w:footnote w:id="20">
    <w:p w14:paraId="5956FB9A" w14:textId="77777777" w:rsidR="00337386" w:rsidRDefault="00337386" w:rsidP="00337386">
      <w:pPr>
        <w:pStyle w:val="Funotentext"/>
      </w:pPr>
      <w:r>
        <w:rPr>
          <w:rStyle w:val="Funotenzeichen"/>
        </w:rPr>
        <w:footnoteRef/>
      </w:r>
      <w:r>
        <w:t xml:space="preserve"> Le souci -die Sorge</w:t>
      </w:r>
    </w:p>
  </w:footnote>
  <w:footnote w:id="21">
    <w:p w14:paraId="78FF2EEA" w14:textId="77777777" w:rsidR="00337386" w:rsidRDefault="00337386" w:rsidP="00337386">
      <w:pPr>
        <w:pStyle w:val="Funotentext"/>
      </w:pPr>
      <w:r>
        <w:rPr>
          <w:rStyle w:val="Funotenzeichen"/>
        </w:rPr>
        <w:footnoteRef/>
      </w:r>
      <w:r>
        <w:t xml:space="preserve"> Austère - streng, lustlos </w:t>
      </w:r>
    </w:p>
  </w:footnote>
  <w:footnote w:id="22">
    <w:p w14:paraId="70B7BD64" w14:textId="77777777" w:rsidR="00337386" w:rsidRDefault="00337386" w:rsidP="00337386">
      <w:pPr>
        <w:pStyle w:val="Funotentext"/>
      </w:pPr>
      <w:r>
        <w:rPr>
          <w:rStyle w:val="Funotenzeichen"/>
        </w:rPr>
        <w:footnoteRef/>
      </w:r>
      <w:r>
        <w:t xml:space="preserve"> Le carême – die Fastenzeit</w:t>
      </w:r>
    </w:p>
  </w:footnote>
  <w:footnote w:id="23">
    <w:p w14:paraId="53E9A53B" w14:textId="77777777" w:rsidR="00337386" w:rsidRDefault="00337386" w:rsidP="00337386">
      <w:pPr>
        <w:pStyle w:val="Funotentext"/>
      </w:pPr>
      <w:r>
        <w:rPr>
          <w:rStyle w:val="Funotenzeichen"/>
        </w:rPr>
        <w:footnoteRef/>
      </w:r>
      <w:r>
        <w:t xml:space="preserve"> Un politicien – ein Politiker</w:t>
      </w:r>
    </w:p>
  </w:footnote>
  <w:footnote w:id="24">
    <w:p w14:paraId="26DE24F7" w14:textId="6C46FE2D" w:rsidR="00337386" w:rsidRDefault="00337386" w:rsidP="00337386">
      <w:pPr>
        <w:pStyle w:val="Funotentext"/>
      </w:pPr>
      <w:r>
        <w:rPr>
          <w:rStyle w:val="Funotenzeichen"/>
        </w:rPr>
        <w:footnoteRef/>
      </w:r>
      <w:r>
        <w:t xml:space="preserve"> Se moquer de</w:t>
      </w:r>
      <w:r w:rsidR="00C95428">
        <w:t xml:space="preserve"> qc/q</w:t>
      </w:r>
      <w:r w:rsidR="002413A5">
        <w:t>n</w:t>
      </w:r>
      <w:r>
        <w:t xml:space="preserve"> – sich über etw</w:t>
      </w:r>
      <w:r w:rsidR="002413A5">
        <w:t>. / jdn</w:t>
      </w:r>
      <w:r>
        <w:t xml:space="preserve"> lustig machen</w:t>
      </w:r>
    </w:p>
  </w:footnote>
  <w:footnote w:id="25">
    <w:p w14:paraId="333CE056" w14:textId="77777777" w:rsidR="00337386" w:rsidRPr="00D03AFF" w:rsidRDefault="00337386" w:rsidP="00337386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D03AFF">
        <w:rPr>
          <w:lang w:val="fr-FR"/>
        </w:rPr>
        <w:t xml:space="preserve"> Un char de carnaval – ein Umzugswagen beim Karneval</w:t>
      </w:r>
    </w:p>
  </w:footnote>
  <w:footnote w:id="26">
    <w:p w14:paraId="41771D75" w14:textId="77777777" w:rsidR="00337386" w:rsidRPr="00D03AFF" w:rsidRDefault="00337386" w:rsidP="00337386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D03AFF">
        <w:rPr>
          <w:lang w:val="fr-FR"/>
        </w:rPr>
        <w:t xml:space="preserve"> Trôner sur – auf etwas thronen </w:t>
      </w:r>
    </w:p>
  </w:footnote>
  <w:footnote w:id="27">
    <w:p w14:paraId="11B1DFA8" w14:textId="77777777" w:rsidR="00337386" w:rsidRPr="00D03AFF" w:rsidRDefault="00337386" w:rsidP="00337386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D03AFF">
        <w:rPr>
          <w:lang w:val="fr-FR"/>
        </w:rPr>
        <w:t xml:space="preserve"> Donald Trump – ancien président des Etats-Unis</w:t>
      </w:r>
    </w:p>
  </w:footnote>
  <w:footnote w:id="28">
    <w:p w14:paraId="6FDDF4D0" w14:textId="77777777" w:rsidR="00337386" w:rsidRPr="00D03AFF" w:rsidRDefault="00337386" w:rsidP="00337386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D03AFF">
        <w:rPr>
          <w:lang w:val="fr-FR"/>
        </w:rPr>
        <w:t xml:space="preserve"> Faire des erreurs – Fehler machen</w:t>
      </w:r>
    </w:p>
  </w:footnote>
  <w:footnote w:id="29">
    <w:p w14:paraId="3105C606" w14:textId="7B21966D" w:rsidR="00337386" w:rsidRPr="00D03AFF" w:rsidRDefault="00337386" w:rsidP="00337386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D03AFF">
        <w:rPr>
          <w:lang w:val="fr-FR"/>
        </w:rPr>
        <w:t xml:space="preserve"> Démasquer</w:t>
      </w:r>
      <w:r w:rsidR="002413A5">
        <w:rPr>
          <w:lang w:val="fr-FR"/>
        </w:rPr>
        <w:t xml:space="preserve"> qn</w:t>
      </w:r>
      <w:r w:rsidRPr="00D03AFF">
        <w:rPr>
          <w:lang w:val="fr-FR"/>
        </w:rPr>
        <w:t xml:space="preserve"> – jdn. </w:t>
      </w:r>
      <w:r w:rsidR="00C95428" w:rsidRPr="00D03AFF">
        <w:rPr>
          <w:lang w:val="fr-FR"/>
        </w:rPr>
        <w:t>e</w:t>
      </w:r>
      <w:r w:rsidRPr="00D03AFF">
        <w:rPr>
          <w:lang w:val="fr-FR"/>
        </w:rPr>
        <w:t>ntlarven, demaskieren</w:t>
      </w:r>
    </w:p>
  </w:footnote>
  <w:footnote w:id="30">
    <w:p w14:paraId="458AB4C3" w14:textId="77777777" w:rsidR="00337386" w:rsidRPr="00D03AFF" w:rsidRDefault="00337386" w:rsidP="00337386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D03AFF">
        <w:rPr>
          <w:lang w:val="fr-FR"/>
        </w:rPr>
        <w:t xml:space="preserve"> Sans retenue - hemmungslos</w:t>
      </w:r>
    </w:p>
  </w:footnote>
  <w:footnote w:id="31">
    <w:p w14:paraId="75457BD9" w14:textId="77777777" w:rsidR="00337386" w:rsidRPr="00D03AFF" w:rsidRDefault="00337386" w:rsidP="00337386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D03AFF">
        <w:rPr>
          <w:lang w:val="fr-FR"/>
        </w:rPr>
        <w:t xml:space="preserve"> de toutes les manières – auf jede mögliche Art, auf jede Weise</w:t>
      </w:r>
    </w:p>
  </w:footnote>
  <w:footnote w:id="32">
    <w:p w14:paraId="05AD19F7" w14:textId="2B01F3F9" w:rsidR="00337386" w:rsidRDefault="00337386" w:rsidP="00337386">
      <w:pPr>
        <w:pStyle w:val="Funotentext"/>
      </w:pPr>
      <w:r>
        <w:rPr>
          <w:rStyle w:val="Funotenzeichen"/>
        </w:rPr>
        <w:footnoteRef/>
      </w:r>
      <w:r>
        <w:t xml:space="preserve"> Le Moyen Orient – der Mittlere Osten</w:t>
      </w:r>
    </w:p>
  </w:footnote>
  <w:footnote w:id="33">
    <w:p w14:paraId="5469FA60" w14:textId="77777777" w:rsidR="002413A5" w:rsidRDefault="002413A5" w:rsidP="002413A5">
      <w:pPr>
        <w:pStyle w:val="Funotentext"/>
      </w:pPr>
      <w:r>
        <w:rPr>
          <w:rStyle w:val="Funotenzeichen"/>
        </w:rPr>
        <w:footnoteRef/>
      </w:r>
      <w:r>
        <w:t xml:space="preserve"> R</w:t>
      </w:r>
      <w:r w:rsidRPr="004F3D76">
        <w:t>ivaliser de</w:t>
      </w:r>
      <w:r>
        <w:t xml:space="preserve"> – mit etwas wetteifern</w:t>
      </w:r>
    </w:p>
  </w:footnote>
  <w:footnote w:id="34">
    <w:p w14:paraId="423EFADC" w14:textId="6EAA973B" w:rsidR="00337386" w:rsidRDefault="00337386" w:rsidP="0033738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C95428">
        <w:t>U</w:t>
      </w:r>
      <w:r w:rsidRPr="004F3D76">
        <w:t>ne ambiance</w:t>
      </w:r>
      <w:r>
        <w:t xml:space="preserve"> -eine Stimmung, Atmosphäre</w:t>
      </w:r>
    </w:p>
  </w:footnote>
  <w:footnote w:id="35">
    <w:p w14:paraId="052AAB1C" w14:textId="77777777" w:rsidR="00337386" w:rsidRDefault="00337386" w:rsidP="00337386">
      <w:pPr>
        <w:pStyle w:val="Funotentext"/>
      </w:pPr>
      <w:r>
        <w:rPr>
          <w:rStyle w:val="Funotenzeichen"/>
        </w:rPr>
        <w:footnoteRef/>
      </w:r>
      <w:r>
        <w:t xml:space="preserve"> Féerique – märchenhaft, zauberhaft</w:t>
      </w:r>
    </w:p>
  </w:footnote>
  <w:footnote w:id="36">
    <w:p w14:paraId="5C0E69D4" w14:textId="17DAEB27" w:rsidR="002413A5" w:rsidRDefault="002413A5">
      <w:pPr>
        <w:pStyle w:val="Funotentext"/>
      </w:pPr>
      <w:r>
        <w:rPr>
          <w:rStyle w:val="Funotenzeichen"/>
        </w:rPr>
        <w:footnoteRef/>
      </w:r>
      <w:r>
        <w:t xml:space="preserve"> hurler – crier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B8CB" w14:textId="77777777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A26CE27" wp14:editId="3DBFACB9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78FE9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7A26CE27" id="_x0000_t202" coordsize="21600,21600" o:spt="202" path="m,l,21600r21600,l21600,xe">
              <v:stroke joinstyle="miter"/>
              <v:path gradientshapeok="t" o:connecttype="rect"/>
            </v:shapetype>
            <v:shape id="Rahmen2" o:spid="_x0000_s1027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" filled="f" stroked="f">
              <v:textbox>
                <w:txbxContent>
                  <w:p w14:paraId="7FB78FE9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7D52071A" wp14:editId="4EE75EBD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D2A60E3" wp14:editId="7DD3B156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D473E62" wp14:editId="7130FF1B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08B3DBC" w14:textId="77777777" w:rsidR="001606BD" w:rsidRDefault="00B713BD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F7C"/>
    <w:multiLevelType w:val="hybridMultilevel"/>
    <w:tmpl w:val="DFECEE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F60B8"/>
    <w:multiLevelType w:val="hybridMultilevel"/>
    <w:tmpl w:val="177A0E72"/>
    <w:lvl w:ilvl="0" w:tplc="21368C0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56C65"/>
    <w:multiLevelType w:val="hybridMultilevel"/>
    <w:tmpl w:val="B4943A18"/>
    <w:lvl w:ilvl="0" w:tplc="D2EC23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80B09"/>
    <w:multiLevelType w:val="hybridMultilevel"/>
    <w:tmpl w:val="000C45F4"/>
    <w:lvl w:ilvl="0" w:tplc="0B38CB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A4CFD"/>
    <w:multiLevelType w:val="hybridMultilevel"/>
    <w:tmpl w:val="222C6DFC"/>
    <w:lvl w:ilvl="0" w:tplc="E8466B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B0EEA"/>
    <w:multiLevelType w:val="hybridMultilevel"/>
    <w:tmpl w:val="4F46C9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A7507"/>
    <w:multiLevelType w:val="hybridMultilevel"/>
    <w:tmpl w:val="D50CED02"/>
    <w:lvl w:ilvl="0" w:tplc="D0DE916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6338A"/>
    <w:multiLevelType w:val="hybridMultilevel"/>
    <w:tmpl w:val="1EBEDD88"/>
    <w:lvl w:ilvl="0" w:tplc="337439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93AE1"/>
    <w:multiLevelType w:val="hybridMultilevel"/>
    <w:tmpl w:val="1902E9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41D68"/>
    <w:multiLevelType w:val="hybridMultilevel"/>
    <w:tmpl w:val="40B252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E701A"/>
    <w:multiLevelType w:val="hybridMultilevel"/>
    <w:tmpl w:val="61EC1C4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1327D2"/>
    <w:multiLevelType w:val="hybridMultilevel"/>
    <w:tmpl w:val="9E5A567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6" w15:restartNumberingAfterBreak="0">
    <w:nsid w:val="5DFB24DD"/>
    <w:multiLevelType w:val="hybridMultilevel"/>
    <w:tmpl w:val="FDDA5E1E"/>
    <w:lvl w:ilvl="0" w:tplc="96A2737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75684F"/>
    <w:multiLevelType w:val="hybridMultilevel"/>
    <w:tmpl w:val="11402A18"/>
    <w:lvl w:ilvl="0" w:tplc="D84ED67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663946"/>
    <w:multiLevelType w:val="hybridMultilevel"/>
    <w:tmpl w:val="81005FEE"/>
    <w:lvl w:ilvl="0" w:tplc="52EC8C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861B2"/>
    <w:multiLevelType w:val="hybridMultilevel"/>
    <w:tmpl w:val="FA482D1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8"/>
  </w:num>
  <w:num w:numId="4">
    <w:abstractNumId w:val="13"/>
  </w:num>
  <w:num w:numId="5">
    <w:abstractNumId w:val="18"/>
  </w:num>
  <w:num w:numId="6">
    <w:abstractNumId w:val="9"/>
  </w:num>
  <w:num w:numId="7">
    <w:abstractNumId w:val="5"/>
  </w:num>
  <w:num w:numId="8">
    <w:abstractNumId w:val="20"/>
  </w:num>
  <w:num w:numId="9">
    <w:abstractNumId w:val="11"/>
  </w:num>
  <w:num w:numId="10">
    <w:abstractNumId w:val="0"/>
  </w:num>
  <w:num w:numId="11">
    <w:abstractNumId w:val="14"/>
  </w:num>
  <w:num w:numId="12">
    <w:abstractNumId w:val="6"/>
  </w:num>
  <w:num w:numId="13">
    <w:abstractNumId w:val="10"/>
  </w:num>
  <w:num w:numId="14">
    <w:abstractNumId w:val="7"/>
  </w:num>
  <w:num w:numId="15">
    <w:abstractNumId w:val="4"/>
  </w:num>
  <w:num w:numId="16">
    <w:abstractNumId w:val="1"/>
  </w:num>
  <w:num w:numId="17">
    <w:abstractNumId w:val="17"/>
  </w:num>
  <w:num w:numId="18">
    <w:abstractNumId w:val="3"/>
  </w:num>
  <w:num w:numId="19">
    <w:abstractNumId w:val="19"/>
  </w:num>
  <w:num w:numId="20">
    <w:abstractNumId w:val="16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2"/>
    <w:rsid w:val="0001245B"/>
    <w:rsid w:val="00077154"/>
    <w:rsid w:val="000C1949"/>
    <w:rsid w:val="00110CBC"/>
    <w:rsid w:val="001502C2"/>
    <w:rsid w:val="00160843"/>
    <w:rsid w:val="00163CD8"/>
    <w:rsid w:val="001718B9"/>
    <w:rsid w:val="001768DE"/>
    <w:rsid w:val="00187490"/>
    <w:rsid w:val="001E6E51"/>
    <w:rsid w:val="0023656E"/>
    <w:rsid w:val="002413A5"/>
    <w:rsid w:val="002413FE"/>
    <w:rsid w:val="002530E0"/>
    <w:rsid w:val="00257934"/>
    <w:rsid w:val="00287703"/>
    <w:rsid w:val="00297DF6"/>
    <w:rsid w:val="002B5FFA"/>
    <w:rsid w:val="002B763E"/>
    <w:rsid w:val="002C2F5B"/>
    <w:rsid w:val="002E465A"/>
    <w:rsid w:val="00301860"/>
    <w:rsid w:val="00302A4B"/>
    <w:rsid w:val="003128FA"/>
    <w:rsid w:val="00312FD7"/>
    <w:rsid w:val="0031786D"/>
    <w:rsid w:val="00337386"/>
    <w:rsid w:val="00374B21"/>
    <w:rsid w:val="00390FFF"/>
    <w:rsid w:val="003B0D6C"/>
    <w:rsid w:val="003B30A2"/>
    <w:rsid w:val="003D332C"/>
    <w:rsid w:val="003D4AED"/>
    <w:rsid w:val="003E3562"/>
    <w:rsid w:val="00452453"/>
    <w:rsid w:val="004953E2"/>
    <w:rsid w:val="004B5081"/>
    <w:rsid w:val="004C17EC"/>
    <w:rsid w:val="004D2512"/>
    <w:rsid w:val="004E1888"/>
    <w:rsid w:val="004E28B6"/>
    <w:rsid w:val="00500207"/>
    <w:rsid w:val="00506DDF"/>
    <w:rsid w:val="00547FE0"/>
    <w:rsid w:val="00567CB3"/>
    <w:rsid w:val="00581616"/>
    <w:rsid w:val="0059242F"/>
    <w:rsid w:val="005937A4"/>
    <w:rsid w:val="005B4BF9"/>
    <w:rsid w:val="005B6F27"/>
    <w:rsid w:val="005C6DCB"/>
    <w:rsid w:val="00621CA7"/>
    <w:rsid w:val="0063216C"/>
    <w:rsid w:val="006B3380"/>
    <w:rsid w:val="006C380B"/>
    <w:rsid w:val="006D329F"/>
    <w:rsid w:val="006E2018"/>
    <w:rsid w:val="006E2BD2"/>
    <w:rsid w:val="006F48A4"/>
    <w:rsid w:val="00771BE5"/>
    <w:rsid w:val="007B46A5"/>
    <w:rsid w:val="007C0486"/>
    <w:rsid w:val="007C2E6A"/>
    <w:rsid w:val="007F5EBD"/>
    <w:rsid w:val="007F63E6"/>
    <w:rsid w:val="0082147A"/>
    <w:rsid w:val="00827591"/>
    <w:rsid w:val="00841BEE"/>
    <w:rsid w:val="00890E6A"/>
    <w:rsid w:val="008C0EC6"/>
    <w:rsid w:val="008C2D2B"/>
    <w:rsid w:val="008D20A0"/>
    <w:rsid w:val="008D7D67"/>
    <w:rsid w:val="008E524C"/>
    <w:rsid w:val="009528EF"/>
    <w:rsid w:val="009C702F"/>
    <w:rsid w:val="009F0362"/>
    <w:rsid w:val="00A25960"/>
    <w:rsid w:val="00A358FE"/>
    <w:rsid w:val="00A445E3"/>
    <w:rsid w:val="00A54F34"/>
    <w:rsid w:val="00A5554F"/>
    <w:rsid w:val="00A95839"/>
    <w:rsid w:val="00AA136F"/>
    <w:rsid w:val="00AC3427"/>
    <w:rsid w:val="00AC53E5"/>
    <w:rsid w:val="00AC7122"/>
    <w:rsid w:val="00AD7361"/>
    <w:rsid w:val="00AF2D26"/>
    <w:rsid w:val="00B54772"/>
    <w:rsid w:val="00B57276"/>
    <w:rsid w:val="00B713BD"/>
    <w:rsid w:val="00B814D9"/>
    <w:rsid w:val="00BD1F4A"/>
    <w:rsid w:val="00BF6E99"/>
    <w:rsid w:val="00C577AD"/>
    <w:rsid w:val="00C820C8"/>
    <w:rsid w:val="00C94982"/>
    <w:rsid w:val="00C95428"/>
    <w:rsid w:val="00CA60C7"/>
    <w:rsid w:val="00CC2198"/>
    <w:rsid w:val="00CE1D47"/>
    <w:rsid w:val="00D03AFF"/>
    <w:rsid w:val="00D4672C"/>
    <w:rsid w:val="00D63A83"/>
    <w:rsid w:val="00D86BF0"/>
    <w:rsid w:val="00DA209F"/>
    <w:rsid w:val="00DC3371"/>
    <w:rsid w:val="00DD3631"/>
    <w:rsid w:val="00E15366"/>
    <w:rsid w:val="00E21512"/>
    <w:rsid w:val="00E41064"/>
    <w:rsid w:val="00E5487E"/>
    <w:rsid w:val="00E57335"/>
    <w:rsid w:val="00E864F2"/>
    <w:rsid w:val="00EA4772"/>
    <w:rsid w:val="00ED0A3F"/>
    <w:rsid w:val="00ED5CEF"/>
    <w:rsid w:val="00EF103F"/>
    <w:rsid w:val="00EF7A3C"/>
    <w:rsid w:val="00F00A02"/>
    <w:rsid w:val="00F01EA1"/>
    <w:rsid w:val="00F06274"/>
    <w:rsid w:val="00F416C7"/>
    <w:rsid w:val="00F7292E"/>
    <w:rsid w:val="00F85569"/>
    <w:rsid w:val="00F95086"/>
    <w:rsid w:val="00FB7D32"/>
    <w:rsid w:val="00FD6901"/>
    <w:rsid w:val="00FE1303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DACE8"/>
  <w15:docId w15:val="{0E86162A-582E-2F40-9476-A985F05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uiPriority w:val="35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unhideWhenUsed/>
    <w:rsid w:val="003B30A2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B30A2"/>
    <w:rPr>
      <w:rFonts w:asciiTheme="minorHAnsi" w:eastAsiaTheme="minorHAnsi" w:hAnsiTheme="minorHAnsi" w:cstheme="minorBidi"/>
      <w:sz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B30A2"/>
    <w:rPr>
      <w:vertAlign w:val="superscript"/>
    </w:rPr>
  </w:style>
  <w:style w:type="table" w:styleId="Tabellenraster">
    <w:name w:val="Table Grid"/>
    <w:basedOn w:val="NormaleTabelle"/>
    <w:uiPriority w:val="39"/>
    <w:rsid w:val="00297DF6"/>
    <w:pPr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4953E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5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customXml" Target="ink/ink3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customXml" Target="ink/ink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customXml" Target="ink/ink1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arte.tv/fr/videos/074340-000-A/dossier-carnaval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5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Downloads\Word-Dokumentvorlage%20f&#252;r%20LBS%20-%20mit%20integrierten%20Tipps%20und%20Tricks%20zur%20Maschinenlesbarkeit%20und%20Barrierefreiheit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12T17:48:54.039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229 1,'0'0</inkml:trace>
  <inkml:trace contextRef="#ctx0" brushRef="#br0" timeOffset="2888">229 36,'0'0</inkml:trace>
  <inkml:trace contextRef="#ctx0" brushRef="#br0" timeOffset="3487.99">352 54,'0'0</inkml:trace>
  <inkml:trace contextRef="#ctx0" brushRef="#br0" timeOffset="4001">335 124,'0'0</inkml:trace>
  <inkml:trace contextRef="#ctx0" brushRef="#br0" timeOffset="4472.99">123 36,'0'0</inkml:trace>
  <inkml:trace contextRef="#ctx0" brushRef="#br0" timeOffset="6408">0 54,'24'0,"8"0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12T17:48:59.008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123 1,'0'0</inkml:trace>
  <inkml:trace contextRef="#ctx0" brushRef="#br0" timeOffset="695.99">0 248,'0'0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12T18:03:51.497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0455-A013-4400-AF88-6EAA7369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Barrierefreiheit</Template>
  <TotalTime>0</TotalTime>
  <Pages>3</Pages>
  <Words>591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Jahn-Sauner</dc:creator>
  <cp:keywords/>
  <dc:description/>
  <cp:lastModifiedBy>Marion Bauche</cp:lastModifiedBy>
  <cp:revision>8</cp:revision>
  <cp:lastPrinted>2022-02-16T22:53:00Z</cp:lastPrinted>
  <dcterms:created xsi:type="dcterms:W3CDTF">2022-02-16T13:50:00Z</dcterms:created>
  <dcterms:modified xsi:type="dcterms:W3CDTF">2022-03-08T14:29:00Z</dcterms:modified>
</cp:coreProperties>
</file>