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Titel Betriebsprofil"/>
      </w:tblPr>
      <w:tblGrid>
        <w:gridCol w:w="2206"/>
        <w:gridCol w:w="7540"/>
      </w:tblGrid>
      <w:tr w:rsidR="00F333E9" w:rsidRPr="00DC62B6" w14:paraId="072F30D9" w14:textId="77777777" w:rsidTr="00F53A50">
        <w:trPr>
          <w:tblHeader/>
        </w:trPr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21E387" w14:textId="198289B2" w:rsidR="00F333E9" w:rsidRPr="00DC62B6" w:rsidRDefault="00E62A9F" w:rsidP="00DB392F">
            <w:pPr>
              <w:pStyle w:val="tLernfeldKopf-Titel"/>
              <w:rPr>
                <w:rFonts w:cs="Arial"/>
                <w:bCs/>
                <w:sz w:val="22"/>
                <w:szCs w:val="22"/>
              </w:rPr>
            </w:pPr>
            <w:r w:rsidRPr="00DC62B6">
              <w:rPr>
                <w:rFonts w:cs="Arial"/>
                <w:bCs/>
                <w:sz w:val="22"/>
                <w:szCs w:val="22"/>
              </w:rPr>
              <w:t>HH</w:t>
            </w:r>
            <w:r w:rsidR="00ED57C3" w:rsidRPr="00DC62B6">
              <w:rPr>
                <w:rFonts w:cs="Arial"/>
                <w:bCs/>
                <w:sz w:val="22"/>
                <w:szCs w:val="22"/>
              </w:rPr>
              <w:t>M</w:t>
            </w:r>
            <w:r w:rsidR="00F333E9" w:rsidRPr="00DC62B6">
              <w:rPr>
                <w:rFonts w:cs="Arial"/>
                <w:bCs/>
                <w:sz w:val="22"/>
                <w:szCs w:val="22"/>
              </w:rPr>
              <w:t>-LF</w:t>
            </w:r>
            <w:r w:rsidRPr="00DC62B6">
              <w:rPr>
                <w:rFonts w:cs="Arial"/>
                <w:bCs/>
                <w:sz w:val="22"/>
                <w:szCs w:val="22"/>
              </w:rPr>
              <w:t>1</w:t>
            </w:r>
            <w:r w:rsidR="00ED57C3" w:rsidRPr="00DC62B6">
              <w:rPr>
                <w:rFonts w:cs="Arial"/>
                <w:bCs/>
                <w:sz w:val="22"/>
                <w:szCs w:val="22"/>
              </w:rPr>
              <w:t>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28AAF" w14:textId="145645F7" w:rsidR="00F333E9" w:rsidRPr="00DC62B6" w:rsidRDefault="00D66160" w:rsidP="00DB392F">
            <w:pPr>
              <w:pStyle w:val="tLernfeldKopf-Titel"/>
              <w:rPr>
                <w:rFonts w:cs="Arial"/>
                <w:bCs/>
                <w:sz w:val="22"/>
                <w:szCs w:val="22"/>
              </w:rPr>
            </w:pPr>
            <w:r w:rsidRPr="00DC62B6">
              <w:rPr>
                <w:rFonts w:cs="Arial"/>
                <w:bCs/>
                <w:sz w:val="22"/>
                <w:szCs w:val="22"/>
              </w:rPr>
              <w:t>Betriebs</w:t>
            </w:r>
            <w:r w:rsidR="00D35826" w:rsidRPr="00DC62B6">
              <w:rPr>
                <w:rFonts w:cs="Arial"/>
                <w:bCs/>
                <w:sz w:val="22"/>
                <w:szCs w:val="22"/>
              </w:rPr>
              <w:t>profil</w:t>
            </w:r>
            <w:r w:rsidR="00E62A9F" w:rsidRPr="00DC62B6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1A1030" w:rsidRPr="00DC62B6">
              <w:rPr>
                <w:rFonts w:cs="Arial"/>
                <w:bCs/>
                <w:sz w:val="22"/>
                <w:szCs w:val="22"/>
              </w:rPr>
              <w:t>Hotel Gutshaus Hohenlohe</w:t>
            </w:r>
          </w:p>
        </w:tc>
      </w:tr>
    </w:tbl>
    <w:p w14:paraId="38719D12" w14:textId="3B0ADF46" w:rsidR="00D35826" w:rsidRPr="00B249AE" w:rsidRDefault="001A1030" w:rsidP="00DB392F">
      <w:pPr>
        <w:pStyle w:val="TextkrperGrauhinterlegt"/>
        <w:jc w:val="left"/>
        <w:rPr>
          <w:rStyle w:val="Fett"/>
          <w:rFonts w:cs="Arial"/>
          <w:b w:val="0"/>
          <w:szCs w:val="22"/>
        </w:rPr>
      </w:pPr>
      <w:r w:rsidRPr="001A1030">
        <w:rPr>
          <w:rFonts w:cs="Arial"/>
          <w:noProof/>
          <w:szCs w:val="22"/>
        </w:rPr>
        <w:drawing>
          <wp:anchor distT="0" distB="0" distL="114300" distR="114300" simplePos="0" relativeHeight="251661312" behindDoc="1" locked="0" layoutInCell="1" allowOverlap="1" wp14:anchorId="6F4715BF" wp14:editId="0928E701">
            <wp:simplePos x="0" y="0"/>
            <wp:positionH relativeFrom="column">
              <wp:posOffset>3657600</wp:posOffset>
            </wp:positionH>
            <wp:positionV relativeFrom="paragraph">
              <wp:posOffset>614658</wp:posOffset>
            </wp:positionV>
            <wp:extent cx="2482850" cy="845820"/>
            <wp:effectExtent l="0" t="0" r="0" b="0"/>
            <wp:wrapTight wrapText="bothSides">
              <wp:wrapPolygon edited="0">
                <wp:start x="0" y="0"/>
                <wp:lineTo x="0" y="20919"/>
                <wp:lineTo x="21379" y="20919"/>
                <wp:lineTo x="21379" y="0"/>
                <wp:lineTo x="0" y="0"/>
              </wp:wrapPolygon>
            </wp:wrapTight>
            <wp:docPr id="426672259" name="Grafik 1" descr="Logo des Hotels Gutshaus Hohenlo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672259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160" w:rsidRPr="00B249AE">
        <w:rPr>
          <w:rStyle w:val="Fett"/>
          <w:rFonts w:cs="Arial"/>
          <w:b w:val="0"/>
          <w:szCs w:val="22"/>
        </w:rPr>
        <w:t>Betriebs</w:t>
      </w:r>
      <w:r w:rsidR="00D35826" w:rsidRPr="00B249AE">
        <w:rPr>
          <w:rStyle w:val="Fett"/>
          <w:rFonts w:cs="Arial"/>
          <w:b w:val="0"/>
          <w:szCs w:val="22"/>
        </w:rPr>
        <w:t>profil</w:t>
      </w:r>
    </w:p>
    <w:p w14:paraId="5A0ED316" w14:textId="2B7E653E" w:rsidR="00292EF6" w:rsidRDefault="001A1030" w:rsidP="00DC62B6">
      <w:pPr>
        <w:pStyle w:val="TextSituation"/>
        <w:spacing w:line="276" w:lineRule="auto"/>
        <w:rPr>
          <w:rFonts w:cs="Arial"/>
          <w:szCs w:val="22"/>
        </w:rPr>
      </w:pPr>
      <w:r w:rsidRPr="00A232FF">
        <w:rPr>
          <w:rFonts w:cs="Arial"/>
          <w:szCs w:val="22"/>
        </w:rPr>
        <w:t xml:space="preserve">Das herrschaftliche Haus </w:t>
      </w:r>
      <w:r w:rsidR="00292EF6">
        <w:rPr>
          <w:rFonts w:cs="Arial"/>
          <w:szCs w:val="22"/>
        </w:rPr>
        <w:t xml:space="preserve">des Hotels Gutshaus Hohenlohe </w:t>
      </w:r>
      <w:r w:rsidRPr="00A232FF">
        <w:rPr>
          <w:rFonts w:cs="Arial"/>
          <w:szCs w:val="22"/>
        </w:rPr>
        <w:t xml:space="preserve">thront erhaben über dem </w:t>
      </w:r>
      <w:r w:rsidR="00A232FF">
        <w:rPr>
          <w:rFonts w:cs="Arial"/>
          <w:szCs w:val="22"/>
        </w:rPr>
        <w:t>Hohenloher Land</w:t>
      </w:r>
      <w:r w:rsidRPr="00A232FF">
        <w:rPr>
          <w:rFonts w:cs="Arial"/>
          <w:szCs w:val="22"/>
        </w:rPr>
        <w:t>.</w:t>
      </w:r>
      <w:r w:rsidR="00A232FF">
        <w:rPr>
          <w:rFonts w:cs="Arial"/>
          <w:szCs w:val="22"/>
        </w:rPr>
        <w:t xml:space="preserve"> </w:t>
      </w:r>
      <w:r w:rsidR="002F27A7" w:rsidRPr="00B249AE">
        <w:rPr>
          <w:rFonts w:cs="Arial"/>
          <w:szCs w:val="22"/>
        </w:rPr>
        <w:t>Da</w:t>
      </w:r>
      <w:r w:rsidR="00B019F5" w:rsidRPr="00B249AE">
        <w:rPr>
          <w:rFonts w:cs="Arial"/>
          <w:szCs w:val="22"/>
        </w:rPr>
        <w:t>s</w:t>
      </w:r>
      <w:r w:rsidR="002F27A7" w:rsidRPr="00B249AE">
        <w:rPr>
          <w:rFonts w:cs="Arial"/>
          <w:szCs w:val="22"/>
        </w:rPr>
        <w:t xml:space="preserve"> Hotel befindet sich auf dem </w:t>
      </w:r>
      <w:r w:rsidR="00E023FC" w:rsidRPr="00B249AE">
        <w:rPr>
          <w:rFonts w:cs="Arial"/>
          <w:szCs w:val="22"/>
        </w:rPr>
        <w:t xml:space="preserve">Gelände einer ehemaligen </w:t>
      </w:r>
      <w:r w:rsidR="004C7348" w:rsidRPr="00B249AE">
        <w:rPr>
          <w:rFonts w:cs="Arial"/>
          <w:szCs w:val="22"/>
        </w:rPr>
        <w:t>Pferd</w:t>
      </w:r>
      <w:r w:rsidR="00741265">
        <w:rPr>
          <w:rFonts w:cs="Arial"/>
          <w:szCs w:val="22"/>
        </w:rPr>
        <w:t>ezucht aus dem 16. Jahrhundert.</w:t>
      </w:r>
    </w:p>
    <w:p w14:paraId="6B90C66D" w14:textId="77777777" w:rsidR="00292EF6" w:rsidRDefault="00292EF6" w:rsidP="00DC62B6">
      <w:pPr>
        <w:pStyle w:val="TextSituation"/>
        <w:spacing w:line="276" w:lineRule="auto"/>
        <w:rPr>
          <w:rFonts w:cs="Arial"/>
          <w:szCs w:val="22"/>
        </w:rPr>
      </w:pPr>
    </w:p>
    <w:p w14:paraId="484AD973" w14:textId="2D46AA83" w:rsidR="004C7348" w:rsidRDefault="004C7348" w:rsidP="00DC62B6">
      <w:pPr>
        <w:pStyle w:val="TextSituation"/>
        <w:spacing w:line="276" w:lineRule="auto"/>
        <w:rPr>
          <w:rFonts w:cs="Arial"/>
          <w:szCs w:val="22"/>
        </w:rPr>
      </w:pPr>
      <w:r w:rsidRPr="00B249AE">
        <w:rPr>
          <w:rFonts w:cs="Arial"/>
          <w:szCs w:val="22"/>
        </w:rPr>
        <w:t>Die Hotelleitung hat auf Umbau statt Neubau gesetzt und den historischen Charme des Gebäudes wiede</w:t>
      </w:r>
      <w:r w:rsidR="00F64F7A" w:rsidRPr="00B249AE">
        <w:rPr>
          <w:rFonts w:cs="Arial"/>
          <w:szCs w:val="22"/>
        </w:rPr>
        <w:t>r</w:t>
      </w:r>
      <w:r w:rsidRPr="00B249AE">
        <w:rPr>
          <w:rFonts w:cs="Arial"/>
          <w:szCs w:val="22"/>
        </w:rPr>
        <w:t xml:space="preserve">belebt. Bei den baulichen Veränderungen wurde </w:t>
      </w:r>
      <w:r w:rsidR="001043AE" w:rsidRPr="00B249AE">
        <w:rPr>
          <w:rFonts w:cs="Arial"/>
          <w:szCs w:val="22"/>
        </w:rPr>
        <w:t>neu</w:t>
      </w:r>
      <w:r w:rsidR="00292EF6">
        <w:rPr>
          <w:rFonts w:cs="Arial"/>
          <w:szCs w:val="22"/>
        </w:rPr>
        <w:t>e</w:t>
      </w:r>
      <w:r w:rsidR="001043AE" w:rsidRPr="00B249AE">
        <w:rPr>
          <w:rFonts w:cs="Arial"/>
          <w:szCs w:val="22"/>
        </w:rPr>
        <w:t>ste Konferenz</w:t>
      </w:r>
      <w:r w:rsidR="00292EF6">
        <w:rPr>
          <w:rFonts w:cs="Arial"/>
          <w:szCs w:val="22"/>
        </w:rPr>
        <w:t>-</w:t>
      </w:r>
      <w:r w:rsidR="001043AE" w:rsidRPr="00B249AE">
        <w:rPr>
          <w:rFonts w:cs="Arial"/>
          <w:szCs w:val="22"/>
        </w:rPr>
        <w:t xml:space="preserve"> und Tagungstechnologie</w:t>
      </w:r>
      <w:r w:rsidR="00B019F5" w:rsidRPr="00B249AE">
        <w:rPr>
          <w:rFonts w:cs="Arial"/>
          <w:szCs w:val="22"/>
        </w:rPr>
        <w:t xml:space="preserve"> </w:t>
      </w:r>
      <w:r w:rsidR="001043AE" w:rsidRPr="00B249AE">
        <w:rPr>
          <w:rFonts w:cs="Arial"/>
          <w:szCs w:val="22"/>
        </w:rPr>
        <w:t>mit Highspeed</w:t>
      </w:r>
      <w:r w:rsidR="00292EF6">
        <w:rPr>
          <w:rFonts w:cs="Arial"/>
          <w:szCs w:val="22"/>
        </w:rPr>
        <w:t>-</w:t>
      </w:r>
      <w:r w:rsidR="001043AE" w:rsidRPr="00B249AE">
        <w:rPr>
          <w:rFonts w:cs="Arial"/>
          <w:szCs w:val="22"/>
        </w:rPr>
        <w:t xml:space="preserve">Internet </w:t>
      </w:r>
      <w:r w:rsidR="00B019F5" w:rsidRPr="00B249AE">
        <w:rPr>
          <w:rFonts w:cs="Arial"/>
          <w:szCs w:val="22"/>
        </w:rPr>
        <w:t xml:space="preserve">dezent installiert, ohne </w:t>
      </w:r>
      <w:r w:rsidRPr="00B249AE">
        <w:rPr>
          <w:rFonts w:cs="Arial"/>
          <w:szCs w:val="22"/>
        </w:rPr>
        <w:t xml:space="preserve">den Charakter des Gebäudes </w:t>
      </w:r>
      <w:r w:rsidR="00B019F5" w:rsidRPr="00B249AE">
        <w:rPr>
          <w:rFonts w:cs="Arial"/>
          <w:szCs w:val="22"/>
        </w:rPr>
        <w:t>zu verändern.</w:t>
      </w:r>
      <w:r w:rsidR="0011386F">
        <w:rPr>
          <w:rFonts w:cs="Arial"/>
          <w:szCs w:val="22"/>
        </w:rPr>
        <w:t xml:space="preserve"> Das exklusive Kleinod</w:t>
      </w:r>
      <w:r w:rsidR="00360400">
        <w:rPr>
          <w:rStyle w:val="Funotenzeichen"/>
          <w:rFonts w:cs="Arial"/>
          <w:szCs w:val="22"/>
        </w:rPr>
        <w:footnoteReference w:id="1"/>
      </w:r>
      <w:r w:rsidR="0011386F">
        <w:rPr>
          <w:rFonts w:cs="Arial"/>
          <w:szCs w:val="22"/>
        </w:rPr>
        <w:t xml:space="preserve"> s</w:t>
      </w:r>
      <w:r w:rsidR="00741265">
        <w:rPr>
          <w:rFonts w:cs="Arial"/>
          <w:szCs w:val="22"/>
        </w:rPr>
        <w:t>etzt nicht auf Klassifizierung.</w:t>
      </w:r>
    </w:p>
    <w:p w14:paraId="5D87C108" w14:textId="77777777" w:rsidR="00292EF6" w:rsidRPr="0011386F" w:rsidRDefault="00292EF6" w:rsidP="00DC62B6">
      <w:pPr>
        <w:pStyle w:val="TextSituation"/>
        <w:spacing w:line="276" w:lineRule="auto"/>
        <w:rPr>
          <w:rFonts w:cs="Arial"/>
          <w:szCs w:val="22"/>
        </w:rPr>
      </w:pPr>
    </w:p>
    <w:p w14:paraId="4270D352" w14:textId="59C39070" w:rsidR="0011386F" w:rsidRDefault="00B019F5" w:rsidP="00DC62B6">
      <w:pPr>
        <w:pStyle w:val="TextSituation"/>
        <w:spacing w:line="276" w:lineRule="auto"/>
        <w:rPr>
          <w:rFonts w:cs="Arial"/>
          <w:szCs w:val="22"/>
        </w:rPr>
      </w:pPr>
      <w:r w:rsidRPr="00B249AE">
        <w:rPr>
          <w:rFonts w:cs="Arial"/>
          <w:szCs w:val="22"/>
        </w:rPr>
        <w:t xml:space="preserve">Mit </w:t>
      </w:r>
      <w:r w:rsidR="00E023FC" w:rsidRPr="00B249AE">
        <w:rPr>
          <w:rFonts w:cs="Arial"/>
          <w:szCs w:val="22"/>
        </w:rPr>
        <w:t>30 Einzelzimmer</w:t>
      </w:r>
      <w:r w:rsidRPr="00B249AE">
        <w:rPr>
          <w:rFonts w:cs="Arial"/>
          <w:szCs w:val="22"/>
        </w:rPr>
        <w:t>n</w:t>
      </w:r>
      <w:r w:rsidR="00E023FC" w:rsidRPr="00B249AE">
        <w:rPr>
          <w:rFonts w:cs="Arial"/>
          <w:szCs w:val="22"/>
        </w:rPr>
        <w:t>, 80 Doppelzimmer</w:t>
      </w:r>
      <w:r w:rsidRPr="00B249AE">
        <w:rPr>
          <w:rFonts w:cs="Arial"/>
          <w:szCs w:val="22"/>
        </w:rPr>
        <w:t>n</w:t>
      </w:r>
      <w:r w:rsidR="00E023FC" w:rsidRPr="00B249AE">
        <w:rPr>
          <w:rFonts w:cs="Arial"/>
          <w:szCs w:val="22"/>
        </w:rPr>
        <w:t xml:space="preserve"> und 15 Suiten</w:t>
      </w:r>
      <w:r w:rsidRPr="00B249AE">
        <w:rPr>
          <w:rFonts w:cs="Arial"/>
          <w:szCs w:val="22"/>
        </w:rPr>
        <w:t xml:space="preserve"> </w:t>
      </w:r>
      <w:r w:rsidR="00F64F7A" w:rsidRPr="00B249AE">
        <w:rPr>
          <w:rFonts w:cs="Arial"/>
          <w:szCs w:val="22"/>
        </w:rPr>
        <w:t>ist</w:t>
      </w:r>
      <w:r w:rsidRPr="00B249AE">
        <w:rPr>
          <w:rFonts w:cs="Arial"/>
          <w:szCs w:val="22"/>
        </w:rPr>
        <w:t xml:space="preserve"> </w:t>
      </w:r>
      <w:r w:rsidR="00360400">
        <w:rPr>
          <w:rFonts w:cs="Arial"/>
          <w:szCs w:val="22"/>
        </w:rPr>
        <w:t>das Hotel Gutshaus Hohenlohe</w:t>
      </w:r>
      <w:r w:rsidRPr="00B249AE">
        <w:rPr>
          <w:rFonts w:cs="Arial"/>
          <w:szCs w:val="22"/>
        </w:rPr>
        <w:t xml:space="preserve"> </w:t>
      </w:r>
      <w:r w:rsidR="00F64F7A" w:rsidRPr="00B249AE">
        <w:rPr>
          <w:rFonts w:cs="Arial"/>
          <w:szCs w:val="22"/>
        </w:rPr>
        <w:t xml:space="preserve">ein idealer Veranstaltungsort </w:t>
      </w:r>
      <w:r w:rsidR="00711F3C" w:rsidRPr="00B249AE">
        <w:rPr>
          <w:rFonts w:cs="Arial"/>
          <w:szCs w:val="22"/>
        </w:rPr>
        <w:t xml:space="preserve">für Privat- und Geschäftsreisende </w:t>
      </w:r>
      <w:r w:rsidR="00F64F7A" w:rsidRPr="00B249AE">
        <w:rPr>
          <w:rFonts w:cs="Arial"/>
          <w:szCs w:val="22"/>
        </w:rPr>
        <w:t xml:space="preserve">im </w:t>
      </w:r>
      <w:r w:rsidR="00000BB6" w:rsidRPr="00B249AE">
        <w:rPr>
          <w:rFonts w:cs="Arial"/>
          <w:szCs w:val="22"/>
        </w:rPr>
        <w:t>kulturell vielfältigen</w:t>
      </w:r>
      <w:r w:rsidR="00F64F7A" w:rsidRPr="00B249AE">
        <w:rPr>
          <w:rFonts w:cs="Arial"/>
          <w:szCs w:val="22"/>
        </w:rPr>
        <w:t xml:space="preserve"> Hohenloher Land.</w:t>
      </w:r>
      <w:r w:rsidR="00000BB6" w:rsidRPr="00B249AE">
        <w:rPr>
          <w:rFonts w:cs="Arial"/>
          <w:szCs w:val="22"/>
        </w:rPr>
        <w:t xml:space="preserve"> Daher hat sich das </w:t>
      </w:r>
      <w:r w:rsidR="00A232FF">
        <w:rPr>
          <w:rFonts w:cs="Arial"/>
          <w:szCs w:val="22"/>
        </w:rPr>
        <w:t>Hotel Gutshaus Hohenlohe</w:t>
      </w:r>
      <w:r w:rsidR="00000BB6" w:rsidRPr="00B249AE">
        <w:rPr>
          <w:rFonts w:cs="Arial"/>
          <w:szCs w:val="22"/>
        </w:rPr>
        <w:t xml:space="preserve"> </w:t>
      </w:r>
      <w:r w:rsidR="00E023FC" w:rsidRPr="00B249AE">
        <w:rPr>
          <w:rFonts w:cs="Arial"/>
          <w:szCs w:val="22"/>
        </w:rPr>
        <w:t xml:space="preserve">auf Tagungen und </w:t>
      </w:r>
      <w:r w:rsidR="00000BB6" w:rsidRPr="00B249AE">
        <w:rPr>
          <w:rFonts w:cs="Arial"/>
          <w:szCs w:val="22"/>
        </w:rPr>
        <w:t>Veranstaltungen</w:t>
      </w:r>
      <w:r w:rsidR="00E023FC" w:rsidRPr="00B249AE">
        <w:rPr>
          <w:rFonts w:cs="Arial"/>
          <w:szCs w:val="22"/>
        </w:rPr>
        <w:t xml:space="preserve"> spezialisiert.</w:t>
      </w:r>
      <w:r w:rsidR="00694C91" w:rsidRPr="00B249AE">
        <w:rPr>
          <w:rFonts w:cs="Arial"/>
          <w:szCs w:val="22"/>
        </w:rPr>
        <w:t xml:space="preserve"> </w:t>
      </w:r>
      <w:r w:rsidR="00000BB6" w:rsidRPr="00B249AE">
        <w:rPr>
          <w:rFonts w:cs="Arial"/>
          <w:szCs w:val="22"/>
        </w:rPr>
        <w:t xml:space="preserve">Dank der Zusammenarbeit </w:t>
      </w:r>
      <w:r w:rsidR="00C12509" w:rsidRPr="00B249AE">
        <w:rPr>
          <w:rFonts w:cs="Arial"/>
          <w:szCs w:val="22"/>
        </w:rPr>
        <w:t>mit pro</w:t>
      </w:r>
      <w:r w:rsidR="00000BB6" w:rsidRPr="00B249AE">
        <w:rPr>
          <w:rFonts w:cs="Arial"/>
          <w:szCs w:val="22"/>
        </w:rPr>
        <w:t xml:space="preserve">fessionellen Anbietern für Incentive-Programme </w:t>
      </w:r>
      <w:r w:rsidR="00711F3C" w:rsidRPr="00B249AE">
        <w:rPr>
          <w:rFonts w:cs="Arial"/>
          <w:szCs w:val="22"/>
        </w:rPr>
        <w:t xml:space="preserve">und Team-Events </w:t>
      </w:r>
      <w:r w:rsidR="00000BB6" w:rsidRPr="00B249AE">
        <w:rPr>
          <w:rFonts w:cs="Arial"/>
          <w:szCs w:val="22"/>
        </w:rPr>
        <w:t>können Firmenveranstaltungen</w:t>
      </w:r>
      <w:r w:rsidR="00711F3C" w:rsidRPr="00B249AE">
        <w:rPr>
          <w:rFonts w:cs="Arial"/>
          <w:szCs w:val="22"/>
        </w:rPr>
        <w:t xml:space="preserve"> </w:t>
      </w:r>
      <w:r w:rsidR="001043AE" w:rsidRPr="00B249AE">
        <w:rPr>
          <w:rFonts w:cs="Arial"/>
          <w:szCs w:val="22"/>
        </w:rPr>
        <w:t xml:space="preserve">in entspannter Atmosphäre </w:t>
      </w:r>
      <w:r w:rsidR="00741265">
        <w:rPr>
          <w:rFonts w:cs="Arial"/>
          <w:szCs w:val="22"/>
        </w:rPr>
        <w:t>durchgeführt werden.</w:t>
      </w:r>
    </w:p>
    <w:p w14:paraId="6F6E85AA" w14:textId="77777777" w:rsidR="0067176F" w:rsidRDefault="0067176F" w:rsidP="00DC62B6">
      <w:pPr>
        <w:pStyle w:val="TextSituation"/>
        <w:spacing w:line="276" w:lineRule="auto"/>
        <w:rPr>
          <w:rFonts w:cs="Arial"/>
          <w:szCs w:val="22"/>
        </w:rPr>
      </w:pPr>
    </w:p>
    <w:p w14:paraId="016C1547" w14:textId="5E5E1812" w:rsidR="00CA16AC" w:rsidRDefault="0011386F" w:rsidP="00DC62B6">
      <w:pPr>
        <w:pStyle w:val="TextSituation"/>
        <w:spacing w:line="276" w:lineRule="auto"/>
        <w:rPr>
          <w:rFonts w:cs="Arial"/>
          <w:szCs w:val="22"/>
        </w:rPr>
      </w:pPr>
      <w:r w:rsidRPr="0011386F">
        <w:rPr>
          <w:rFonts w:cs="Arial"/>
          <w:szCs w:val="22"/>
        </w:rPr>
        <w:t xml:space="preserve">Das </w:t>
      </w:r>
      <w:r w:rsidR="0067176F">
        <w:rPr>
          <w:rFonts w:cs="Arial"/>
          <w:szCs w:val="22"/>
        </w:rPr>
        <w:t xml:space="preserve">Hotel </w:t>
      </w:r>
      <w:r w:rsidRPr="0011386F">
        <w:rPr>
          <w:rFonts w:cs="Arial"/>
          <w:szCs w:val="22"/>
        </w:rPr>
        <w:t xml:space="preserve">Gutshaus Hohenlohe wird international nachgefragt und gebucht. Aus diesem Grund setzt </w:t>
      </w:r>
      <w:r>
        <w:rPr>
          <w:rFonts w:cs="Arial"/>
          <w:szCs w:val="22"/>
        </w:rPr>
        <w:t>die Geschäftsführung</w:t>
      </w:r>
      <w:r w:rsidRPr="0011386F">
        <w:rPr>
          <w:rFonts w:cs="Arial"/>
          <w:szCs w:val="22"/>
        </w:rPr>
        <w:t xml:space="preserve"> </w:t>
      </w:r>
      <w:r w:rsidR="00392FF6">
        <w:rPr>
          <w:rFonts w:cs="Arial"/>
          <w:szCs w:val="22"/>
        </w:rPr>
        <w:t>neben den internen Buchungsmöglichkeiten auf</w:t>
      </w:r>
      <w:r w:rsidRPr="0011386F">
        <w:rPr>
          <w:rFonts w:cs="Arial"/>
          <w:szCs w:val="22"/>
        </w:rPr>
        <w:t xml:space="preserve"> Buchungsportale im DACH-Raum</w:t>
      </w:r>
      <w:r w:rsidR="00392FF6">
        <w:rPr>
          <w:rStyle w:val="Funotenzeichen"/>
          <w:rFonts w:cs="Arial"/>
          <w:szCs w:val="22"/>
        </w:rPr>
        <w:footnoteReference w:id="2"/>
      </w:r>
      <w:r w:rsidR="00392FF6">
        <w:rPr>
          <w:rFonts w:cs="Arial"/>
          <w:szCs w:val="22"/>
        </w:rPr>
        <w:t xml:space="preserve">, </w:t>
      </w:r>
      <w:r w:rsidRPr="0011386F">
        <w:rPr>
          <w:rFonts w:cs="Arial"/>
          <w:szCs w:val="22"/>
        </w:rPr>
        <w:t>internationale OTAs</w:t>
      </w:r>
      <w:r w:rsidR="00392FF6">
        <w:rPr>
          <w:rFonts w:cs="Arial"/>
          <w:szCs w:val="22"/>
        </w:rPr>
        <w:t xml:space="preserve"> und Reisebüros</w:t>
      </w:r>
      <w:r w:rsidRPr="0011386F">
        <w:rPr>
          <w:rFonts w:cs="Arial"/>
          <w:szCs w:val="22"/>
        </w:rPr>
        <w:t>.</w:t>
      </w:r>
    </w:p>
    <w:p w14:paraId="30FED801" w14:textId="77777777" w:rsidR="00292EF6" w:rsidRPr="00B249AE" w:rsidRDefault="00292EF6" w:rsidP="00DC62B6">
      <w:pPr>
        <w:pStyle w:val="TextSituation"/>
        <w:spacing w:line="276" w:lineRule="auto"/>
        <w:rPr>
          <w:rFonts w:cs="Arial"/>
          <w:szCs w:val="22"/>
        </w:rPr>
      </w:pPr>
    </w:p>
    <w:p w14:paraId="1CDCC345" w14:textId="5D75E69D" w:rsidR="00E43F31" w:rsidRDefault="00A86D98" w:rsidP="00DC62B6">
      <w:pPr>
        <w:pStyle w:val="TextSituation"/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Angeboten werden beispielsweise: </w:t>
      </w:r>
    </w:p>
    <w:p w14:paraId="041C9712" w14:textId="1EAFA383" w:rsidR="00E43F31" w:rsidRDefault="00E43F31" w:rsidP="00573F7D">
      <w:pPr>
        <w:pStyle w:val="TextSituation"/>
        <w:numPr>
          <w:ilvl w:val="0"/>
          <w:numId w:val="5"/>
        </w:num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„</w:t>
      </w:r>
      <w:r w:rsidR="00A86D98">
        <w:rPr>
          <w:rFonts w:cs="Arial"/>
          <w:szCs w:val="22"/>
        </w:rPr>
        <w:t>Wassersport</w:t>
      </w:r>
      <w:r w:rsidR="006E2E7F">
        <w:rPr>
          <w:rFonts w:cs="Arial"/>
          <w:szCs w:val="22"/>
        </w:rPr>
        <w:t xml:space="preserve"> –</w:t>
      </w:r>
      <w:r w:rsidR="00A86D98">
        <w:rPr>
          <w:rFonts w:cs="Arial"/>
          <w:szCs w:val="22"/>
        </w:rPr>
        <w:t xml:space="preserve"> der</w:t>
      </w:r>
      <w:r w:rsidR="00CA16AC" w:rsidRPr="00B249AE">
        <w:rPr>
          <w:rFonts w:cs="Arial"/>
          <w:szCs w:val="22"/>
        </w:rPr>
        <w:t xml:space="preserve"> Sonne entgegen paddeln</w:t>
      </w:r>
      <w:r>
        <w:rPr>
          <w:rFonts w:cs="Arial"/>
          <w:szCs w:val="22"/>
        </w:rPr>
        <w:t>“</w:t>
      </w:r>
    </w:p>
    <w:p w14:paraId="421EF5C9" w14:textId="203D6BC8" w:rsidR="00E43F31" w:rsidRDefault="00CA16AC" w:rsidP="00573F7D">
      <w:pPr>
        <w:pStyle w:val="TextSituation"/>
        <w:numPr>
          <w:ilvl w:val="0"/>
          <w:numId w:val="5"/>
        </w:numPr>
        <w:spacing w:line="276" w:lineRule="auto"/>
        <w:rPr>
          <w:rFonts w:cs="Arial"/>
          <w:szCs w:val="22"/>
        </w:rPr>
      </w:pPr>
      <w:r w:rsidRPr="00B249AE">
        <w:rPr>
          <w:rFonts w:cs="Arial"/>
          <w:szCs w:val="22"/>
        </w:rPr>
        <w:t>Kanuregatta</w:t>
      </w:r>
    </w:p>
    <w:p w14:paraId="12D80553" w14:textId="77777777" w:rsidR="00E43F31" w:rsidRDefault="00E43F31" w:rsidP="00573F7D">
      <w:pPr>
        <w:pStyle w:val="TextSituation"/>
        <w:numPr>
          <w:ilvl w:val="0"/>
          <w:numId w:val="5"/>
        </w:num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„I</w:t>
      </w:r>
      <w:r w:rsidR="00CA16AC" w:rsidRPr="00B249AE">
        <w:rPr>
          <w:rFonts w:cs="Arial"/>
          <w:szCs w:val="22"/>
        </w:rPr>
        <w:t>ns frische Wasser</w:t>
      </w:r>
      <w:r w:rsidR="00A86D98">
        <w:rPr>
          <w:rFonts w:cs="Arial"/>
          <w:szCs w:val="22"/>
        </w:rPr>
        <w:t xml:space="preserve"> springen</w:t>
      </w:r>
      <w:r>
        <w:rPr>
          <w:rFonts w:cs="Arial"/>
          <w:szCs w:val="22"/>
        </w:rPr>
        <w:t>“</w:t>
      </w:r>
    </w:p>
    <w:p w14:paraId="793530D4" w14:textId="4EAB2DFE" w:rsidR="00E43F31" w:rsidRDefault="00A86D98" w:rsidP="00573F7D">
      <w:pPr>
        <w:pStyle w:val="TextSituation"/>
        <w:numPr>
          <w:ilvl w:val="0"/>
          <w:numId w:val="5"/>
        </w:num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Wanderungen</w:t>
      </w:r>
      <w:r w:rsidR="007833A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durch </w:t>
      </w:r>
      <w:r w:rsidR="00E43F31">
        <w:rPr>
          <w:rFonts w:cs="Arial"/>
          <w:szCs w:val="22"/>
        </w:rPr>
        <w:t xml:space="preserve">die </w:t>
      </w:r>
      <w:r w:rsidR="00CA16AC" w:rsidRPr="00B249AE">
        <w:rPr>
          <w:rFonts w:cs="Arial"/>
          <w:szCs w:val="22"/>
        </w:rPr>
        <w:t xml:space="preserve">unberührte Natur </w:t>
      </w:r>
      <w:r>
        <w:rPr>
          <w:rFonts w:cs="Arial"/>
          <w:szCs w:val="22"/>
        </w:rPr>
        <w:t>des Hohenloher Land</w:t>
      </w:r>
      <w:r w:rsidR="00E43F31">
        <w:rPr>
          <w:rFonts w:cs="Arial"/>
          <w:szCs w:val="22"/>
        </w:rPr>
        <w:t>es</w:t>
      </w:r>
    </w:p>
    <w:p w14:paraId="276B7A74" w14:textId="71D78A82" w:rsidR="00E43F31" w:rsidRDefault="00E43F31" w:rsidP="00573F7D">
      <w:pPr>
        <w:pStyle w:val="TextSituation"/>
        <w:numPr>
          <w:ilvl w:val="0"/>
          <w:numId w:val="5"/>
        </w:num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Besichtigung von</w:t>
      </w:r>
      <w:r w:rsidR="00A86D98">
        <w:rPr>
          <w:rFonts w:cs="Arial"/>
          <w:szCs w:val="22"/>
        </w:rPr>
        <w:t xml:space="preserve"> Burgen </w:t>
      </w:r>
    </w:p>
    <w:p w14:paraId="31A03C4F" w14:textId="2F7BBC85" w:rsidR="00CA16AC" w:rsidRDefault="00F53A50" w:rsidP="00573F7D">
      <w:pPr>
        <w:pStyle w:val="TextSituation"/>
        <w:numPr>
          <w:ilvl w:val="0"/>
          <w:numId w:val="5"/>
        </w:num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E43F31">
        <w:rPr>
          <w:rFonts w:cs="Arial"/>
          <w:szCs w:val="22"/>
        </w:rPr>
        <w:t>ulinarische Erlebnisse in der</w:t>
      </w:r>
      <w:r w:rsidR="00A86D98">
        <w:rPr>
          <w:rFonts w:cs="Arial"/>
          <w:szCs w:val="22"/>
        </w:rPr>
        <w:t xml:space="preserve"> Restaurantk</w:t>
      </w:r>
      <w:r w:rsidR="00CA16AC" w:rsidRPr="00B249AE">
        <w:rPr>
          <w:rFonts w:cs="Arial"/>
          <w:szCs w:val="22"/>
        </w:rPr>
        <w:t xml:space="preserve">üche mit Kochkursen und </w:t>
      </w:r>
      <w:proofErr w:type="spellStart"/>
      <w:r w:rsidR="00CA16AC" w:rsidRPr="00B249AE">
        <w:rPr>
          <w:rFonts w:cs="Arial"/>
          <w:szCs w:val="22"/>
        </w:rPr>
        <w:t>Weintastings</w:t>
      </w:r>
      <w:proofErr w:type="spellEnd"/>
      <w:r w:rsidR="00CA16AC" w:rsidRPr="00B249AE">
        <w:rPr>
          <w:rFonts w:cs="Arial"/>
          <w:szCs w:val="22"/>
        </w:rPr>
        <w:t xml:space="preserve"> </w:t>
      </w:r>
    </w:p>
    <w:p w14:paraId="1F329909" w14:textId="77777777" w:rsidR="00292EF6" w:rsidRPr="00B249AE" w:rsidRDefault="00292EF6" w:rsidP="00DC62B6">
      <w:pPr>
        <w:pStyle w:val="TextSituation"/>
        <w:spacing w:line="276" w:lineRule="auto"/>
        <w:rPr>
          <w:rFonts w:cs="Arial"/>
          <w:szCs w:val="22"/>
        </w:rPr>
      </w:pPr>
    </w:p>
    <w:p w14:paraId="062D1C83" w14:textId="47F5A6A5" w:rsidR="00B249AE" w:rsidRPr="00B249AE" w:rsidRDefault="00DB392F" w:rsidP="00184D66">
      <w:pPr>
        <w:pStyle w:val="TextSituation"/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Das Hotel verfügt über </w:t>
      </w:r>
      <w:r w:rsidR="00CA16AC" w:rsidRPr="00B249AE">
        <w:rPr>
          <w:rFonts w:cs="Arial"/>
          <w:szCs w:val="22"/>
        </w:rPr>
        <w:t>sechs Seminar- und Banketträume (von 150 m</w:t>
      </w:r>
      <w:r w:rsidR="00CA16AC" w:rsidRPr="00B249AE">
        <w:rPr>
          <w:rFonts w:cs="Arial"/>
          <w:szCs w:val="22"/>
          <w:vertAlign w:val="superscript"/>
        </w:rPr>
        <w:t>2</w:t>
      </w:r>
      <w:r w:rsidR="00CA16AC" w:rsidRPr="00B249AE">
        <w:rPr>
          <w:rFonts w:cs="Arial"/>
          <w:szCs w:val="22"/>
        </w:rPr>
        <w:t xml:space="preserve"> bis 800 m</w:t>
      </w:r>
      <w:r w:rsidR="00CA16AC" w:rsidRPr="00B249AE">
        <w:rPr>
          <w:rFonts w:cs="Arial"/>
          <w:szCs w:val="22"/>
          <w:vertAlign w:val="superscript"/>
        </w:rPr>
        <w:t>2</w:t>
      </w:r>
      <w:r w:rsidR="00CA16AC" w:rsidRPr="00B249AE">
        <w:rPr>
          <w:rFonts w:cs="Arial"/>
          <w:szCs w:val="22"/>
        </w:rPr>
        <w:t>), die bei</w:t>
      </w:r>
      <w:r w:rsidR="00B249AE">
        <w:rPr>
          <w:rFonts w:cs="Arial"/>
          <w:szCs w:val="22"/>
        </w:rPr>
        <w:t xml:space="preserve"> Bedarf kombiniert werden können</w:t>
      </w:r>
      <w:r w:rsidR="00400D2A">
        <w:rPr>
          <w:color w:val="auto"/>
          <w:szCs w:val="22"/>
        </w:rPr>
        <w:t>.</w:t>
      </w:r>
      <w:r w:rsidR="00184D66">
        <w:rPr>
          <w:color w:val="auto"/>
          <w:szCs w:val="22"/>
        </w:rPr>
        <w:t xml:space="preserve"> </w:t>
      </w:r>
      <w:r w:rsidR="00CA16AC" w:rsidRPr="00B249AE">
        <w:rPr>
          <w:rFonts w:cs="Arial"/>
          <w:szCs w:val="22"/>
        </w:rPr>
        <w:t xml:space="preserve">Alle Tagungsräume können mit der Tagungspauschale </w:t>
      </w:r>
      <w:proofErr w:type="spellStart"/>
      <w:r w:rsidR="00B249AE" w:rsidRPr="00B249AE">
        <w:rPr>
          <w:rFonts w:cs="Arial"/>
          <w:szCs w:val="22"/>
        </w:rPr>
        <w:t>basic</w:t>
      </w:r>
      <w:proofErr w:type="spellEnd"/>
      <w:r w:rsidR="00B249AE" w:rsidRPr="00B249AE">
        <w:rPr>
          <w:rFonts w:cs="Arial"/>
          <w:szCs w:val="22"/>
        </w:rPr>
        <w:t xml:space="preserve"> oder </w:t>
      </w:r>
      <w:proofErr w:type="spellStart"/>
      <w:r w:rsidR="00CA16AC" w:rsidRPr="00B249AE">
        <w:rPr>
          <w:rFonts w:cs="Arial"/>
          <w:szCs w:val="22"/>
        </w:rPr>
        <w:t>advanced</w:t>
      </w:r>
      <w:proofErr w:type="spellEnd"/>
      <w:r w:rsidR="00CA16AC" w:rsidRPr="00B249AE">
        <w:rPr>
          <w:rFonts w:cs="Arial"/>
          <w:szCs w:val="22"/>
        </w:rPr>
        <w:t xml:space="preserve"> </w:t>
      </w:r>
      <w:r w:rsidR="00B249AE" w:rsidRPr="00B249AE">
        <w:rPr>
          <w:rFonts w:cs="Arial"/>
          <w:szCs w:val="22"/>
        </w:rPr>
        <w:t>gebucht werden.</w:t>
      </w:r>
    </w:p>
    <w:p w14:paraId="5D04A63E" w14:textId="77777777" w:rsidR="00B249AE" w:rsidRPr="00B249AE" w:rsidRDefault="00B249AE" w:rsidP="00DC62B6">
      <w:pPr>
        <w:spacing w:after="0" w:line="240" w:lineRule="auto"/>
        <w:jc w:val="both"/>
        <w:rPr>
          <w:rFonts w:cs="Arial"/>
        </w:rPr>
      </w:pPr>
    </w:p>
    <w:p w14:paraId="4ABA5AEC" w14:textId="0AEF9D17" w:rsidR="00B249AE" w:rsidRPr="00B249AE" w:rsidRDefault="00292EF6" w:rsidP="00F53A50">
      <w:pPr>
        <w:spacing w:after="120" w:line="240" w:lineRule="auto"/>
        <w:jc w:val="both"/>
        <w:rPr>
          <w:rFonts w:cs="Arial"/>
        </w:rPr>
      </w:pPr>
      <w:r>
        <w:rPr>
          <w:rFonts w:cs="Arial"/>
        </w:rPr>
        <w:t xml:space="preserve">Tagungspauschale </w:t>
      </w:r>
      <w:r w:rsidR="00B249AE" w:rsidRPr="00B249AE">
        <w:rPr>
          <w:rFonts w:cs="Arial"/>
        </w:rPr>
        <w:t xml:space="preserve">Basic: </w:t>
      </w:r>
    </w:p>
    <w:p w14:paraId="71DBE52B" w14:textId="4E15DDDD" w:rsidR="00B249AE" w:rsidRPr="00B249AE" w:rsidRDefault="00B249AE" w:rsidP="00F53A50">
      <w:pPr>
        <w:spacing w:after="0" w:line="280" w:lineRule="atLeast"/>
        <w:ind w:left="284"/>
        <w:jc w:val="both"/>
        <w:rPr>
          <w:rFonts w:eastAsia="Times New Roman" w:cs="Arial"/>
          <w:lang w:eastAsia="de-DE"/>
        </w:rPr>
      </w:pPr>
      <w:r w:rsidRPr="00B249AE">
        <w:rPr>
          <w:rFonts w:eastAsia="Times New Roman" w:cs="Arial"/>
          <w:lang w:eastAsia="de-DE"/>
        </w:rPr>
        <w:t></w:t>
      </w:r>
      <w:r w:rsidR="00573F7D">
        <w:rPr>
          <w:rFonts w:eastAsia="Times New Roman" w:cs="Arial"/>
          <w:lang w:eastAsia="de-DE"/>
        </w:rPr>
        <w:tab/>
      </w:r>
      <w:r w:rsidRPr="00B249AE">
        <w:rPr>
          <w:rFonts w:eastAsia="Times New Roman" w:cs="Arial"/>
          <w:lang w:eastAsia="de-DE"/>
        </w:rPr>
        <w:t>R</w:t>
      </w:r>
      <w:r w:rsidRPr="00B249AE">
        <w:rPr>
          <w:rFonts w:eastAsia="Times New Roman" w:cs="Arial"/>
          <w:bCs/>
          <w:lang w:eastAsia="de-DE"/>
        </w:rPr>
        <w:t>aummiete</w:t>
      </w:r>
      <w:r w:rsidRPr="00B249AE">
        <w:rPr>
          <w:rFonts w:eastAsia="Times New Roman" w:cs="Arial"/>
          <w:lang w:eastAsia="de-DE"/>
        </w:rPr>
        <w:t xml:space="preserve"> für Tagungsraum </w:t>
      </w:r>
    </w:p>
    <w:p w14:paraId="1BF3A047" w14:textId="7998219B" w:rsidR="00B249AE" w:rsidRPr="00B249AE" w:rsidRDefault="00B249AE" w:rsidP="00F53A50">
      <w:pPr>
        <w:spacing w:after="0" w:line="280" w:lineRule="atLeast"/>
        <w:ind w:left="284"/>
        <w:jc w:val="both"/>
        <w:rPr>
          <w:rFonts w:eastAsia="Times New Roman" w:cs="Arial"/>
          <w:lang w:eastAsia="de-DE"/>
        </w:rPr>
      </w:pPr>
      <w:r w:rsidRPr="00B249AE">
        <w:rPr>
          <w:rFonts w:eastAsia="Times New Roman" w:cs="Arial"/>
          <w:lang w:eastAsia="de-DE"/>
        </w:rPr>
        <w:t></w:t>
      </w:r>
      <w:r w:rsidR="00573F7D">
        <w:rPr>
          <w:rFonts w:eastAsia="Times New Roman" w:cs="Arial"/>
          <w:lang w:eastAsia="de-DE"/>
        </w:rPr>
        <w:tab/>
      </w:r>
      <w:r w:rsidRPr="00B249AE">
        <w:rPr>
          <w:rFonts w:eastAsia="Times New Roman" w:cs="Arial"/>
          <w:bCs/>
          <w:lang w:eastAsia="de-DE"/>
        </w:rPr>
        <w:t>Standardtechnik</w:t>
      </w:r>
      <w:r w:rsidRPr="00B249AE">
        <w:rPr>
          <w:rFonts w:eastAsia="Times New Roman" w:cs="Arial"/>
          <w:lang w:eastAsia="de-DE"/>
        </w:rPr>
        <w:t xml:space="preserve"> </w:t>
      </w:r>
    </w:p>
    <w:p w14:paraId="6C588ECB" w14:textId="07F9B99B" w:rsidR="00B249AE" w:rsidRPr="00B249AE" w:rsidRDefault="00B249AE" w:rsidP="00F53A50">
      <w:pPr>
        <w:spacing w:after="0" w:line="280" w:lineRule="atLeast"/>
        <w:ind w:left="284"/>
        <w:jc w:val="both"/>
        <w:rPr>
          <w:rFonts w:eastAsia="Times New Roman" w:cs="Arial"/>
          <w:lang w:eastAsia="de-DE"/>
        </w:rPr>
      </w:pPr>
      <w:r w:rsidRPr="00B249AE">
        <w:rPr>
          <w:rFonts w:eastAsia="Times New Roman" w:cs="Arial"/>
          <w:lang w:eastAsia="de-DE"/>
        </w:rPr>
        <w:t></w:t>
      </w:r>
      <w:r w:rsidR="00573F7D">
        <w:rPr>
          <w:rFonts w:eastAsia="Times New Roman" w:cs="Arial"/>
          <w:lang w:eastAsia="de-DE"/>
        </w:rPr>
        <w:tab/>
      </w:r>
      <w:r w:rsidRPr="00B249AE">
        <w:rPr>
          <w:rFonts w:eastAsia="Times New Roman" w:cs="Arial"/>
          <w:bCs/>
          <w:lang w:eastAsia="de-DE"/>
        </w:rPr>
        <w:t xml:space="preserve">Kaffee/Tee </w:t>
      </w:r>
      <w:r w:rsidRPr="00B249AE">
        <w:rPr>
          <w:rFonts w:eastAsia="Times New Roman" w:cs="Arial"/>
          <w:lang w:eastAsia="de-DE"/>
        </w:rPr>
        <w:t xml:space="preserve">bei Anreise </w:t>
      </w:r>
    </w:p>
    <w:p w14:paraId="4D58D72F" w14:textId="7F783CC1" w:rsidR="00573F7D" w:rsidRPr="00D179D9" w:rsidRDefault="00B249AE" w:rsidP="00F53A50">
      <w:pPr>
        <w:spacing w:after="0" w:line="280" w:lineRule="atLeast"/>
        <w:ind w:left="284"/>
        <w:jc w:val="both"/>
        <w:rPr>
          <w:rFonts w:eastAsia="Times New Roman" w:cs="Arial"/>
          <w:bCs/>
          <w:lang w:eastAsia="de-DE"/>
        </w:rPr>
      </w:pPr>
      <w:r w:rsidRPr="00B249AE">
        <w:rPr>
          <w:rFonts w:eastAsia="Times New Roman" w:cs="Arial"/>
          <w:lang w:eastAsia="de-DE"/>
        </w:rPr>
        <w:t></w:t>
      </w:r>
      <w:r w:rsidR="00573F7D" w:rsidRPr="00D179D9">
        <w:rPr>
          <w:rFonts w:eastAsia="Times New Roman" w:cs="Arial"/>
          <w:lang w:eastAsia="de-DE"/>
        </w:rPr>
        <w:tab/>
      </w:r>
      <w:r w:rsidRPr="00D179D9">
        <w:rPr>
          <w:rFonts w:eastAsia="Times New Roman" w:cs="Arial"/>
          <w:bCs/>
          <w:lang w:eastAsia="de-DE"/>
        </w:rPr>
        <w:t>Seminargetränk</w:t>
      </w:r>
      <w:r w:rsidR="00D179D9" w:rsidRPr="00D179D9">
        <w:rPr>
          <w:rFonts w:eastAsia="Times New Roman" w:cs="Arial"/>
          <w:bCs/>
          <w:lang w:eastAsia="de-DE"/>
        </w:rPr>
        <w:t>: 1 Wasser pro Person medium/class</w:t>
      </w:r>
      <w:r w:rsidR="00D179D9">
        <w:rPr>
          <w:rFonts w:eastAsia="Times New Roman" w:cs="Arial"/>
          <w:bCs/>
          <w:lang w:eastAsia="de-DE"/>
        </w:rPr>
        <w:t>ic</w:t>
      </w:r>
    </w:p>
    <w:p w14:paraId="4F3104B8" w14:textId="7BB6D0AB" w:rsidR="00B249AE" w:rsidRPr="00B249AE" w:rsidRDefault="00B249AE" w:rsidP="00F53A50">
      <w:pPr>
        <w:spacing w:after="0" w:line="280" w:lineRule="atLeast"/>
        <w:ind w:left="284"/>
        <w:jc w:val="both"/>
        <w:rPr>
          <w:rFonts w:eastAsia="Times New Roman" w:cs="Arial"/>
          <w:lang w:eastAsia="de-DE"/>
        </w:rPr>
      </w:pPr>
      <w:r w:rsidRPr="00B249AE">
        <w:rPr>
          <w:rFonts w:eastAsia="Times New Roman" w:cs="Arial"/>
          <w:lang w:eastAsia="de-DE"/>
        </w:rPr>
        <w:t></w:t>
      </w:r>
      <w:r w:rsidR="00573F7D">
        <w:rPr>
          <w:rFonts w:eastAsia="Times New Roman" w:cs="Arial"/>
          <w:lang w:eastAsia="de-DE"/>
        </w:rPr>
        <w:tab/>
      </w:r>
      <w:r w:rsidRPr="00B249AE">
        <w:rPr>
          <w:rFonts w:eastAsia="Times New Roman" w:cs="Arial"/>
          <w:bCs/>
          <w:lang w:eastAsia="de-DE"/>
        </w:rPr>
        <w:t>1 Kaffeepause:</w:t>
      </w:r>
      <w:r w:rsidR="00EB260E">
        <w:rPr>
          <w:rFonts w:eastAsia="Times New Roman" w:cs="Arial"/>
          <w:lang w:eastAsia="de-DE"/>
        </w:rPr>
        <w:t xml:space="preserve"> </w:t>
      </w:r>
      <w:r w:rsidRPr="00B249AE">
        <w:rPr>
          <w:rFonts w:eastAsia="Times New Roman" w:cs="Arial"/>
          <w:lang w:eastAsia="de-DE"/>
        </w:rPr>
        <w:t xml:space="preserve">Kaffee/Tee, Mineral- </w:t>
      </w:r>
      <w:r w:rsidR="006E2E7F">
        <w:rPr>
          <w:rFonts w:eastAsia="Times New Roman" w:cs="Arial"/>
          <w:lang w:eastAsia="de-DE"/>
        </w:rPr>
        <w:t>und</w:t>
      </w:r>
      <w:r w:rsidRPr="00B249AE">
        <w:rPr>
          <w:rFonts w:eastAsia="Times New Roman" w:cs="Arial"/>
          <w:lang w:eastAsia="de-DE"/>
        </w:rPr>
        <w:t xml:space="preserve"> Gletscherwasser </w:t>
      </w:r>
    </w:p>
    <w:p w14:paraId="3FFCC24C" w14:textId="10F224ED" w:rsidR="00F53A50" w:rsidRDefault="00B249AE" w:rsidP="00F53A50">
      <w:pPr>
        <w:pStyle w:val="TextSituation"/>
        <w:spacing w:line="280" w:lineRule="atLeast"/>
        <w:ind w:left="284"/>
        <w:rPr>
          <w:rFonts w:eastAsia="Times New Roman" w:cs="Arial"/>
          <w:color w:val="auto"/>
          <w:szCs w:val="22"/>
          <w:lang w:eastAsia="de-DE"/>
        </w:rPr>
      </w:pPr>
      <w:r w:rsidRPr="00B249AE">
        <w:rPr>
          <w:rFonts w:eastAsia="Times New Roman" w:cs="Arial"/>
          <w:color w:val="auto"/>
          <w:szCs w:val="22"/>
          <w:lang w:eastAsia="de-DE"/>
        </w:rPr>
        <w:t></w:t>
      </w:r>
      <w:r w:rsidR="00573F7D">
        <w:rPr>
          <w:rFonts w:eastAsia="Times New Roman" w:cs="Arial"/>
          <w:color w:val="auto"/>
          <w:szCs w:val="22"/>
          <w:lang w:eastAsia="de-DE"/>
        </w:rPr>
        <w:tab/>
      </w:r>
      <w:r w:rsidR="00D179D9">
        <w:rPr>
          <w:rFonts w:eastAsia="Times New Roman" w:cs="Arial"/>
          <w:bCs/>
          <w:color w:val="auto"/>
          <w:szCs w:val="22"/>
          <w:lang w:eastAsia="de-DE"/>
        </w:rPr>
        <w:t>L</w:t>
      </w:r>
      <w:r w:rsidRPr="00B249AE">
        <w:rPr>
          <w:rFonts w:eastAsia="Times New Roman" w:cs="Arial"/>
          <w:bCs/>
          <w:color w:val="auto"/>
          <w:szCs w:val="22"/>
          <w:lang w:eastAsia="de-DE"/>
        </w:rPr>
        <w:t>unch:</w:t>
      </w:r>
      <w:r w:rsidR="00EB260E">
        <w:rPr>
          <w:rFonts w:eastAsia="Times New Roman" w:cs="Arial"/>
          <w:color w:val="auto"/>
          <w:szCs w:val="22"/>
          <w:lang w:eastAsia="de-DE"/>
        </w:rPr>
        <w:t xml:space="preserve"> </w:t>
      </w:r>
      <w:r w:rsidRPr="00B249AE">
        <w:rPr>
          <w:rFonts w:eastAsia="Times New Roman" w:cs="Arial"/>
          <w:color w:val="auto"/>
          <w:szCs w:val="22"/>
          <w:lang w:eastAsia="de-DE"/>
        </w:rPr>
        <w:t xml:space="preserve">Salat, Suppe, Hauptgericht und Dessert </w:t>
      </w:r>
      <w:r w:rsidR="00F53A50">
        <w:rPr>
          <w:rFonts w:eastAsia="Times New Roman" w:cs="Arial"/>
          <w:color w:val="auto"/>
          <w:szCs w:val="22"/>
          <w:lang w:eastAsia="de-DE"/>
        </w:rPr>
        <w:br w:type="page"/>
      </w:r>
    </w:p>
    <w:p w14:paraId="3B32CE2A" w14:textId="7E4C0BD7" w:rsidR="00B249AE" w:rsidRPr="00B249AE" w:rsidRDefault="00292EF6" w:rsidP="00F53A50">
      <w:pPr>
        <w:pStyle w:val="TextSituation"/>
        <w:spacing w:after="120" w:line="276" w:lineRule="auto"/>
        <w:rPr>
          <w:rFonts w:cs="Arial"/>
          <w:szCs w:val="22"/>
        </w:rPr>
      </w:pPr>
      <w:r>
        <w:rPr>
          <w:rFonts w:eastAsia="Times New Roman" w:cs="Arial"/>
          <w:color w:val="auto"/>
          <w:szCs w:val="22"/>
          <w:lang w:eastAsia="de-DE"/>
        </w:rPr>
        <w:lastRenderedPageBreak/>
        <w:t>Tagungspauscha</w:t>
      </w:r>
      <w:r w:rsidR="00EB58D2">
        <w:rPr>
          <w:rFonts w:eastAsia="Times New Roman" w:cs="Arial"/>
          <w:color w:val="auto"/>
          <w:szCs w:val="22"/>
          <w:lang w:eastAsia="de-DE"/>
        </w:rPr>
        <w:t>l</w:t>
      </w:r>
      <w:r>
        <w:rPr>
          <w:rFonts w:eastAsia="Times New Roman" w:cs="Arial"/>
          <w:color w:val="auto"/>
          <w:szCs w:val="22"/>
          <w:lang w:eastAsia="de-DE"/>
        </w:rPr>
        <w:t xml:space="preserve">e </w:t>
      </w:r>
      <w:proofErr w:type="spellStart"/>
      <w:r w:rsidR="00F53A50">
        <w:rPr>
          <w:rFonts w:eastAsia="Times New Roman" w:cs="Arial"/>
          <w:color w:val="auto"/>
          <w:szCs w:val="22"/>
          <w:lang w:eastAsia="de-DE"/>
        </w:rPr>
        <w:t>a</w:t>
      </w:r>
      <w:r w:rsidR="00B249AE" w:rsidRPr="00B249AE">
        <w:rPr>
          <w:rFonts w:eastAsia="Times New Roman" w:cs="Arial"/>
          <w:color w:val="auto"/>
          <w:szCs w:val="22"/>
          <w:lang w:eastAsia="de-DE"/>
        </w:rPr>
        <w:t>dvanced</w:t>
      </w:r>
      <w:proofErr w:type="spellEnd"/>
      <w:r w:rsidR="006E2E7F">
        <w:rPr>
          <w:rFonts w:eastAsia="Times New Roman" w:cs="Arial"/>
          <w:color w:val="auto"/>
          <w:szCs w:val="22"/>
          <w:lang w:eastAsia="de-DE"/>
        </w:rPr>
        <w:t>:</w:t>
      </w:r>
    </w:p>
    <w:p w14:paraId="3FDE89D7" w14:textId="2A1CD0B5" w:rsidR="00CA16AC" w:rsidRPr="00CA16AC" w:rsidRDefault="00CA16AC" w:rsidP="00F53A50">
      <w:pPr>
        <w:spacing w:after="0" w:line="280" w:lineRule="atLeast"/>
        <w:ind w:left="284"/>
        <w:jc w:val="both"/>
        <w:rPr>
          <w:rFonts w:eastAsia="Times New Roman" w:cs="Arial"/>
          <w:lang w:eastAsia="de-DE"/>
        </w:rPr>
      </w:pPr>
      <w:r w:rsidRPr="00CA16AC">
        <w:rPr>
          <w:rFonts w:eastAsia="Times New Roman" w:cs="Arial"/>
          <w:lang w:eastAsia="de-DE"/>
        </w:rPr>
        <w:t></w:t>
      </w:r>
      <w:r w:rsidR="0074094B">
        <w:rPr>
          <w:rFonts w:eastAsia="Times New Roman" w:cs="Arial"/>
          <w:lang w:eastAsia="de-DE"/>
        </w:rPr>
        <w:tab/>
      </w:r>
      <w:r w:rsidRPr="00F53A50">
        <w:rPr>
          <w:rFonts w:eastAsia="Times New Roman" w:cs="Arial"/>
          <w:lang w:eastAsia="de-DE"/>
        </w:rPr>
        <w:t xml:space="preserve">Raummiete </w:t>
      </w:r>
      <w:r w:rsidRPr="00CA16AC">
        <w:rPr>
          <w:rFonts w:eastAsia="Times New Roman" w:cs="Arial"/>
          <w:lang w:eastAsia="de-DE"/>
        </w:rPr>
        <w:t xml:space="preserve">für Tagungsraum </w:t>
      </w:r>
    </w:p>
    <w:p w14:paraId="575AD78B" w14:textId="2133076F" w:rsidR="00CA16AC" w:rsidRPr="00CA16AC" w:rsidRDefault="00CA16AC" w:rsidP="00F53A50">
      <w:pPr>
        <w:spacing w:after="0" w:line="280" w:lineRule="atLeast"/>
        <w:ind w:left="284"/>
        <w:jc w:val="both"/>
        <w:rPr>
          <w:rFonts w:eastAsia="Times New Roman" w:cs="Arial"/>
          <w:lang w:eastAsia="de-DE"/>
        </w:rPr>
      </w:pPr>
      <w:r w:rsidRPr="00CA16AC">
        <w:rPr>
          <w:rFonts w:eastAsia="Times New Roman" w:cs="Arial"/>
          <w:lang w:eastAsia="de-DE"/>
        </w:rPr>
        <w:t></w:t>
      </w:r>
      <w:r w:rsidR="0074094B">
        <w:rPr>
          <w:rFonts w:eastAsia="Times New Roman" w:cs="Arial"/>
          <w:lang w:eastAsia="de-DE"/>
        </w:rPr>
        <w:tab/>
      </w:r>
      <w:r w:rsidRPr="00F53A50">
        <w:rPr>
          <w:rFonts w:eastAsia="Times New Roman" w:cs="Arial"/>
          <w:lang w:eastAsia="de-DE"/>
        </w:rPr>
        <w:t>Standardtechnik</w:t>
      </w:r>
      <w:r w:rsidRPr="00CA16AC">
        <w:rPr>
          <w:rFonts w:eastAsia="Times New Roman" w:cs="Arial"/>
          <w:lang w:eastAsia="de-DE"/>
        </w:rPr>
        <w:t xml:space="preserve"> </w:t>
      </w:r>
    </w:p>
    <w:p w14:paraId="530BD28D" w14:textId="5A2266C7" w:rsidR="00CA16AC" w:rsidRPr="00CA16AC" w:rsidRDefault="00CA16AC" w:rsidP="00F53A50">
      <w:pPr>
        <w:spacing w:after="0" w:line="280" w:lineRule="atLeast"/>
        <w:ind w:left="284"/>
        <w:jc w:val="both"/>
        <w:rPr>
          <w:rFonts w:eastAsia="Times New Roman" w:cs="Arial"/>
          <w:lang w:eastAsia="de-DE"/>
        </w:rPr>
      </w:pPr>
      <w:r w:rsidRPr="00CA16AC">
        <w:rPr>
          <w:rFonts w:eastAsia="Times New Roman" w:cs="Arial"/>
          <w:lang w:eastAsia="de-DE"/>
        </w:rPr>
        <w:t></w:t>
      </w:r>
      <w:r w:rsidR="0074094B">
        <w:rPr>
          <w:rFonts w:eastAsia="Times New Roman" w:cs="Arial"/>
          <w:lang w:eastAsia="de-DE"/>
        </w:rPr>
        <w:tab/>
      </w:r>
      <w:r w:rsidRPr="00F53A50">
        <w:rPr>
          <w:rFonts w:eastAsia="Times New Roman" w:cs="Arial"/>
          <w:lang w:eastAsia="de-DE"/>
        </w:rPr>
        <w:t xml:space="preserve">Kaffee/Tee </w:t>
      </w:r>
      <w:r w:rsidRPr="00CA16AC">
        <w:rPr>
          <w:rFonts w:eastAsia="Times New Roman" w:cs="Arial"/>
          <w:lang w:eastAsia="de-DE"/>
        </w:rPr>
        <w:t xml:space="preserve">bei Anreise </w:t>
      </w:r>
    </w:p>
    <w:p w14:paraId="3CD185EA" w14:textId="6F6A1E47" w:rsidR="0074094B" w:rsidRPr="00F53A50" w:rsidRDefault="00CA16AC" w:rsidP="00F53A50">
      <w:pPr>
        <w:spacing w:after="0" w:line="280" w:lineRule="atLeast"/>
        <w:ind w:left="284"/>
        <w:jc w:val="both"/>
        <w:rPr>
          <w:rFonts w:eastAsia="Times New Roman" w:cs="Arial"/>
          <w:lang w:eastAsia="de-DE"/>
        </w:rPr>
      </w:pPr>
      <w:r w:rsidRPr="00CA16AC">
        <w:rPr>
          <w:rFonts w:eastAsia="Times New Roman" w:cs="Arial"/>
          <w:lang w:eastAsia="de-DE"/>
        </w:rPr>
        <w:t></w:t>
      </w:r>
      <w:r w:rsidR="0074094B">
        <w:rPr>
          <w:rFonts w:eastAsia="Times New Roman" w:cs="Arial"/>
          <w:lang w:eastAsia="de-DE"/>
        </w:rPr>
        <w:tab/>
      </w:r>
      <w:r w:rsidRPr="00F53A50">
        <w:rPr>
          <w:rFonts w:eastAsia="Times New Roman" w:cs="Arial"/>
          <w:lang w:eastAsia="de-DE"/>
        </w:rPr>
        <w:t>Seminargetränke UNLIMITED</w:t>
      </w:r>
    </w:p>
    <w:p w14:paraId="1EB8FFF4" w14:textId="494BFE62" w:rsidR="00CA16AC" w:rsidRPr="00CA16AC" w:rsidRDefault="00CA16AC" w:rsidP="00F53A50">
      <w:pPr>
        <w:spacing w:after="0" w:line="280" w:lineRule="atLeast"/>
        <w:ind w:left="284"/>
        <w:jc w:val="both"/>
        <w:rPr>
          <w:rFonts w:eastAsia="Times New Roman" w:cs="Arial"/>
          <w:lang w:eastAsia="de-DE"/>
        </w:rPr>
      </w:pPr>
      <w:r w:rsidRPr="00CA16AC">
        <w:rPr>
          <w:rFonts w:eastAsia="Times New Roman" w:cs="Arial"/>
          <w:lang w:eastAsia="de-DE"/>
        </w:rPr>
        <w:t></w:t>
      </w:r>
      <w:r w:rsidR="0074094B">
        <w:rPr>
          <w:rFonts w:eastAsia="Times New Roman" w:cs="Arial"/>
          <w:lang w:eastAsia="de-DE"/>
        </w:rPr>
        <w:tab/>
      </w:r>
      <w:r w:rsidRPr="00F53A50">
        <w:rPr>
          <w:rFonts w:eastAsia="Times New Roman" w:cs="Arial"/>
          <w:lang w:eastAsia="de-DE"/>
        </w:rPr>
        <w:t>2 Kaffeepausen:</w:t>
      </w:r>
      <w:r w:rsidRPr="00CA16AC">
        <w:rPr>
          <w:rFonts w:eastAsia="Times New Roman" w:cs="Arial"/>
          <w:lang w:eastAsia="de-DE"/>
        </w:rPr>
        <w:t xml:space="preserve"> Kaffee/Tee, Mineral- </w:t>
      </w:r>
      <w:r w:rsidR="006E2E7F">
        <w:rPr>
          <w:rFonts w:eastAsia="Times New Roman" w:cs="Arial"/>
          <w:lang w:eastAsia="de-DE"/>
        </w:rPr>
        <w:t>und Gletscherwasser, Säfte und</w:t>
      </w:r>
      <w:r w:rsidRPr="00CA16AC">
        <w:rPr>
          <w:rFonts w:eastAsia="Times New Roman" w:cs="Arial"/>
          <w:lang w:eastAsia="de-DE"/>
        </w:rPr>
        <w:t xml:space="preserve"> Snacks </w:t>
      </w:r>
    </w:p>
    <w:p w14:paraId="2A78FE7D" w14:textId="4D356A4F" w:rsidR="00CA16AC" w:rsidRPr="00F53A50" w:rsidRDefault="00CA16AC" w:rsidP="00F53A50">
      <w:pPr>
        <w:spacing w:after="0" w:line="280" w:lineRule="atLeast"/>
        <w:ind w:left="284"/>
        <w:jc w:val="both"/>
        <w:rPr>
          <w:rFonts w:eastAsia="Times New Roman" w:cs="Arial"/>
          <w:lang w:eastAsia="de-DE"/>
        </w:rPr>
      </w:pPr>
      <w:r w:rsidRPr="00B249AE">
        <w:rPr>
          <w:rFonts w:eastAsia="Times New Roman" w:cs="Arial"/>
          <w:lang w:eastAsia="de-DE"/>
        </w:rPr>
        <w:t></w:t>
      </w:r>
      <w:r w:rsidR="00C83B01">
        <w:rPr>
          <w:rFonts w:eastAsia="Times New Roman" w:cs="Arial"/>
          <w:lang w:eastAsia="de-DE"/>
        </w:rPr>
        <w:tab/>
      </w:r>
      <w:r w:rsidRPr="00F53A50">
        <w:rPr>
          <w:rFonts w:eastAsia="Times New Roman" w:cs="Arial"/>
          <w:lang w:eastAsia="de-DE"/>
        </w:rPr>
        <w:t>Powerlunch:</w:t>
      </w:r>
      <w:r w:rsidRPr="00B249AE">
        <w:rPr>
          <w:rFonts w:eastAsia="Times New Roman" w:cs="Arial"/>
          <w:lang w:eastAsia="de-DE"/>
        </w:rPr>
        <w:t xml:space="preserve"> Salat, Suppe, Hauptgericht und Dessert inkl. alkoholfreiem </w:t>
      </w:r>
      <w:r w:rsidR="00DB392F" w:rsidRPr="00B249AE">
        <w:rPr>
          <w:rFonts w:eastAsia="Times New Roman" w:cs="Arial"/>
          <w:lang w:eastAsia="de-DE"/>
        </w:rPr>
        <w:t>Getränk</w:t>
      </w:r>
    </w:p>
    <w:p w14:paraId="2E55081B" w14:textId="77777777" w:rsidR="00BA43CD" w:rsidRPr="00B249AE" w:rsidRDefault="00BA43CD" w:rsidP="00DC62B6">
      <w:pPr>
        <w:pStyle w:val="TextSituation"/>
        <w:spacing w:line="276" w:lineRule="auto"/>
        <w:rPr>
          <w:rFonts w:cs="Arial"/>
          <w:szCs w:val="22"/>
        </w:rPr>
      </w:pPr>
    </w:p>
    <w:p w14:paraId="2C3B4DD4" w14:textId="6B03A67E" w:rsidR="001162C0" w:rsidRDefault="00C4777C" w:rsidP="00DC62B6">
      <w:pPr>
        <w:pStyle w:val="TextSituation"/>
        <w:spacing w:line="276" w:lineRule="auto"/>
      </w:pPr>
      <w:r>
        <w:t xml:space="preserve">Im </w:t>
      </w:r>
      <w:r w:rsidR="00184D66">
        <w:t xml:space="preserve">Hotel </w:t>
      </w:r>
      <w:r>
        <w:t>Gutshaus Hohenlohe</w:t>
      </w:r>
      <w:r w:rsidR="00DB392F">
        <w:t xml:space="preserve"> haben Gäste die Wahl zwischen</w:t>
      </w:r>
      <w:r w:rsidR="001162C0">
        <w:t xml:space="preserve"> zwei</w:t>
      </w:r>
      <w:r w:rsidR="00A86D98">
        <w:t xml:space="preserve"> unterschiedliche</w:t>
      </w:r>
      <w:r w:rsidR="00DB392F">
        <w:t>n</w:t>
      </w:r>
      <w:r w:rsidR="00A86D98">
        <w:t xml:space="preserve"> Restaurants</w:t>
      </w:r>
      <w:r w:rsidR="001162C0">
        <w:t>.</w:t>
      </w:r>
      <w:r w:rsidR="00DB392F">
        <w:t xml:space="preserve"> </w:t>
      </w:r>
      <w:r w:rsidR="001162C0">
        <w:t>Das historische</w:t>
      </w:r>
      <w:r w:rsidR="00A86D98">
        <w:t xml:space="preserve"> </w:t>
      </w:r>
      <w:r w:rsidR="00DB392F">
        <w:t>„</w:t>
      </w:r>
      <w:r w:rsidR="00A86D98">
        <w:t xml:space="preserve">Gasthaus </w:t>
      </w:r>
      <w:r w:rsidR="001162C0">
        <w:t>Pferdetränke</w:t>
      </w:r>
      <w:r w:rsidR="00DB392F">
        <w:t>“</w:t>
      </w:r>
      <w:r w:rsidR="001162C0">
        <w:t xml:space="preserve"> bietet erfrischende Getränke, hausgemachte Kuchen und eine </w:t>
      </w:r>
      <w:r w:rsidR="00DB392F">
        <w:t>k</w:t>
      </w:r>
      <w:r w:rsidR="001162C0">
        <w:t xml:space="preserve">leine Karte mit </w:t>
      </w:r>
      <w:r w:rsidR="00DB392F">
        <w:t xml:space="preserve">zünftigen </w:t>
      </w:r>
      <w:r w:rsidR="001162C0">
        <w:t>Brotzeitgerichten.</w:t>
      </w:r>
    </w:p>
    <w:p w14:paraId="0E650810" w14:textId="77777777" w:rsidR="001162C0" w:rsidRDefault="001162C0" w:rsidP="00DC62B6">
      <w:pPr>
        <w:pStyle w:val="TextSituation"/>
        <w:spacing w:line="276" w:lineRule="auto"/>
      </w:pPr>
    </w:p>
    <w:p w14:paraId="5AD20E85" w14:textId="77C2F8DC" w:rsidR="00DB392F" w:rsidRDefault="001162C0" w:rsidP="00DC62B6">
      <w:pPr>
        <w:pStyle w:val="TextSituation"/>
        <w:spacing w:line="276" w:lineRule="auto"/>
      </w:pPr>
      <w:r>
        <w:t>Im</w:t>
      </w:r>
      <w:r w:rsidR="00A86D98">
        <w:t xml:space="preserve"> exquisiten Restaurant </w:t>
      </w:r>
      <w:r w:rsidR="00DB392F">
        <w:t>„</w:t>
      </w:r>
      <w:r w:rsidR="001A1030">
        <w:t>Der Fürst</w:t>
      </w:r>
      <w:r w:rsidR="00DB392F">
        <w:t xml:space="preserve">“ trifft </w:t>
      </w:r>
      <w:proofErr w:type="spellStart"/>
      <w:r w:rsidR="00DB392F">
        <w:t>schwäbische</w:t>
      </w:r>
      <w:proofErr w:type="spellEnd"/>
      <w:r w:rsidR="00DB392F">
        <w:t xml:space="preserve"> Küche auf Lieblingsgerichte aus aller Welt und ausgesuchten Service. Eine Spezialität sind feine Steak Cuts vom Grill. </w:t>
      </w:r>
      <w:r w:rsidR="007C47D4">
        <w:t>Die</w:t>
      </w:r>
      <w:r w:rsidR="00DB392F">
        <w:t xml:space="preserve"> Weinkarte</w:t>
      </w:r>
      <w:r w:rsidR="0079591B">
        <w:t xml:space="preserve"> mit erlesenen Weinen</w:t>
      </w:r>
      <w:r w:rsidR="00741265">
        <w:t xml:space="preserve"> ergänzt das Angebot.</w:t>
      </w:r>
    </w:p>
    <w:p w14:paraId="5C21B08F" w14:textId="77777777" w:rsidR="00CA16AC" w:rsidRPr="00B249AE" w:rsidRDefault="00CA16AC" w:rsidP="00DC62B6">
      <w:pPr>
        <w:pStyle w:val="TextSituation"/>
        <w:spacing w:line="276" w:lineRule="auto"/>
        <w:rPr>
          <w:rFonts w:cs="Arial"/>
          <w:szCs w:val="22"/>
        </w:rPr>
      </w:pPr>
    </w:p>
    <w:p w14:paraId="39BA477A" w14:textId="0381DE99" w:rsidR="00A332A9" w:rsidRPr="00B249AE" w:rsidRDefault="0010134B" w:rsidP="00DC62B6">
      <w:pPr>
        <w:pStyle w:val="TextSituation"/>
        <w:spacing w:line="276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Abteilung </w:t>
      </w:r>
      <w:r w:rsidR="00E023FC" w:rsidRPr="00B249AE">
        <w:rPr>
          <w:rFonts w:cs="Arial"/>
          <w:bCs/>
          <w:szCs w:val="22"/>
        </w:rPr>
        <w:t>B</w:t>
      </w:r>
      <w:r w:rsidR="001E29C7">
        <w:rPr>
          <w:rFonts w:cs="Arial"/>
          <w:bCs/>
          <w:szCs w:val="22"/>
        </w:rPr>
        <w:t xml:space="preserve">ankett &amp; </w:t>
      </w:r>
      <w:proofErr w:type="spellStart"/>
      <w:r w:rsidR="001E29C7">
        <w:rPr>
          <w:rFonts w:cs="Arial"/>
          <w:bCs/>
          <w:szCs w:val="22"/>
        </w:rPr>
        <w:t>Sales</w:t>
      </w:r>
      <w:proofErr w:type="spellEnd"/>
      <w:r w:rsidR="007B2A16" w:rsidRPr="00B249AE">
        <w:rPr>
          <w:rFonts w:cs="Arial"/>
          <w:bCs/>
          <w:szCs w:val="22"/>
        </w:rPr>
        <w:t>:</w:t>
      </w:r>
    </w:p>
    <w:p w14:paraId="4AF23076" w14:textId="404DA94B" w:rsidR="003A5DEB" w:rsidRPr="00B249AE" w:rsidRDefault="007B2A16" w:rsidP="00F53A50">
      <w:pPr>
        <w:spacing w:after="0" w:line="280" w:lineRule="atLeast"/>
        <w:jc w:val="both"/>
        <w:rPr>
          <w:rFonts w:cs="Arial"/>
        </w:rPr>
      </w:pPr>
      <w:r w:rsidRPr="00B249AE">
        <w:rPr>
          <w:rFonts w:cs="Arial"/>
        </w:rPr>
        <w:t xml:space="preserve">Zur Einarbeitung </w:t>
      </w:r>
      <w:r w:rsidR="00145FBC">
        <w:rPr>
          <w:rFonts w:cs="Arial"/>
        </w:rPr>
        <w:t xml:space="preserve">von </w:t>
      </w:r>
      <w:r w:rsidRPr="00B249AE">
        <w:rPr>
          <w:rFonts w:cs="Arial"/>
        </w:rPr>
        <w:t>neue</w:t>
      </w:r>
      <w:r w:rsidR="00145FBC">
        <w:rPr>
          <w:rFonts w:cs="Arial"/>
        </w:rPr>
        <w:t>n</w:t>
      </w:r>
      <w:r w:rsidRPr="00B249AE">
        <w:rPr>
          <w:rFonts w:cs="Arial"/>
        </w:rPr>
        <w:t xml:space="preserve"> Mitarbeite</w:t>
      </w:r>
      <w:r w:rsidR="00145FBC">
        <w:rPr>
          <w:rFonts w:cs="Arial"/>
        </w:rPr>
        <w:t>nden</w:t>
      </w:r>
      <w:r w:rsidRPr="00B249AE">
        <w:rPr>
          <w:rFonts w:cs="Arial"/>
        </w:rPr>
        <w:t xml:space="preserve"> und Azubis hat die </w:t>
      </w:r>
      <w:r w:rsidR="001E29C7">
        <w:rPr>
          <w:rFonts w:cs="Arial"/>
        </w:rPr>
        <w:t xml:space="preserve">Leitung Bankett &amp; </w:t>
      </w:r>
      <w:proofErr w:type="spellStart"/>
      <w:r w:rsidR="001E29C7">
        <w:rPr>
          <w:rFonts w:cs="Arial"/>
        </w:rPr>
        <w:t>Sales</w:t>
      </w:r>
      <w:proofErr w:type="spellEnd"/>
      <w:r w:rsidRPr="00B249AE">
        <w:rPr>
          <w:rFonts w:cs="Arial"/>
        </w:rPr>
        <w:t xml:space="preserve"> beschlossen</w:t>
      </w:r>
      <w:r w:rsidR="00CA16AC" w:rsidRPr="00B249AE">
        <w:rPr>
          <w:rFonts w:cs="Arial"/>
        </w:rPr>
        <w:t>,</w:t>
      </w:r>
      <w:r w:rsidRPr="00B249AE">
        <w:rPr>
          <w:rFonts w:cs="Arial"/>
        </w:rPr>
        <w:t xml:space="preserve"> dieses Jahr ein Handbuch „Bankett</w:t>
      </w:r>
      <w:r w:rsidR="001E29C7">
        <w:rPr>
          <w:rFonts w:cs="Arial"/>
        </w:rPr>
        <w:t xml:space="preserve"> &amp; </w:t>
      </w:r>
      <w:proofErr w:type="spellStart"/>
      <w:r w:rsidR="001E29C7">
        <w:rPr>
          <w:rFonts w:cs="Arial"/>
        </w:rPr>
        <w:t>Sales</w:t>
      </w:r>
      <w:proofErr w:type="spellEnd"/>
      <w:r w:rsidRPr="00B249AE">
        <w:rPr>
          <w:rFonts w:cs="Arial"/>
        </w:rPr>
        <w:t xml:space="preserve">“ </w:t>
      </w:r>
      <w:r w:rsidR="00EB260E">
        <w:rPr>
          <w:rFonts w:cs="Arial"/>
        </w:rPr>
        <w:t>in</w:t>
      </w:r>
      <w:r w:rsidRPr="00B249AE">
        <w:rPr>
          <w:rFonts w:cs="Arial"/>
        </w:rPr>
        <w:t xml:space="preserve"> der </w:t>
      </w:r>
      <w:r w:rsidRPr="00F53A50">
        <w:rPr>
          <w:rFonts w:eastAsia="Times New Roman" w:cs="Arial"/>
          <w:lang w:eastAsia="de-DE"/>
        </w:rPr>
        <w:t>Abteilung</w:t>
      </w:r>
      <w:r w:rsidRPr="00B249AE">
        <w:rPr>
          <w:rFonts w:cs="Arial"/>
        </w:rPr>
        <w:t xml:space="preserve"> </w:t>
      </w:r>
      <w:r w:rsidRPr="00F53A50">
        <w:rPr>
          <w:rFonts w:eastAsia="Times New Roman" w:cs="Arial"/>
          <w:lang w:eastAsia="de-DE"/>
        </w:rPr>
        <w:t>erstellen</w:t>
      </w:r>
      <w:r w:rsidRPr="00B249AE">
        <w:rPr>
          <w:rFonts w:cs="Arial"/>
        </w:rPr>
        <w:t xml:space="preserve"> zu lassen.</w:t>
      </w:r>
      <w:r w:rsidR="0011386F">
        <w:rPr>
          <w:rFonts w:cs="Arial"/>
        </w:rPr>
        <w:t xml:space="preserve"> Für die Absprachen auch von internationalen Veranstaltungen und Tagungen steht das Team auch englischsprachig zur Verfügung.</w:t>
      </w:r>
    </w:p>
    <w:p w14:paraId="66745711" w14:textId="2BC99695" w:rsidR="00A332A9" w:rsidRPr="00741265" w:rsidRDefault="00A332A9" w:rsidP="00DB392F">
      <w:pPr>
        <w:pStyle w:val="TextSituation"/>
        <w:spacing w:line="276" w:lineRule="auto"/>
        <w:jc w:val="left"/>
        <w:rPr>
          <w:rFonts w:cs="Arial"/>
          <w:szCs w:val="22"/>
        </w:rPr>
      </w:pPr>
    </w:p>
    <w:p w14:paraId="6FA29F44" w14:textId="77777777" w:rsidR="006E2E7F" w:rsidRPr="00741265" w:rsidRDefault="006E2E7F" w:rsidP="00DB392F">
      <w:pPr>
        <w:pStyle w:val="TextSituation"/>
        <w:spacing w:line="276" w:lineRule="auto"/>
        <w:jc w:val="left"/>
        <w:rPr>
          <w:rFonts w:cs="Arial"/>
          <w:szCs w:val="22"/>
        </w:rPr>
      </w:pPr>
    </w:p>
    <w:p w14:paraId="622DF6DF" w14:textId="56F14122" w:rsidR="00F30327" w:rsidRDefault="00F30327" w:rsidP="00DB392F">
      <w:pPr>
        <w:pStyle w:val="TextSituation"/>
        <w:spacing w:line="276" w:lineRule="auto"/>
        <w:jc w:val="left"/>
        <w:rPr>
          <w:rFonts w:cs="Arial"/>
          <w:b/>
          <w:bCs/>
          <w:szCs w:val="22"/>
        </w:rPr>
      </w:pPr>
      <w:r w:rsidRPr="006E2E7F">
        <w:rPr>
          <w:rFonts w:cs="Arial"/>
          <w:b/>
          <w:bCs/>
          <w:szCs w:val="22"/>
        </w:rPr>
        <w:t>Kontakt:</w:t>
      </w:r>
    </w:p>
    <w:p w14:paraId="005CA3CD" w14:textId="77777777" w:rsidR="00F53A50" w:rsidRPr="006E2E7F" w:rsidRDefault="00F53A50" w:rsidP="00DB392F">
      <w:pPr>
        <w:pStyle w:val="TextSituation"/>
        <w:spacing w:line="276" w:lineRule="auto"/>
        <w:jc w:val="left"/>
        <w:rPr>
          <w:rFonts w:cs="Arial"/>
          <w:b/>
          <w:bCs/>
          <w:szCs w:val="22"/>
        </w:rPr>
      </w:pPr>
    </w:p>
    <w:p w14:paraId="6FF89B95" w14:textId="77777777" w:rsidR="006E2E7F" w:rsidRPr="006E2E7F" w:rsidRDefault="006E2E7F" w:rsidP="006E2E7F">
      <w:pPr>
        <w:pStyle w:val="TextSituation"/>
        <w:spacing w:line="276" w:lineRule="auto"/>
        <w:rPr>
          <w:rFonts w:cs="Arial"/>
          <w:szCs w:val="22"/>
        </w:rPr>
      </w:pPr>
      <w:r w:rsidRPr="006E2E7F">
        <w:rPr>
          <w:rFonts w:cs="Arial"/>
          <w:szCs w:val="22"/>
        </w:rPr>
        <w:t>Hotel Gutshaus Hohenlohe GmbH</w:t>
      </w:r>
    </w:p>
    <w:p w14:paraId="2F7584D6" w14:textId="77777777" w:rsidR="006E2E7F" w:rsidRPr="006E2E7F" w:rsidRDefault="006E2E7F" w:rsidP="006E2E7F">
      <w:pPr>
        <w:pStyle w:val="TextSituation"/>
        <w:spacing w:line="276" w:lineRule="auto"/>
        <w:rPr>
          <w:rFonts w:cs="Arial"/>
          <w:szCs w:val="22"/>
        </w:rPr>
      </w:pPr>
      <w:r w:rsidRPr="006E2E7F">
        <w:rPr>
          <w:rFonts w:cs="Arial"/>
          <w:szCs w:val="22"/>
        </w:rPr>
        <w:t>Fohlengasse 2-6</w:t>
      </w:r>
    </w:p>
    <w:p w14:paraId="4A75DA30" w14:textId="21884DD4" w:rsidR="006E2E7F" w:rsidRPr="006E2E7F" w:rsidRDefault="00741265" w:rsidP="006E2E7F">
      <w:pPr>
        <w:pStyle w:val="TextSituation"/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74523 Schwäbisch Hall</w:t>
      </w:r>
    </w:p>
    <w:p w14:paraId="66DF4D1C" w14:textId="478D2002" w:rsidR="006E2E7F" w:rsidRDefault="006E2E7F" w:rsidP="006E2E7F">
      <w:pPr>
        <w:pStyle w:val="TextSituation"/>
        <w:spacing w:line="276" w:lineRule="auto"/>
        <w:rPr>
          <w:rFonts w:cs="Arial"/>
          <w:szCs w:val="22"/>
        </w:rPr>
      </w:pPr>
    </w:p>
    <w:p w14:paraId="2640321D" w14:textId="1BEF6B14" w:rsidR="006E2E7F" w:rsidRPr="006E2E7F" w:rsidRDefault="006E2E7F" w:rsidP="006E2E7F">
      <w:pPr>
        <w:pStyle w:val="TextSituation"/>
        <w:spacing w:line="276" w:lineRule="auto"/>
        <w:rPr>
          <w:rFonts w:cs="Arial"/>
          <w:szCs w:val="22"/>
        </w:rPr>
      </w:pPr>
      <w:r w:rsidRPr="006E2E7F">
        <w:rPr>
          <w:rFonts w:cs="Arial"/>
          <w:szCs w:val="22"/>
        </w:rPr>
        <w:t xml:space="preserve">Telefon: </w:t>
      </w:r>
      <w:r w:rsidRPr="006E2E7F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6E2E7F">
        <w:rPr>
          <w:rFonts w:cs="Arial"/>
          <w:szCs w:val="22"/>
        </w:rPr>
        <w:t>0791 999-0</w:t>
      </w:r>
    </w:p>
    <w:p w14:paraId="07CF51BD" w14:textId="65527F1E" w:rsidR="006E2E7F" w:rsidRPr="006E2E7F" w:rsidRDefault="006E2E7F" w:rsidP="006E2E7F">
      <w:pPr>
        <w:pStyle w:val="TextSituation"/>
        <w:spacing w:line="276" w:lineRule="auto"/>
        <w:rPr>
          <w:rFonts w:cs="Arial"/>
          <w:szCs w:val="22"/>
        </w:rPr>
      </w:pPr>
      <w:r w:rsidRPr="006E2E7F">
        <w:rPr>
          <w:rFonts w:cs="Arial"/>
          <w:szCs w:val="22"/>
        </w:rPr>
        <w:t>E-Mail:</w:t>
      </w:r>
      <w:r w:rsidRPr="006E2E7F">
        <w:rPr>
          <w:rFonts w:cs="Arial"/>
          <w:szCs w:val="22"/>
        </w:rPr>
        <w:tab/>
      </w:r>
      <w:r w:rsidRPr="006E2E7F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6E2E7F">
        <w:rPr>
          <w:rFonts w:cs="Arial"/>
          <w:szCs w:val="22"/>
        </w:rPr>
        <w:t xml:space="preserve">info@gutshaus-hohenlohe.de </w:t>
      </w:r>
    </w:p>
    <w:p w14:paraId="377F72E9" w14:textId="31D2049D" w:rsidR="006E2E7F" w:rsidRDefault="006E2E7F" w:rsidP="006E2E7F">
      <w:pPr>
        <w:pStyle w:val="TextSituation"/>
        <w:spacing w:line="276" w:lineRule="auto"/>
        <w:rPr>
          <w:rFonts w:cs="Arial"/>
          <w:szCs w:val="22"/>
        </w:rPr>
      </w:pPr>
      <w:r w:rsidRPr="006E2E7F">
        <w:rPr>
          <w:rFonts w:cs="Arial"/>
          <w:szCs w:val="22"/>
        </w:rPr>
        <w:t xml:space="preserve">Internet: </w:t>
      </w:r>
      <w:r w:rsidRPr="006E2E7F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6E2E7F">
        <w:rPr>
          <w:rFonts w:cs="Arial"/>
          <w:szCs w:val="22"/>
        </w:rPr>
        <w:t xml:space="preserve">www.gutshaus-hohenlohe.de </w:t>
      </w:r>
    </w:p>
    <w:p w14:paraId="72791DF7" w14:textId="77777777" w:rsidR="006E2E7F" w:rsidRPr="006E2E7F" w:rsidRDefault="006E2E7F" w:rsidP="006E2E7F">
      <w:pPr>
        <w:pStyle w:val="TextSituation"/>
        <w:spacing w:line="276" w:lineRule="auto"/>
        <w:rPr>
          <w:rFonts w:cs="Arial"/>
          <w:szCs w:val="22"/>
        </w:rPr>
      </w:pPr>
    </w:p>
    <w:p w14:paraId="2F6837C7" w14:textId="2C84C8A1" w:rsidR="006E2E7F" w:rsidRPr="006E2E7F" w:rsidRDefault="006E2E7F" w:rsidP="006E2E7F">
      <w:pPr>
        <w:pStyle w:val="TextSituation"/>
        <w:spacing w:line="276" w:lineRule="auto"/>
        <w:rPr>
          <w:rFonts w:cs="Arial"/>
          <w:szCs w:val="22"/>
        </w:rPr>
      </w:pPr>
      <w:proofErr w:type="spellStart"/>
      <w:r w:rsidRPr="006E2E7F">
        <w:rPr>
          <w:rFonts w:cs="Arial"/>
          <w:szCs w:val="22"/>
        </w:rPr>
        <w:t>U</w:t>
      </w:r>
      <w:r w:rsidR="00741265">
        <w:rPr>
          <w:rFonts w:cs="Arial"/>
          <w:szCs w:val="22"/>
        </w:rPr>
        <w:t>S</w:t>
      </w:r>
      <w:r w:rsidRPr="006E2E7F">
        <w:rPr>
          <w:rFonts w:cs="Arial"/>
          <w:szCs w:val="22"/>
        </w:rPr>
        <w:t>t-IdNr</w:t>
      </w:r>
      <w:proofErr w:type="spellEnd"/>
      <w:r w:rsidRPr="006E2E7F">
        <w:rPr>
          <w:rFonts w:cs="Arial"/>
          <w:szCs w:val="22"/>
        </w:rPr>
        <w:t>.: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6E2E7F">
        <w:rPr>
          <w:rFonts w:cs="Arial"/>
          <w:szCs w:val="22"/>
        </w:rPr>
        <w:t>DE1515151515</w:t>
      </w:r>
    </w:p>
    <w:p w14:paraId="1AEA6DE5" w14:textId="62E8832B" w:rsidR="006E2E7F" w:rsidRPr="006E2E7F" w:rsidRDefault="006E2E7F" w:rsidP="006E2E7F">
      <w:pPr>
        <w:pStyle w:val="TextSituation"/>
        <w:spacing w:line="276" w:lineRule="auto"/>
        <w:rPr>
          <w:rFonts w:cs="Arial"/>
          <w:szCs w:val="22"/>
        </w:rPr>
      </w:pPr>
      <w:r w:rsidRPr="006E2E7F">
        <w:rPr>
          <w:rFonts w:cs="Arial"/>
          <w:szCs w:val="22"/>
        </w:rPr>
        <w:t xml:space="preserve">Handelsregister: </w:t>
      </w:r>
      <w:r w:rsidRPr="006E2E7F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6E2E7F">
        <w:rPr>
          <w:rFonts w:cs="Arial"/>
          <w:szCs w:val="22"/>
        </w:rPr>
        <w:t>Amtsgericht Schwäbisch Hall HRB 977</w:t>
      </w:r>
      <w:r>
        <w:rPr>
          <w:rFonts w:cs="Arial"/>
          <w:szCs w:val="22"/>
        </w:rPr>
        <w:t>-</w:t>
      </w:r>
      <w:r w:rsidRPr="006E2E7F">
        <w:rPr>
          <w:rFonts w:cs="Arial"/>
          <w:szCs w:val="22"/>
        </w:rPr>
        <w:t>79</w:t>
      </w:r>
    </w:p>
    <w:p w14:paraId="4C308CAF" w14:textId="44662C18" w:rsidR="006E2E7F" w:rsidRPr="006E2E7F" w:rsidRDefault="006E2E7F" w:rsidP="006E2E7F">
      <w:pPr>
        <w:pStyle w:val="TextSituation"/>
        <w:spacing w:line="276" w:lineRule="auto"/>
        <w:rPr>
          <w:rFonts w:cs="Arial"/>
          <w:szCs w:val="22"/>
        </w:rPr>
      </w:pPr>
    </w:p>
    <w:p w14:paraId="60B1DD2A" w14:textId="4360E218" w:rsidR="006E2E7F" w:rsidRPr="006E2E7F" w:rsidRDefault="006E2E7F" w:rsidP="006E2E7F">
      <w:pPr>
        <w:pStyle w:val="TextSituation"/>
        <w:spacing w:line="276" w:lineRule="auto"/>
        <w:rPr>
          <w:rFonts w:cs="Arial"/>
          <w:szCs w:val="22"/>
        </w:rPr>
      </w:pPr>
      <w:r w:rsidRPr="006E2E7F">
        <w:rPr>
          <w:rFonts w:cs="Arial"/>
          <w:szCs w:val="22"/>
        </w:rPr>
        <w:t>Geschäftsführerin: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6E2E7F">
        <w:rPr>
          <w:rFonts w:cs="Arial"/>
          <w:szCs w:val="22"/>
        </w:rPr>
        <w:t xml:space="preserve">Friederike von </w:t>
      </w:r>
      <w:proofErr w:type="spellStart"/>
      <w:r w:rsidRPr="006E2E7F">
        <w:rPr>
          <w:rFonts w:cs="Arial"/>
          <w:szCs w:val="22"/>
        </w:rPr>
        <w:t>Steim</w:t>
      </w:r>
      <w:proofErr w:type="spellEnd"/>
    </w:p>
    <w:p w14:paraId="72334990" w14:textId="77777777" w:rsidR="006E2E7F" w:rsidRPr="006E2E7F" w:rsidRDefault="006E2E7F" w:rsidP="006E2E7F">
      <w:pPr>
        <w:pStyle w:val="TextSituation"/>
        <w:spacing w:line="276" w:lineRule="auto"/>
        <w:rPr>
          <w:rFonts w:cs="Arial"/>
          <w:szCs w:val="22"/>
        </w:rPr>
      </w:pPr>
      <w:r w:rsidRPr="006E2E7F">
        <w:rPr>
          <w:rFonts w:cs="Arial"/>
          <w:szCs w:val="22"/>
        </w:rPr>
        <w:t xml:space="preserve">Leitung Bankett &amp; </w:t>
      </w:r>
      <w:proofErr w:type="spellStart"/>
      <w:r w:rsidRPr="006E2E7F">
        <w:rPr>
          <w:rFonts w:cs="Arial"/>
          <w:szCs w:val="22"/>
        </w:rPr>
        <w:t>Sales</w:t>
      </w:r>
      <w:proofErr w:type="spellEnd"/>
      <w:r>
        <w:rPr>
          <w:rFonts w:cs="Arial"/>
          <w:szCs w:val="22"/>
        </w:rPr>
        <w:t>:</w:t>
      </w:r>
      <w:r>
        <w:rPr>
          <w:rFonts w:cs="Arial"/>
          <w:szCs w:val="22"/>
        </w:rPr>
        <w:tab/>
      </w:r>
      <w:r w:rsidRPr="006E2E7F">
        <w:rPr>
          <w:rFonts w:cs="Arial"/>
          <w:szCs w:val="22"/>
        </w:rPr>
        <w:t xml:space="preserve">Diana </w:t>
      </w:r>
      <w:proofErr w:type="spellStart"/>
      <w:r w:rsidRPr="006E2E7F">
        <w:rPr>
          <w:rFonts w:cs="Arial"/>
          <w:szCs w:val="22"/>
        </w:rPr>
        <w:t>Schaffling</w:t>
      </w:r>
      <w:proofErr w:type="spellEnd"/>
    </w:p>
    <w:p w14:paraId="3FAF48C1" w14:textId="4EE8BAA6" w:rsidR="00F53A50" w:rsidRDefault="006E2E7F" w:rsidP="006E2E7F">
      <w:pPr>
        <w:pStyle w:val="TextSituation"/>
        <w:spacing w:line="276" w:lineRule="auto"/>
        <w:jc w:val="left"/>
        <w:rPr>
          <w:rFonts w:cs="Arial"/>
          <w:szCs w:val="22"/>
        </w:rPr>
      </w:pPr>
      <w:r w:rsidRPr="006E2E7F">
        <w:rPr>
          <w:rFonts w:cs="Arial"/>
          <w:szCs w:val="22"/>
        </w:rPr>
        <w:t>E-Mail:</w:t>
      </w:r>
      <w:r w:rsidRPr="006E2E7F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6E2E7F">
        <w:rPr>
          <w:rFonts w:cs="Arial"/>
          <w:szCs w:val="22"/>
        </w:rPr>
        <w:t>schaffling@gutshaus-hohenlohe.de</w:t>
      </w:r>
      <w:r w:rsidR="00F53A50">
        <w:rPr>
          <w:rFonts w:cs="Arial"/>
          <w:szCs w:val="22"/>
        </w:rPr>
        <w:br w:type="page"/>
      </w:r>
    </w:p>
    <w:p w14:paraId="51CA9D2B" w14:textId="7C7ADBEE" w:rsidR="001A1030" w:rsidRDefault="001A1030" w:rsidP="006E2E7F">
      <w:r>
        <w:rPr>
          <w:noProof/>
          <w:lang w:eastAsia="de-DE"/>
        </w:rPr>
        <w:lastRenderedPageBreak/>
        <w:drawing>
          <wp:anchor distT="0" distB="0" distL="114300" distR="114300" simplePos="0" relativeHeight="251660288" behindDoc="0" locked="0" layoutInCell="1" allowOverlap="1" wp14:anchorId="0B1706F6" wp14:editId="0D72BC99">
            <wp:simplePos x="0" y="0"/>
            <wp:positionH relativeFrom="column">
              <wp:posOffset>5353009</wp:posOffset>
            </wp:positionH>
            <wp:positionV relativeFrom="paragraph">
              <wp:posOffset>-402428</wp:posOffset>
            </wp:positionV>
            <wp:extent cx="914400" cy="914400"/>
            <wp:effectExtent l="0" t="0" r="0" b="0"/>
            <wp:wrapNone/>
            <wp:docPr id="715971838" name="Grafik 3" descr="Champagnergläser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971838" name="Grafik 715971838" descr="Champagnergläser Silhouet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Auszug aus der Homepage</w:t>
      </w:r>
      <w:r w:rsidR="00DC62B6">
        <w:t>;</w:t>
      </w:r>
      <w:r>
        <w:t xml:space="preserve"> Rubrik</w:t>
      </w:r>
      <w:r w:rsidR="00DC62B6">
        <w:t>:</w:t>
      </w:r>
      <w:r>
        <w:t xml:space="preserve"> </w:t>
      </w:r>
      <w:r w:rsidRPr="00B70817">
        <w:rPr>
          <w:sz w:val="26"/>
          <w:szCs w:val="28"/>
        </w:rPr>
        <w:t>Ihre Feier</w:t>
      </w:r>
    </w:p>
    <w:p w14:paraId="64FC4EFD" w14:textId="77777777" w:rsidR="001A1030" w:rsidRPr="004F11E5" w:rsidRDefault="001A1030" w:rsidP="004F11E5">
      <w:pPr>
        <w:pStyle w:val="berschrift1"/>
        <w:spacing w:before="0" w:after="160"/>
        <w:jc w:val="center"/>
        <w:rPr>
          <w:color w:val="auto"/>
          <w:sz w:val="22"/>
        </w:rPr>
      </w:pPr>
      <w:r w:rsidRPr="004F11E5">
        <w:rPr>
          <w:color w:val="auto"/>
          <w:sz w:val="22"/>
        </w:rPr>
        <w:t>VERANSTALTUNGSRÄUME</w:t>
      </w:r>
    </w:p>
    <w:p w14:paraId="4A43C981" w14:textId="31DFAE4D" w:rsidR="001A1030" w:rsidRPr="006E2E7F" w:rsidRDefault="00581D3C" w:rsidP="006E2E7F">
      <w:pPr>
        <w:jc w:val="center"/>
        <w:rPr>
          <w:rFonts w:asciiTheme="majorHAnsi" w:hAnsiTheme="majorHAnsi" w:cs="Open Sans"/>
        </w:rPr>
      </w:pPr>
      <w:r w:rsidRPr="006E2E7F">
        <w:rPr>
          <w:rFonts w:asciiTheme="majorHAnsi" w:hAnsiTheme="majorHAnsi" w:cs="Open Sans"/>
        </w:rPr>
        <w:t xml:space="preserve">Ob </w:t>
      </w:r>
      <w:r w:rsidR="0011386F" w:rsidRPr="006E2E7F">
        <w:rPr>
          <w:rFonts w:asciiTheme="majorHAnsi" w:hAnsiTheme="majorHAnsi" w:cs="Open Sans"/>
        </w:rPr>
        <w:t xml:space="preserve">eine </w:t>
      </w:r>
      <w:r w:rsidRPr="006E2E7F">
        <w:rPr>
          <w:rFonts w:asciiTheme="majorHAnsi" w:hAnsiTheme="majorHAnsi" w:cs="Open Sans"/>
        </w:rPr>
        <w:t>klein</w:t>
      </w:r>
      <w:r w:rsidR="0011386F" w:rsidRPr="006E2E7F">
        <w:rPr>
          <w:rFonts w:asciiTheme="majorHAnsi" w:hAnsiTheme="majorHAnsi" w:cs="Open Sans"/>
        </w:rPr>
        <w:t>e</w:t>
      </w:r>
      <w:r w:rsidRPr="006E2E7F">
        <w:rPr>
          <w:rFonts w:asciiTheme="majorHAnsi" w:hAnsiTheme="majorHAnsi" w:cs="Open Sans"/>
        </w:rPr>
        <w:t xml:space="preserve"> aber fein</w:t>
      </w:r>
      <w:r w:rsidR="0011386F" w:rsidRPr="006E2E7F">
        <w:rPr>
          <w:rFonts w:asciiTheme="majorHAnsi" w:hAnsiTheme="majorHAnsi" w:cs="Open Sans"/>
        </w:rPr>
        <w:t>e Taufe</w:t>
      </w:r>
      <w:r w:rsidRPr="006E2E7F">
        <w:rPr>
          <w:rFonts w:asciiTheme="majorHAnsi" w:hAnsiTheme="majorHAnsi" w:cs="Open Sans"/>
        </w:rPr>
        <w:t xml:space="preserve"> oder </w:t>
      </w:r>
      <w:r w:rsidR="0011386F" w:rsidRPr="006E2E7F">
        <w:rPr>
          <w:rFonts w:asciiTheme="majorHAnsi" w:hAnsiTheme="majorHAnsi" w:cs="Open Sans"/>
        </w:rPr>
        <w:t xml:space="preserve">eine </w:t>
      </w:r>
      <w:r w:rsidRPr="006E2E7F">
        <w:rPr>
          <w:rFonts w:asciiTheme="majorHAnsi" w:hAnsiTheme="majorHAnsi" w:cs="Open Sans"/>
        </w:rPr>
        <w:t>groß</w:t>
      </w:r>
      <w:r w:rsidR="0011386F" w:rsidRPr="006E2E7F">
        <w:rPr>
          <w:rFonts w:asciiTheme="majorHAnsi" w:hAnsiTheme="majorHAnsi" w:cs="Open Sans"/>
        </w:rPr>
        <w:t>e</w:t>
      </w:r>
      <w:r w:rsidRPr="006E2E7F">
        <w:rPr>
          <w:rFonts w:asciiTheme="majorHAnsi" w:hAnsiTheme="majorHAnsi" w:cs="Open Sans"/>
        </w:rPr>
        <w:t xml:space="preserve"> und exklusiv</w:t>
      </w:r>
      <w:r w:rsidR="0011386F" w:rsidRPr="006E2E7F">
        <w:rPr>
          <w:rFonts w:asciiTheme="majorHAnsi" w:hAnsiTheme="majorHAnsi" w:cs="Open Sans"/>
        </w:rPr>
        <w:t>e Hochzeitsfeier</w:t>
      </w:r>
      <w:r w:rsidRPr="006E2E7F">
        <w:rPr>
          <w:rFonts w:asciiTheme="majorHAnsi" w:hAnsiTheme="majorHAnsi" w:cs="Open Sans"/>
        </w:rPr>
        <w:t xml:space="preserve">: Im </w:t>
      </w:r>
      <w:r w:rsidR="00F9326F" w:rsidRPr="006E2E7F">
        <w:rPr>
          <w:rFonts w:asciiTheme="majorHAnsi" w:hAnsiTheme="majorHAnsi" w:cs="Open Sans"/>
        </w:rPr>
        <w:t xml:space="preserve">Hotel </w:t>
      </w:r>
      <w:r w:rsidRPr="006E2E7F">
        <w:rPr>
          <w:rFonts w:asciiTheme="majorHAnsi" w:hAnsiTheme="majorHAnsi" w:cs="Open Sans"/>
        </w:rPr>
        <w:t>Gutshaus Hohenlohe</w:t>
      </w:r>
      <w:r w:rsidR="001A1030" w:rsidRPr="006E2E7F">
        <w:rPr>
          <w:rFonts w:asciiTheme="majorHAnsi" w:hAnsiTheme="majorHAnsi" w:cs="Open Sans"/>
        </w:rPr>
        <w:t xml:space="preserve"> findet sich für jede Veranstaltung</w:t>
      </w:r>
      <w:r w:rsidR="00741265">
        <w:rPr>
          <w:rFonts w:asciiTheme="majorHAnsi" w:hAnsiTheme="majorHAnsi" w:cs="Open Sans"/>
        </w:rPr>
        <w:t>s</w:t>
      </w:r>
      <w:r w:rsidR="0011386F" w:rsidRPr="006E2E7F">
        <w:rPr>
          <w:rFonts w:asciiTheme="majorHAnsi" w:hAnsiTheme="majorHAnsi" w:cs="Open Sans"/>
        </w:rPr>
        <w:t>art</w:t>
      </w:r>
      <w:r w:rsidR="001A1030" w:rsidRPr="006E2E7F">
        <w:rPr>
          <w:rFonts w:asciiTheme="majorHAnsi" w:hAnsiTheme="majorHAnsi" w:cs="Open Sans"/>
        </w:rPr>
        <w:t xml:space="preserve"> der passende Raum.</w:t>
      </w:r>
    </w:p>
    <w:p w14:paraId="37191822" w14:textId="4243E1F5" w:rsidR="004F11E5" w:rsidRDefault="004F11E5" w:rsidP="004F11E5">
      <w:pPr>
        <w:pStyle w:val="berschrift2"/>
        <w:spacing w:before="0" w:after="48"/>
        <w:jc w:val="center"/>
        <w:textAlignment w:val="baseline"/>
        <w:rPr>
          <w:rFonts w:cs="Open Sans"/>
        </w:rPr>
      </w:pPr>
      <w:r>
        <w:rPr>
          <w:rFonts w:cs="Times New Roman (Überschriften"/>
          <w:color w:val="auto"/>
          <w:sz w:val="22"/>
          <w:szCs w:val="22"/>
        </w:rPr>
        <w:t>Rittmeister-</w:t>
      </w:r>
      <w:proofErr w:type="spellStart"/>
      <w:r>
        <w:rPr>
          <w:rFonts w:cs="Times New Roman (Überschriften"/>
          <w:color w:val="auto"/>
          <w:sz w:val="22"/>
          <w:szCs w:val="22"/>
        </w:rPr>
        <w:t>Griso</w:t>
      </w:r>
      <w:proofErr w:type="spellEnd"/>
      <w:r>
        <w:rPr>
          <w:rFonts w:cs="Times New Roman (Überschriften"/>
          <w:color w:val="auto"/>
          <w:sz w:val="22"/>
          <w:szCs w:val="22"/>
        </w:rPr>
        <w:t>-Saal (</w:t>
      </w:r>
      <w:r w:rsidRPr="00EB58D2">
        <w:rPr>
          <w:rFonts w:cs="Times New Roman (Überschriften"/>
          <w:color w:val="auto"/>
          <w:sz w:val="22"/>
          <w:szCs w:val="22"/>
        </w:rPr>
        <w:t>im alten Pferdestall</w:t>
      </w:r>
      <w:r w:rsidRPr="00EB58D2">
        <w:rPr>
          <w:caps/>
          <w:color w:val="auto"/>
          <w:sz w:val="22"/>
          <w:szCs w:val="22"/>
        </w:rPr>
        <w:t>)</w:t>
      </w:r>
    </w:p>
    <w:p w14:paraId="0E33531A" w14:textId="606EF7B0" w:rsidR="001A1030" w:rsidRPr="006E2E7F" w:rsidRDefault="001A1030" w:rsidP="006E2E7F">
      <w:pPr>
        <w:jc w:val="center"/>
        <w:rPr>
          <w:rFonts w:asciiTheme="majorHAnsi" w:hAnsiTheme="majorHAnsi" w:cs="Open Sans"/>
        </w:rPr>
      </w:pPr>
      <w:r w:rsidRPr="006E2E7F">
        <w:rPr>
          <w:rFonts w:asciiTheme="majorHAnsi" w:hAnsiTheme="majorHAnsi" w:cs="Open Sans"/>
        </w:rPr>
        <w:t xml:space="preserve">Historisch-elegant und mit ganz besonderer Atmosphäre: Der </w:t>
      </w:r>
      <w:r w:rsidR="00581D3C" w:rsidRPr="006E2E7F">
        <w:rPr>
          <w:rFonts w:asciiTheme="majorHAnsi" w:hAnsiTheme="majorHAnsi" w:cs="Open Sans"/>
        </w:rPr>
        <w:t>Rittmeister</w:t>
      </w:r>
      <w:r w:rsidR="00F53A50">
        <w:rPr>
          <w:rFonts w:asciiTheme="majorHAnsi" w:hAnsiTheme="majorHAnsi" w:cs="Open Sans"/>
        </w:rPr>
        <w:t>-</w:t>
      </w:r>
      <w:proofErr w:type="spellStart"/>
      <w:r w:rsidR="00581D3C" w:rsidRPr="006E2E7F">
        <w:rPr>
          <w:rFonts w:asciiTheme="majorHAnsi" w:hAnsiTheme="majorHAnsi" w:cs="Open Sans"/>
        </w:rPr>
        <w:t>Griso</w:t>
      </w:r>
      <w:proofErr w:type="spellEnd"/>
      <w:r w:rsidR="00F53A50">
        <w:rPr>
          <w:rFonts w:asciiTheme="majorHAnsi" w:hAnsiTheme="majorHAnsi" w:cs="Open Sans"/>
        </w:rPr>
        <w:t>-</w:t>
      </w:r>
      <w:r w:rsidRPr="006E2E7F">
        <w:rPr>
          <w:rFonts w:asciiTheme="majorHAnsi" w:hAnsiTheme="majorHAnsi" w:cs="Open Sans"/>
        </w:rPr>
        <w:t xml:space="preserve">Saal im ehemaligen Pferdestall </w:t>
      </w:r>
      <w:r w:rsidR="00581D3C" w:rsidRPr="006E2E7F">
        <w:rPr>
          <w:rFonts w:asciiTheme="majorHAnsi" w:hAnsiTheme="majorHAnsi" w:cs="Open Sans"/>
        </w:rPr>
        <w:t>mit alten Balken und historischem Mauerwerk</w:t>
      </w: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6"/>
        <w:gridCol w:w="6345"/>
      </w:tblGrid>
      <w:tr w:rsidR="00EB58D2" w:rsidRPr="00EB58D2" w14:paraId="3A3B35B3" w14:textId="77777777" w:rsidTr="000D4AEB">
        <w:trPr>
          <w:cantSplit/>
          <w:trHeight w:val="170"/>
        </w:trPr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6207BA13" w14:textId="77777777" w:rsidR="001A1030" w:rsidRPr="00EB58D2" w:rsidRDefault="001A1030" w:rsidP="00070547">
            <w:pPr>
              <w:rPr>
                <w:rFonts w:asciiTheme="majorHAnsi" w:hAnsiTheme="majorHAnsi" w:cs="Open Sans"/>
                <w:b/>
                <w:bCs/>
              </w:rPr>
            </w:pPr>
            <w:r w:rsidRPr="00EB58D2">
              <w:rPr>
                <w:rFonts w:asciiTheme="majorHAnsi" w:hAnsiTheme="majorHAnsi" w:cs="Open Sans"/>
                <w:b/>
                <w:bCs/>
              </w:rPr>
              <w:t>Kapazität bei Bestuhlung</w:t>
            </w:r>
          </w:p>
        </w:tc>
        <w:tc>
          <w:tcPr>
            <w:tcW w:w="6345" w:type="dxa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5D7A5C7E" w14:textId="2B1A9AE3" w:rsidR="001A1030" w:rsidRPr="00EB58D2" w:rsidRDefault="001A1030" w:rsidP="00070547">
            <w:pPr>
              <w:rPr>
                <w:rFonts w:asciiTheme="majorHAnsi" w:hAnsiTheme="majorHAnsi" w:cs="Open Sans"/>
                <w:b/>
                <w:bCs/>
              </w:rPr>
            </w:pPr>
          </w:p>
        </w:tc>
      </w:tr>
      <w:tr w:rsidR="00EB58D2" w:rsidRPr="00EB58D2" w14:paraId="1EB98FCA" w14:textId="77777777" w:rsidTr="000D4AEB">
        <w:trPr>
          <w:cantSplit/>
          <w:trHeight w:val="170"/>
        </w:trPr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0C87EB66" w14:textId="77777777" w:rsidR="001A1030" w:rsidRPr="00EB58D2" w:rsidRDefault="001A1030" w:rsidP="00070547">
            <w:pPr>
              <w:rPr>
                <w:rFonts w:asciiTheme="majorHAnsi" w:hAnsiTheme="majorHAnsi" w:cs="Open Sans"/>
              </w:rPr>
            </w:pPr>
            <w:r w:rsidRPr="00EB58D2">
              <w:rPr>
                <w:rFonts w:asciiTheme="majorHAnsi" w:hAnsiTheme="majorHAnsi" w:cs="Open Sans"/>
              </w:rPr>
              <w:t>Stuhlreihen </w:t>
            </w:r>
          </w:p>
        </w:tc>
        <w:tc>
          <w:tcPr>
            <w:tcW w:w="6345" w:type="dxa"/>
            <w:noWrap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555E5396" w14:textId="77777777" w:rsidR="001A1030" w:rsidRPr="00EB58D2" w:rsidRDefault="001A1030" w:rsidP="00070547">
            <w:pPr>
              <w:jc w:val="right"/>
              <w:rPr>
                <w:rFonts w:asciiTheme="majorHAnsi" w:hAnsiTheme="majorHAnsi" w:cs="Open Sans"/>
              </w:rPr>
            </w:pPr>
            <w:r w:rsidRPr="00EB58D2">
              <w:rPr>
                <w:rFonts w:asciiTheme="majorHAnsi" w:hAnsiTheme="majorHAnsi" w:cs="Open Sans"/>
              </w:rPr>
              <w:t>200 Personen</w:t>
            </w:r>
          </w:p>
        </w:tc>
      </w:tr>
      <w:tr w:rsidR="00EB58D2" w:rsidRPr="00EB58D2" w14:paraId="7F97939D" w14:textId="77777777" w:rsidTr="000D4AEB">
        <w:trPr>
          <w:cantSplit/>
          <w:trHeight w:val="170"/>
        </w:trPr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4FCDFA3F" w14:textId="77777777" w:rsidR="001A1030" w:rsidRPr="00EB58D2" w:rsidRDefault="001A1030" w:rsidP="00070547">
            <w:pPr>
              <w:rPr>
                <w:rFonts w:asciiTheme="majorHAnsi" w:hAnsiTheme="majorHAnsi" w:cs="Open Sans"/>
              </w:rPr>
            </w:pPr>
            <w:r w:rsidRPr="00EB58D2">
              <w:rPr>
                <w:rFonts w:asciiTheme="majorHAnsi" w:hAnsiTheme="majorHAnsi" w:cs="Open Sans"/>
              </w:rPr>
              <w:t>U-Form </w:t>
            </w:r>
          </w:p>
        </w:tc>
        <w:tc>
          <w:tcPr>
            <w:tcW w:w="6345" w:type="dxa"/>
            <w:noWrap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2C060FC4" w14:textId="77777777" w:rsidR="001A1030" w:rsidRPr="00EB58D2" w:rsidRDefault="001A1030" w:rsidP="00070547">
            <w:pPr>
              <w:jc w:val="right"/>
              <w:rPr>
                <w:rFonts w:asciiTheme="majorHAnsi" w:hAnsiTheme="majorHAnsi" w:cs="Open Sans"/>
              </w:rPr>
            </w:pPr>
            <w:r w:rsidRPr="00EB58D2">
              <w:rPr>
                <w:rFonts w:asciiTheme="majorHAnsi" w:hAnsiTheme="majorHAnsi" w:cs="Open Sans"/>
              </w:rPr>
              <w:t>70 Personen</w:t>
            </w:r>
          </w:p>
        </w:tc>
      </w:tr>
      <w:tr w:rsidR="001A1030" w:rsidRPr="00EB58D2" w14:paraId="706F0DC9" w14:textId="77777777" w:rsidTr="000D4AEB">
        <w:trPr>
          <w:cantSplit/>
          <w:trHeight w:val="170"/>
        </w:trPr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7506DDD3" w14:textId="77777777" w:rsidR="001A1030" w:rsidRPr="00EB58D2" w:rsidRDefault="001A1030" w:rsidP="00070547">
            <w:pPr>
              <w:rPr>
                <w:rFonts w:asciiTheme="majorHAnsi" w:hAnsiTheme="majorHAnsi" w:cs="Open Sans"/>
              </w:rPr>
            </w:pPr>
            <w:r w:rsidRPr="00EB58D2">
              <w:rPr>
                <w:rFonts w:asciiTheme="majorHAnsi" w:hAnsiTheme="majorHAnsi" w:cs="Open Sans"/>
              </w:rPr>
              <w:t>Bankett </w:t>
            </w:r>
          </w:p>
        </w:tc>
        <w:tc>
          <w:tcPr>
            <w:tcW w:w="6345" w:type="dxa"/>
            <w:noWrap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2378E828" w14:textId="77777777" w:rsidR="001A1030" w:rsidRPr="00EB58D2" w:rsidRDefault="001A1030" w:rsidP="00070547">
            <w:pPr>
              <w:jc w:val="right"/>
              <w:rPr>
                <w:rFonts w:asciiTheme="majorHAnsi" w:hAnsiTheme="majorHAnsi" w:cs="Open Sans"/>
              </w:rPr>
            </w:pPr>
            <w:r w:rsidRPr="00EB58D2">
              <w:rPr>
                <w:rFonts w:asciiTheme="majorHAnsi" w:hAnsiTheme="majorHAnsi" w:cs="Open Sans"/>
              </w:rPr>
              <w:t>120 Personen</w:t>
            </w:r>
          </w:p>
        </w:tc>
      </w:tr>
    </w:tbl>
    <w:p w14:paraId="6F70CE41" w14:textId="77777777" w:rsidR="001A1030" w:rsidRPr="00EB58D2" w:rsidRDefault="001A1030" w:rsidP="00741265">
      <w:pPr>
        <w:pStyle w:val="berschrift2"/>
        <w:spacing w:before="0" w:after="48"/>
        <w:textAlignment w:val="baseline"/>
        <w:rPr>
          <w:b/>
          <w:bCs/>
          <w:caps/>
          <w:color w:val="auto"/>
          <w:sz w:val="22"/>
          <w:szCs w:val="22"/>
        </w:rPr>
      </w:pPr>
    </w:p>
    <w:p w14:paraId="55A585BA" w14:textId="3AE13B30" w:rsidR="001A1030" w:rsidRPr="00EB58D2" w:rsidRDefault="00C60B38" w:rsidP="001A1030">
      <w:pPr>
        <w:pStyle w:val="berschrift2"/>
        <w:spacing w:before="0" w:after="48"/>
        <w:jc w:val="center"/>
        <w:textAlignment w:val="baseline"/>
        <w:rPr>
          <w:b/>
          <w:bCs/>
          <w:caps/>
          <w:color w:val="auto"/>
          <w:sz w:val="22"/>
          <w:szCs w:val="22"/>
        </w:rPr>
      </w:pPr>
      <w:r>
        <w:rPr>
          <w:caps/>
          <w:color w:val="auto"/>
          <w:sz w:val="22"/>
          <w:szCs w:val="22"/>
        </w:rPr>
        <w:t>Löwenherz-</w:t>
      </w:r>
      <w:r w:rsidR="00581D3C" w:rsidRPr="00EB58D2">
        <w:rPr>
          <w:caps/>
          <w:color w:val="auto"/>
          <w:sz w:val="22"/>
          <w:szCs w:val="22"/>
        </w:rPr>
        <w:t>Zimmer</w:t>
      </w:r>
      <w:r w:rsidR="00561CC3" w:rsidRPr="00EB58D2">
        <w:rPr>
          <w:caps/>
          <w:color w:val="auto"/>
          <w:sz w:val="22"/>
          <w:szCs w:val="22"/>
        </w:rPr>
        <w:t xml:space="preserve"> </w:t>
      </w:r>
      <w:r w:rsidR="00561CC3" w:rsidRPr="00EB58D2">
        <w:rPr>
          <w:rFonts w:cs="Times New Roman (Überschriften"/>
          <w:color w:val="auto"/>
          <w:sz w:val="22"/>
          <w:szCs w:val="22"/>
        </w:rPr>
        <w:t>(im alten Pferdestall</w:t>
      </w:r>
      <w:r w:rsidR="00561CC3" w:rsidRPr="00EB58D2">
        <w:rPr>
          <w:caps/>
          <w:color w:val="auto"/>
          <w:sz w:val="22"/>
          <w:szCs w:val="22"/>
        </w:rPr>
        <w:t>)</w:t>
      </w:r>
    </w:p>
    <w:p w14:paraId="4A0822FC" w14:textId="7FE972DF" w:rsidR="001A1030" w:rsidRPr="00EB58D2" w:rsidRDefault="001A1030" w:rsidP="001A1030">
      <w:pPr>
        <w:pStyle w:val="StandardWeb"/>
        <w:spacing w:before="0" w:beforeAutospacing="0" w:after="240" w:afterAutospacing="0"/>
        <w:jc w:val="center"/>
        <w:textAlignment w:val="baseline"/>
        <w:rPr>
          <w:rFonts w:asciiTheme="majorHAnsi" w:hAnsiTheme="majorHAnsi" w:cs="Open Sans"/>
          <w:sz w:val="22"/>
          <w:szCs w:val="22"/>
        </w:rPr>
      </w:pPr>
      <w:r w:rsidRPr="00EB58D2">
        <w:rPr>
          <w:rFonts w:asciiTheme="majorHAnsi" w:hAnsiTheme="majorHAnsi" w:cs="Open Sans"/>
          <w:sz w:val="22"/>
          <w:szCs w:val="22"/>
        </w:rPr>
        <w:t>Klein</w:t>
      </w:r>
      <w:r w:rsidR="004B2DE1" w:rsidRPr="00EB58D2">
        <w:rPr>
          <w:rFonts w:asciiTheme="majorHAnsi" w:hAnsiTheme="majorHAnsi" w:cs="Open Sans"/>
          <w:sz w:val="22"/>
          <w:szCs w:val="22"/>
        </w:rPr>
        <w:t>er</w:t>
      </w:r>
      <w:r w:rsidR="00E80C23" w:rsidRPr="00EB58D2">
        <w:rPr>
          <w:rFonts w:asciiTheme="majorHAnsi" w:hAnsiTheme="majorHAnsi" w:cs="Open Sans"/>
          <w:sz w:val="22"/>
          <w:szCs w:val="22"/>
        </w:rPr>
        <w:t>,</w:t>
      </w:r>
      <w:r w:rsidR="004B2DE1" w:rsidRPr="00EB58D2">
        <w:rPr>
          <w:rFonts w:asciiTheme="majorHAnsi" w:hAnsiTheme="majorHAnsi" w:cs="Open Sans"/>
          <w:sz w:val="22"/>
          <w:szCs w:val="22"/>
        </w:rPr>
        <w:t xml:space="preserve"> aber umso charmanter</w:t>
      </w:r>
      <w:r w:rsidR="00561CC3" w:rsidRPr="00EB58D2">
        <w:rPr>
          <w:rFonts w:asciiTheme="majorHAnsi" w:hAnsiTheme="majorHAnsi" w:cs="Open Sans"/>
          <w:sz w:val="22"/>
          <w:szCs w:val="22"/>
        </w:rPr>
        <w:t xml:space="preserve"> im ehemaligen Pferdestall</w:t>
      </w:r>
      <w:r w:rsidRPr="00EB58D2">
        <w:rPr>
          <w:rFonts w:asciiTheme="majorHAnsi" w:hAnsiTheme="majorHAnsi" w:cs="Open Sans"/>
          <w:sz w:val="22"/>
          <w:szCs w:val="22"/>
        </w:rPr>
        <w:t xml:space="preserve">: das </w:t>
      </w:r>
      <w:r w:rsidR="004B2DE1" w:rsidRPr="00EB58D2">
        <w:rPr>
          <w:rFonts w:asciiTheme="majorHAnsi" w:hAnsiTheme="majorHAnsi" w:cs="Open Sans"/>
          <w:sz w:val="22"/>
          <w:szCs w:val="22"/>
        </w:rPr>
        <w:t>Löwe</w:t>
      </w:r>
      <w:r w:rsidRPr="00EB58D2">
        <w:rPr>
          <w:rFonts w:asciiTheme="majorHAnsi" w:hAnsiTheme="majorHAnsi" w:cs="Open Sans"/>
          <w:sz w:val="22"/>
          <w:szCs w:val="22"/>
        </w:rPr>
        <w:t>n</w:t>
      </w:r>
      <w:r w:rsidR="004B2DE1" w:rsidRPr="00EB58D2">
        <w:rPr>
          <w:rFonts w:asciiTheme="majorHAnsi" w:hAnsiTheme="majorHAnsi" w:cs="Open Sans"/>
          <w:sz w:val="22"/>
          <w:szCs w:val="22"/>
        </w:rPr>
        <w:t>herz</w:t>
      </w:r>
      <w:r w:rsidR="00C60B38">
        <w:rPr>
          <w:rFonts w:asciiTheme="majorHAnsi" w:hAnsiTheme="majorHAnsi" w:cs="Open Sans"/>
          <w:sz w:val="22"/>
          <w:szCs w:val="22"/>
        </w:rPr>
        <w:t>-</w:t>
      </w:r>
      <w:r w:rsidRPr="00EB58D2">
        <w:rPr>
          <w:rFonts w:asciiTheme="majorHAnsi" w:hAnsiTheme="majorHAnsi" w:cs="Open Sans"/>
          <w:sz w:val="22"/>
          <w:szCs w:val="22"/>
        </w:rPr>
        <w:t xml:space="preserve">Zimmer. </w:t>
      </w:r>
      <w:r w:rsidR="004B2DE1" w:rsidRPr="00EB58D2">
        <w:rPr>
          <w:rFonts w:asciiTheme="majorHAnsi" w:hAnsiTheme="majorHAnsi" w:cs="Open Sans"/>
          <w:sz w:val="22"/>
          <w:szCs w:val="22"/>
        </w:rPr>
        <w:t>Idealer Treffpunkt f</w:t>
      </w:r>
      <w:r w:rsidRPr="00EB58D2">
        <w:rPr>
          <w:rFonts w:asciiTheme="majorHAnsi" w:hAnsiTheme="majorHAnsi" w:cs="Open Sans"/>
          <w:sz w:val="22"/>
          <w:szCs w:val="22"/>
        </w:rPr>
        <w:t xml:space="preserve">ür </w:t>
      </w:r>
      <w:r w:rsidR="004B2DE1" w:rsidRPr="00EB58D2">
        <w:rPr>
          <w:rFonts w:asciiTheme="majorHAnsi" w:hAnsiTheme="majorHAnsi" w:cs="Open Sans"/>
          <w:sz w:val="22"/>
          <w:szCs w:val="22"/>
        </w:rPr>
        <w:t>exklusive Gesch</w:t>
      </w:r>
      <w:r w:rsidR="00E80C23" w:rsidRPr="00EB58D2">
        <w:rPr>
          <w:rFonts w:asciiTheme="majorHAnsi" w:hAnsiTheme="majorHAnsi" w:cs="Open Sans"/>
          <w:sz w:val="22"/>
          <w:szCs w:val="22"/>
        </w:rPr>
        <w:t>ä</w:t>
      </w:r>
      <w:r w:rsidR="004B2DE1" w:rsidRPr="00EB58D2">
        <w:rPr>
          <w:rFonts w:asciiTheme="majorHAnsi" w:hAnsiTheme="majorHAnsi" w:cs="Open Sans"/>
          <w:sz w:val="22"/>
          <w:szCs w:val="22"/>
        </w:rPr>
        <w:t>ftsessen oder eine privat</w:t>
      </w:r>
      <w:r w:rsidR="00E80C23" w:rsidRPr="00EB58D2">
        <w:rPr>
          <w:rFonts w:asciiTheme="majorHAnsi" w:hAnsiTheme="majorHAnsi" w:cs="Open Sans"/>
          <w:sz w:val="22"/>
          <w:szCs w:val="22"/>
        </w:rPr>
        <w:t>e</w:t>
      </w:r>
      <w:r w:rsidR="004B2DE1" w:rsidRPr="00EB58D2">
        <w:rPr>
          <w:rFonts w:asciiTheme="majorHAnsi" w:hAnsiTheme="majorHAnsi" w:cs="Open Sans"/>
          <w:sz w:val="22"/>
          <w:szCs w:val="22"/>
        </w:rPr>
        <w:t xml:space="preserve"> Feier im kleinen Kreis</w:t>
      </w: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6"/>
        <w:gridCol w:w="6345"/>
      </w:tblGrid>
      <w:tr w:rsidR="00EB58D2" w:rsidRPr="00EB58D2" w14:paraId="4AC93A28" w14:textId="77777777" w:rsidTr="00FB515B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35330566" w14:textId="77777777" w:rsidR="001A1030" w:rsidRPr="00EB58D2" w:rsidRDefault="001A1030" w:rsidP="00070547">
            <w:pPr>
              <w:rPr>
                <w:rFonts w:asciiTheme="majorHAnsi" w:hAnsiTheme="majorHAnsi" w:cs="Open Sans"/>
                <w:b/>
                <w:bCs/>
              </w:rPr>
            </w:pPr>
            <w:r w:rsidRPr="00EB58D2">
              <w:rPr>
                <w:rFonts w:asciiTheme="majorHAnsi" w:hAnsiTheme="majorHAnsi" w:cs="Open Sans"/>
                <w:b/>
                <w:bCs/>
              </w:rPr>
              <w:t>Kapazität bei Bestuhlung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0162EA75" w14:textId="3E64BF26" w:rsidR="001A1030" w:rsidRPr="00EB58D2" w:rsidRDefault="001A1030" w:rsidP="00070547">
            <w:pPr>
              <w:rPr>
                <w:rFonts w:asciiTheme="majorHAnsi" w:hAnsiTheme="majorHAnsi" w:cs="Open Sans"/>
                <w:b/>
                <w:bCs/>
              </w:rPr>
            </w:pPr>
          </w:p>
        </w:tc>
      </w:tr>
      <w:tr w:rsidR="00EB58D2" w:rsidRPr="00EB58D2" w14:paraId="37EC5B60" w14:textId="77777777" w:rsidTr="00FB51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24C8FE74" w14:textId="77777777" w:rsidR="001A1030" w:rsidRPr="00EB58D2" w:rsidRDefault="001A1030" w:rsidP="00070547">
            <w:pPr>
              <w:rPr>
                <w:rFonts w:asciiTheme="majorHAnsi" w:hAnsiTheme="majorHAnsi" w:cs="Open Sans"/>
              </w:rPr>
            </w:pPr>
            <w:r w:rsidRPr="00EB58D2">
              <w:rPr>
                <w:rFonts w:asciiTheme="majorHAnsi" w:hAnsiTheme="majorHAnsi" w:cs="Open Sans"/>
              </w:rPr>
              <w:t>Stuhlreihen 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4DD678FD" w14:textId="77777777" w:rsidR="001A1030" w:rsidRPr="00EB58D2" w:rsidRDefault="001A1030" w:rsidP="00070547">
            <w:pPr>
              <w:jc w:val="right"/>
              <w:rPr>
                <w:rFonts w:asciiTheme="majorHAnsi" w:hAnsiTheme="majorHAnsi" w:cs="Open Sans"/>
              </w:rPr>
            </w:pPr>
            <w:r w:rsidRPr="00EB58D2">
              <w:rPr>
                <w:rFonts w:asciiTheme="majorHAnsi" w:hAnsiTheme="majorHAnsi" w:cs="Open Sans"/>
              </w:rPr>
              <w:t>60 Personen</w:t>
            </w:r>
          </w:p>
        </w:tc>
      </w:tr>
      <w:tr w:rsidR="00EB58D2" w:rsidRPr="00EB58D2" w14:paraId="243B7557" w14:textId="77777777" w:rsidTr="00FB51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017A4713" w14:textId="77777777" w:rsidR="001A1030" w:rsidRPr="00EB58D2" w:rsidRDefault="001A1030" w:rsidP="00070547">
            <w:pPr>
              <w:rPr>
                <w:rFonts w:asciiTheme="majorHAnsi" w:hAnsiTheme="majorHAnsi" w:cs="Open Sans"/>
              </w:rPr>
            </w:pPr>
            <w:r w:rsidRPr="00EB58D2">
              <w:rPr>
                <w:rFonts w:asciiTheme="majorHAnsi" w:hAnsiTheme="majorHAnsi" w:cs="Open Sans"/>
              </w:rPr>
              <w:t>U-Form 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4B05452C" w14:textId="77777777" w:rsidR="001A1030" w:rsidRPr="00EB58D2" w:rsidRDefault="001A1030" w:rsidP="00070547">
            <w:pPr>
              <w:jc w:val="right"/>
              <w:rPr>
                <w:rFonts w:asciiTheme="majorHAnsi" w:hAnsiTheme="majorHAnsi" w:cs="Open Sans"/>
              </w:rPr>
            </w:pPr>
            <w:r w:rsidRPr="00EB58D2">
              <w:rPr>
                <w:rFonts w:asciiTheme="majorHAnsi" w:hAnsiTheme="majorHAnsi" w:cs="Open Sans"/>
              </w:rPr>
              <w:t>25 Personen</w:t>
            </w:r>
          </w:p>
        </w:tc>
      </w:tr>
      <w:tr w:rsidR="001A1030" w:rsidRPr="00EB58D2" w14:paraId="57E1867E" w14:textId="77777777" w:rsidTr="00FB51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18114D12" w14:textId="77777777" w:rsidR="001A1030" w:rsidRPr="00EB58D2" w:rsidRDefault="001A1030" w:rsidP="00070547">
            <w:pPr>
              <w:rPr>
                <w:rFonts w:asciiTheme="majorHAnsi" w:hAnsiTheme="majorHAnsi" w:cs="Open Sans"/>
              </w:rPr>
            </w:pPr>
            <w:r w:rsidRPr="00EB58D2">
              <w:rPr>
                <w:rFonts w:asciiTheme="majorHAnsi" w:hAnsiTheme="majorHAnsi" w:cs="Open Sans"/>
              </w:rPr>
              <w:t>Bankett 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6AC6636F" w14:textId="77777777" w:rsidR="001A1030" w:rsidRPr="00EB58D2" w:rsidRDefault="001A1030" w:rsidP="00070547">
            <w:pPr>
              <w:jc w:val="right"/>
              <w:rPr>
                <w:rFonts w:asciiTheme="majorHAnsi" w:hAnsiTheme="majorHAnsi" w:cs="Open Sans"/>
              </w:rPr>
            </w:pPr>
            <w:r w:rsidRPr="00EB58D2">
              <w:rPr>
                <w:rFonts w:asciiTheme="majorHAnsi" w:hAnsiTheme="majorHAnsi" w:cs="Open Sans"/>
              </w:rPr>
              <w:t>40 Personen</w:t>
            </w:r>
          </w:p>
        </w:tc>
      </w:tr>
    </w:tbl>
    <w:p w14:paraId="01F182A5" w14:textId="77777777" w:rsidR="001A1030" w:rsidRPr="00EB58D2" w:rsidRDefault="001A1030" w:rsidP="00741265">
      <w:pPr>
        <w:pStyle w:val="StandardWeb"/>
        <w:spacing w:before="0" w:beforeAutospacing="0" w:after="240" w:afterAutospacing="0"/>
        <w:textAlignment w:val="baseline"/>
        <w:rPr>
          <w:rFonts w:asciiTheme="majorHAnsi" w:hAnsiTheme="majorHAnsi" w:cs="Open Sans"/>
          <w:sz w:val="22"/>
          <w:szCs w:val="22"/>
        </w:rPr>
      </w:pPr>
    </w:p>
    <w:p w14:paraId="292D9284" w14:textId="15871099" w:rsidR="001A1030" w:rsidRPr="00EB58D2" w:rsidRDefault="001A1030" w:rsidP="001A1030">
      <w:pPr>
        <w:pStyle w:val="berschrift2"/>
        <w:spacing w:before="0" w:after="48"/>
        <w:jc w:val="center"/>
        <w:textAlignment w:val="baseline"/>
        <w:rPr>
          <w:b/>
          <w:bCs/>
          <w:caps/>
          <w:color w:val="auto"/>
          <w:sz w:val="22"/>
          <w:szCs w:val="22"/>
        </w:rPr>
      </w:pPr>
      <w:r w:rsidRPr="00EB58D2">
        <w:rPr>
          <w:caps/>
          <w:color w:val="auto"/>
          <w:sz w:val="22"/>
          <w:szCs w:val="22"/>
        </w:rPr>
        <w:t xml:space="preserve">LOUNGE IM </w:t>
      </w:r>
      <w:r w:rsidR="00581D3C" w:rsidRPr="00EB58D2">
        <w:rPr>
          <w:caps/>
          <w:color w:val="auto"/>
          <w:sz w:val="22"/>
          <w:szCs w:val="22"/>
        </w:rPr>
        <w:t xml:space="preserve">Alten </w:t>
      </w:r>
      <w:r w:rsidRPr="00EB58D2">
        <w:rPr>
          <w:caps/>
          <w:color w:val="auto"/>
          <w:sz w:val="22"/>
          <w:szCs w:val="22"/>
        </w:rPr>
        <w:t>PFERDESTALL</w:t>
      </w:r>
    </w:p>
    <w:p w14:paraId="545A89A0" w14:textId="201EBFD4" w:rsidR="001A1030" w:rsidRPr="00EB58D2" w:rsidRDefault="00D44149" w:rsidP="001A1030">
      <w:pPr>
        <w:pStyle w:val="StandardWeb"/>
        <w:spacing w:before="0" w:beforeAutospacing="0" w:after="240" w:afterAutospacing="0"/>
        <w:jc w:val="center"/>
        <w:textAlignment w:val="baseline"/>
        <w:rPr>
          <w:rFonts w:asciiTheme="majorHAnsi" w:hAnsiTheme="majorHAnsi" w:cs="Open Sans"/>
          <w:sz w:val="22"/>
          <w:szCs w:val="22"/>
        </w:rPr>
      </w:pPr>
      <w:r w:rsidRPr="00EB58D2">
        <w:rPr>
          <w:rFonts w:asciiTheme="majorHAnsi" w:hAnsiTheme="majorHAnsi" w:cs="Open Sans"/>
          <w:sz w:val="22"/>
          <w:szCs w:val="22"/>
        </w:rPr>
        <w:t>Start und Endtreffpunkt</w:t>
      </w:r>
      <w:r w:rsidR="001A1030" w:rsidRPr="00EB58D2">
        <w:rPr>
          <w:rFonts w:asciiTheme="majorHAnsi" w:hAnsiTheme="majorHAnsi" w:cs="Open Sans"/>
          <w:sz w:val="22"/>
          <w:szCs w:val="22"/>
        </w:rPr>
        <w:t xml:space="preserve"> wunderschöner Feste. </w:t>
      </w:r>
      <w:r w:rsidRPr="00EB58D2">
        <w:rPr>
          <w:rFonts w:asciiTheme="majorHAnsi" w:hAnsiTheme="majorHAnsi" w:cs="Open Sans"/>
          <w:sz w:val="22"/>
          <w:szCs w:val="22"/>
        </w:rPr>
        <w:t>Fürstlicher Winzersekt oder Champagner</w:t>
      </w:r>
      <w:r w:rsidR="001A1030" w:rsidRPr="00EB58D2">
        <w:rPr>
          <w:rFonts w:asciiTheme="majorHAnsi" w:hAnsiTheme="majorHAnsi" w:cs="Open Sans"/>
          <w:sz w:val="22"/>
          <w:szCs w:val="22"/>
        </w:rPr>
        <w:t xml:space="preserve">, feine Bowlen, </w:t>
      </w:r>
      <w:r w:rsidRPr="00EB58D2">
        <w:rPr>
          <w:rFonts w:asciiTheme="majorHAnsi" w:hAnsiTheme="majorHAnsi" w:cs="Open Sans"/>
          <w:sz w:val="22"/>
          <w:szCs w:val="22"/>
        </w:rPr>
        <w:t>Hohenloher</w:t>
      </w:r>
      <w:r w:rsidR="001A1030" w:rsidRPr="00EB58D2">
        <w:rPr>
          <w:rFonts w:asciiTheme="majorHAnsi" w:hAnsiTheme="majorHAnsi" w:cs="Open Sans"/>
          <w:sz w:val="22"/>
          <w:szCs w:val="22"/>
        </w:rPr>
        <w:t xml:space="preserve"> Erdbeeren. Nach </w:t>
      </w:r>
      <w:r w:rsidRPr="00EB58D2">
        <w:rPr>
          <w:rFonts w:asciiTheme="majorHAnsi" w:hAnsiTheme="majorHAnsi" w:cs="Open Sans"/>
          <w:sz w:val="22"/>
          <w:szCs w:val="22"/>
        </w:rPr>
        <w:t xml:space="preserve">einem exklusiven </w:t>
      </w:r>
      <w:r w:rsidR="001A1030" w:rsidRPr="00EB58D2">
        <w:rPr>
          <w:rFonts w:asciiTheme="majorHAnsi" w:hAnsiTheme="majorHAnsi" w:cs="Open Sans"/>
          <w:sz w:val="22"/>
          <w:szCs w:val="22"/>
        </w:rPr>
        <w:t xml:space="preserve">Menü servieren wir hier </w:t>
      </w:r>
      <w:r w:rsidRPr="00EB58D2">
        <w:rPr>
          <w:rFonts w:asciiTheme="majorHAnsi" w:hAnsiTheme="majorHAnsi" w:cs="Open Sans"/>
          <w:sz w:val="22"/>
          <w:szCs w:val="22"/>
        </w:rPr>
        <w:t xml:space="preserve">zum Abschluss </w:t>
      </w:r>
      <w:r w:rsidR="001A1030" w:rsidRPr="00EB58D2">
        <w:rPr>
          <w:rFonts w:asciiTheme="majorHAnsi" w:hAnsiTheme="majorHAnsi" w:cs="Open Sans"/>
          <w:sz w:val="22"/>
          <w:szCs w:val="22"/>
        </w:rPr>
        <w:t xml:space="preserve">Kaffee und feines Gebäck. </w:t>
      </w:r>
      <w:r w:rsidRPr="00EB58D2">
        <w:rPr>
          <w:rFonts w:asciiTheme="majorHAnsi" w:hAnsiTheme="majorHAnsi" w:cs="Open Sans"/>
          <w:sz w:val="22"/>
          <w:szCs w:val="22"/>
        </w:rPr>
        <w:t>Außerdem finden Sie hier auch unsere Bar</w:t>
      </w:r>
      <w:r w:rsidR="003268D1" w:rsidRPr="00EB58D2">
        <w:rPr>
          <w:rFonts w:asciiTheme="majorHAnsi" w:hAnsiTheme="majorHAnsi" w:cs="Open Sans"/>
          <w:sz w:val="22"/>
          <w:szCs w:val="22"/>
        </w:rPr>
        <w:t>.</w:t>
      </w:r>
      <w:r w:rsidR="001E29C7" w:rsidRPr="00EB58D2">
        <w:rPr>
          <w:rFonts w:asciiTheme="majorHAnsi" w:hAnsiTheme="majorHAnsi" w:cs="Open Sans"/>
          <w:sz w:val="22"/>
          <w:szCs w:val="22"/>
        </w:rPr>
        <w:t xml:space="preserve"> </w:t>
      </w:r>
      <w:r w:rsidR="003268D1" w:rsidRPr="00EB58D2">
        <w:rPr>
          <w:rFonts w:asciiTheme="majorHAnsi" w:hAnsiTheme="majorHAnsi" w:cs="Open Sans"/>
          <w:sz w:val="22"/>
          <w:szCs w:val="22"/>
        </w:rPr>
        <w:t>Ü</w:t>
      </w:r>
      <w:r w:rsidR="001E29C7" w:rsidRPr="00EB58D2">
        <w:rPr>
          <w:rFonts w:asciiTheme="majorHAnsi" w:hAnsiTheme="majorHAnsi" w:cs="Open Sans"/>
          <w:sz w:val="22"/>
          <w:szCs w:val="22"/>
        </w:rPr>
        <w:t>brigens</w:t>
      </w:r>
      <w:r w:rsidR="006F17C6">
        <w:rPr>
          <w:rFonts w:asciiTheme="majorHAnsi" w:hAnsiTheme="majorHAnsi" w:cs="Open Sans"/>
          <w:sz w:val="22"/>
          <w:szCs w:val="22"/>
        </w:rPr>
        <w:t xml:space="preserve"> – h</w:t>
      </w:r>
      <w:r w:rsidR="001E29C7" w:rsidRPr="00EB58D2">
        <w:rPr>
          <w:rFonts w:asciiTheme="majorHAnsi" w:hAnsiTheme="majorHAnsi" w:cs="Open Sans"/>
          <w:sz w:val="22"/>
          <w:szCs w:val="22"/>
        </w:rPr>
        <w:t>ier kommt sogar das Hochzeitsauto groß raus! Diese</w:t>
      </w:r>
      <w:r w:rsidR="00B00959" w:rsidRPr="00EB58D2">
        <w:rPr>
          <w:rFonts w:asciiTheme="majorHAnsi" w:hAnsiTheme="majorHAnsi" w:cs="Open Sans"/>
          <w:sz w:val="22"/>
          <w:szCs w:val="22"/>
        </w:rPr>
        <w:t>s</w:t>
      </w:r>
      <w:r w:rsidR="001E29C7" w:rsidRPr="00EB58D2">
        <w:rPr>
          <w:rFonts w:asciiTheme="majorHAnsi" w:hAnsiTheme="majorHAnsi" w:cs="Open Sans"/>
          <w:sz w:val="22"/>
          <w:szCs w:val="22"/>
        </w:rPr>
        <w:t xml:space="preserve"> kann </w:t>
      </w:r>
      <w:r w:rsidR="000D4AEB" w:rsidRPr="00EB58D2">
        <w:rPr>
          <w:rFonts w:asciiTheme="majorHAnsi" w:hAnsiTheme="majorHAnsi" w:cs="Open Sans"/>
          <w:sz w:val="22"/>
          <w:szCs w:val="22"/>
        </w:rPr>
        <w:t>direkt</w:t>
      </w:r>
      <w:r w:rsidR="001E29C7" w:rsidRPr="00EB58D2">
        <w:rPr>
          <w:rFonts w:asciiTheme="majorHAnsi" w:hAnsiTheme="majorHAnsi" w:cs="Open Sans"/>
          <w:sz w:val="22"/>
          <w:szCs w:val="22"/>
        </w:rPr>
        <w:t xml:space="preserve"> in den Alten Pferdestall </w:t>
      </w:r>
      <w:r w:rsidR="00741265" w:rsidRPr="00EB58D2">
        <w:rPr>
          <w:rFonts w:asciiTheme="majorHAnsi" w:hAnsiTheme="majorHAnsi" w:cs="Open Sans"/>
          <w:sz w:val="22"/>
          <w:szCs w:val="22"/>
        </w:rPr>
        <w:t>hineingefahren</w:t>
      </w:r>
      <w:r w:rsidR="001E29C7" w:rsidRPr="00EB58D2">
        <w:rPr>
          <w:rFonts w:asciiTheme="majorHAnsi" w:hAnsiTheme="majorHAnsi" w:cs="Open Sans"/>
          <w:sz w:val="22"/>
          <w:szCs w:val="22"/>
        </w:rPr>
        <w:t xml:space="preserve"> werden.</w:t>
      </w:r>
    </w:p>
    <w:p w14:paraId="09A91461" w14:textId="77777777" w:rsidR="00581D3C" w:rsidRPr="00EB58D2" w:rsidRDefault="00581D3C" w:rsidP="00741265">
      <w:pPr>
        <w:pStyle w:val="berschrift2"/>
        <w:spacing w:before="0" w:after="48"/>
        <w:textAlignment w:val="baseline"/>
        <w:rPr>
          <w:caps/>
          <w:color w:val="auto"/>
          <w:sz w:val="22"/>
          <w:szCs w:val="22"/>
        </w:rPr>
      </w:pPr>
    </w:p>
    <w:p w14:paraId="305EAE65" w14:textId="0351F10C" w:rsidR="001A1030" w:rsidRPr="00EB58D2" w:rsidRDefault="00581D3C" w:rsidP="001A1030">
      <w:pPr>
        <w:pStyle w:val="berschrift2"/>
        <w:spacing w:before="0" w:after="48"/>
        <w:jc w:val="center"/>
        <w:textAlignment w:val="baseline"/>
        <w:rPr>
          <w:b/>
          <w:bCs/>
          <w:caps/>
          <w:color w:val="auto"/>
          <w:sz w:val="22"/>
          <w:szCs w:val="22"/>
        </w:rPr>
      </w:pPr>
      <w:r w:rsidRPr="00EB58D2">
        <w:rPr>
          <w:caps/>
          <w:color w:val="auto"/>
          <w:sz w:val="22"/>
          <w:szCs w:val="22"/>
        </w:rPr>
        <w:t>Wirtshaus Kavalkade</w:t>
      </w:r>
    </w:p>
    <w:p w14:paraId="706D0C54" w14:textId="77777777" w:rsidR="00DA76FF" w:rsidRPr="00EB58D2" w:rsidRDefault="00D44149" w:rsidP="001A1030">
      <w:pPr>
        <w:pStyle w:val="StandardWeb"/>
        <w:spacing w:before="0" w:beforeAutospacing="0" w:after="0" w:afterAutospacing="0"/>
        <w:jc w:val="center"/>
        <w:textAlignment w:val="baseline"/>
        <w:rPr>
          <w:rFonts w:asciiTheme="majorHAnsi" w:hAnsiTheme="majorHAnsi" w:cs="Open Sans"/>
          <w:sz w:val="22"/>
          <w:szCs w:val="22"/>
        </w:rPr>
      </w:pPr>
      <w:r w:rsidRPr="00EB58D2">
        <w:rPr>
          <w:rFonts w:asciiTheme="majorHAnsi" w:hAnsiTheme="majorHAnsi" w:cs="Open Sans"/>
          <w:sz w:val="22"/>
          <w:szCs w:val="22"/>
        </w:rPr>
        <w:t xml:space="preserve">100 m </w:t>
      </w:r>
      <w:r w:rsidR="00561CC3" w:rsidRPr="00EB58D2">
        <w:rPr>
          <w:rFonts w:asciiTheme="majorHAnsi" w:hAnsiTheme="majorHAnsi" w:cs="Open Sans"/>
          <w:sz w:val="22"/>
          <w:szCs w:val="22"/>
        </w:rPr>
        <w:t xml:space="preserve">östlich </w:t>
      </w:r>
      <w:r w:rsidRPr="00EB58D2">
        <w:rPr>
          <w:rFonts w:asciiTheme="majorHAnsi" w:hAnsiTheme="majorHAnsi" w:cs="Open Sans"/>
          <w:sz w:val="22"/>
          <w:szCs w:val="22"/>
        </w:rPr>
        <w:t>vom Hotel entfernt</w:t>
      </w:r>
      <w:r w:rsidR="00DA76FF" w:rsidRPr="00EB58D2">
        <w:rPr>
          <w:rFonts w:asciiTheme="majorHAnsi" w:hAnsiTheme="majorHAnsi" w:cs="Open Sans"/>
          <w:sz w:val="22"/>
          <w:szCs w:val="22"/>
        </w:rPr>
        <w:t>,</w:t>
      </w:r>
      <w:r w:rsidRPr="00EB58D2">
        <w:rPr>
          <w:rFonts w:asciiTheme="majorHAnsi" w:hAnsiTheme="majorHAnsi" w:cs="Open Sans"/>
          <w:sz w:val="22"/>
          <w:szCs w:val="22"/>
        </w:rPr>
        <w:t xml:space="preserve"> finden Sie in unserem Wirtshaus einen tollen Ort für</w:t>
      </w:r>
      <w:r w:rsidR="001A1030" w:rsidRPr="00EB58D2">
        <w:rPr>
          <w:rFonts w:asciiTheme="majorHAnsi" w:hAnsiTheme="majorHAnsi" w:cs="Open Sans"/>
          <w:sz w:val="22"/>
          <w:szCs w:val="22"/>
        </w:rPr>
        <w:t xml:space="preserve"> Ihre private Feier</w:t>
      </w:r>
      <w:r w:rsidRPr="00EB58D2">
        <w:rPr>
          <w:rFonts w:asciiTheme="majorHAnsi" w:hAnsiTheme="majorHAnsi" w:cs="Open Sans"/>
          <w:sz w:val="22"/>
          <w:szCs w:val="22"/>
        </w:rPr>
        <w:t>. Das Wirtshaus Kavalkade zählt zu den ältesten Gasthäusern in Hohenlohe</w:t>
      </w:r>
      <w:r w:rsidR="001A1030" w:rsidRPr="00EB58D2">
        <w:rPr>
          <w:rFonts w:asciiTheme="majorHAnsi" w:hAnsiTheme="majorHAnsi" w:cs="Open Sans"/>
          <w:sz w:val="22"/>
          <w:szCs w:val="22"/>
        </w:rPr>
        <w:t xml:space="preserve">. </w:t>
      </w:r>
    </w:p>
    <w:p w14:paraId="3B55286A" w14:textId="4A0036CC" w:rsidR="001A1030" w:rsidRDefault="001A1030" w:rsidP="001A1030">
      <w:pPr>
        <w:pStyle w:val="StandardWeb"/>
        <w:spacing w:before="0" w:beforeAutospacing="0" w:after="0" w:afterAutospacing="0"/>
        <w:jc w:val="center"/>
        <w:textAlignment w:val="baseline"/>
        <w:rPr>
          <w:rFonts w:asciiTheme="majorHAnsi" w:hAnsiTheme="majorHAnsi" w:cs="Open Sans"/>
          <w:sz w:val="22"/>
          <w:szCs w:val="22"/>
        </w:rPr>
      </w:pPr>
      <w:r w:rsidRPr="00EB58D2">
        <w:rPr>
          <w:rFonts w:asciiTheme="majorHAnsi" w:hAnsiTheme="majorHAnsi" w:cs="Open Sans"/>
          <w:sz w:val="22"/>
          <w:szCs w:val="22"/>
        </w:rPr>
        <w:t>Rustikal und im besten Sinne ländlich</w:t>
      </w:r>
      <w:r w:rsidR="00D44149" w:rsidRPr="00EB58D2">
        <w:rPr>
          <w:rFonts w:asciiTheme="majorHAnsi" w:hAnsiTheme="majorHAnsi" w:cs="Open Sans"/>
          <w:sz w:val="22"/>
          <w:szCs w:val="22"/>
        </w:rPr>
        <w:t xml:space="preserve"> </w:t>
      </w:r>
      <w:r w:rsidR="00741265">
        <w:rPr>
          <w:rFonts w:asciiTheme="majorHAnsi" w:hAnsiTheme="majorHAnsi" w:cs="Open Sans"/>
          <w:sz w:val="22"/>
          <w:szCs w:val="22"/>
        </w:rPr>
        <w:t>–</w:t>
      </w:r>
      <w:r w:rsidR="00D44149" w:rsidRPr="00EB58D2">
        <w:rPr>
          <w:rFonts w:asciiTheme="majorHAnsi" w:hAnsiTheme="majorHAnsi" w:cs="Open Sans"/>
          <w:sz w:val="22"/>
          <w:szCs w:val="22"/>
        </w:rPr>
        <w:t xml:space="preserve"> </w:t>
      </w:r>
      <w:r w:rsidRPr="00EB58D2">
        <w:rPr>
          <w:rFonts w:asciiTheme="majorHAnsi" w:hAnsiTheme="majorHAnsi" w:cs="Open Sans"/>
          <w:sz w:val="22"/>
          <w:szCs w:val="22"/>
        </w:rPr>
        <w:t xml:space="preserve">mit Biergarten und </w:t>
      </w:r>
      <w:r w:rsidR="00D44149" w:rsidRPr="00EB58D2">
        <w:rPr>
          <w:rFonts w:asciiTheme="majorHAnsi" w:hAnsiTheme="majorHAnsi" w:cs="Open Sans"/>
          <w:sz w:val="22"/>
          <w:szCs w:val="22"/>
        </w:rPr>
        <w:t>Feuerstelle,</w:t>
      </w:r>
      <w:r w:rsidRPr="00EB58D2">
        <w:rPr>
          <w:rFonts w:asciiTheme="majorHAnsi" w:hAnsiTheme="majorHAnsi" w:cs="Open Sans"/>
          <w:sz w:val="22"/>
          <w:szCs w:val="22"/>
        </w:rPr>
        <w:t xml:space="preserve"> frischem Holzofenbrot und deftigen R</w:t>
      </w:r>
      <w:r w:rsidR="00D44149" w:rsidRPr="00EB58D2">
        <w:rPr>
          <w:rFonts w:asciiTheme="majorHAnsi" w:hAnsiTheme="majorHAnsi" w:cs="Open Sans"/>
          <w:sz w:val="22"/>
          <w:szCs w:val="22"/>
        </w:rPr>
        <w:t>äucherspezialitäten</w:t>
      </w:r>
      <w:r w:rsidRPr="00EB58D2">
        <w:rPr>
          <w:rFonts w:asciiTheme="majorHAnsi" w:hAnsiTheme="majorHAnsi" w:cs="Open Sans"/>
          <w:sz w:val="22"/>
          <w:szCs w:val="22"/>
        </w:rPr>
        <w:t>.</w:t>
      </w:r>
    </w:p>
    <w:p w14:paraId="0543054F" w14:textId="77777777" w:rsidR="00741265" w:rsidRPr="00EB58D2" w:rsidRDefault="00741265" w:rsidP="00741265">
      <w:pPr>
        <w:pStyle w:val="StandardWeb"/>
        <w:spacing w:before="0" w:beforeAutospacing="0" w:after="0" w:afterAutospacing="0"/>
        <w:textAlignment w:val="baseline"/>
        <w:rPr>
          <w:rFonts w:asciiTheme="majorHAnsi" w:hAnsiTheme="majorHAnsi" w:cs="Open Sans"/>
          <w:sz w:val="22"/>
          <w:szCs w:val="22"/>
        </w:rPr>
      </w:pP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6921"/>
      </w:tblGrid>
      <w:tr w:rsidR="00EB58D2" w:rsidRPr="00EB58D2" w14:paraId="572B2CE2" w14:textId="77777777" w:rsidTr="000D4AEB">
        <w:trPr>
          <w:trHeight w:val="227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4CFC4E89" w14:textId="77777777" w:rsidR="001A1030" w:rsidRPr="00EB58D2" w:rsidRDefault="001A1030" w:rsidP="00070547">
            <w:pPr>
              <w:rPr>
                <w:rFonts w:asciiTheme="majorHAnsi" w:hAnsiTheme="majorHAnsi"/>
                <w:b/>
                <w:bCs/>
              </w:rPr>
            </w:pPr>
            <w:r w:rsidRPr="00EB58D2">
              <w:rPr>
                <w:rFonts w:asciiTheme="majorHAnsi" w:hAnsiTheme="majorHAnsi"/>
                <w:b/>
                <w:bCs/>
              </w:rPr>
              <w:t>Kapazität bei Bestuhlung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065DCA6B" w14:textId="5009639A" w:rsidR="001A1030" w:rsidRPr="00EB58D2" w:rsidRDefault="001A1030" w:rsidP="00070547">
            <w:pPr>
              <w:rPr>
                <w:rFonts w:asciiTheme="majorHAnsi" w:hAnsiTheme="majorHAnsi"/>
              </w:rPr>
            </w:pPr>
          </w:p>
        </w:tc>
      </w:tr>
      <w:tr w:rsidR="00EB58D2" w:rsidRPr="00EB58D2" w14:paraId="68EA22AC" w14:textId="77777777" w:rsidTr="000D4AEB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2E65B4EB" w14:textId="77777777" w:rsidR="001A1030" w:rsidRPr="00EB58D2" w:rsidRDefault="001A1030" w:rsidP="00070547">
            <w:pPr>
              <w:rPr>
                <w:rFonts w:asciiTheme="majorHAnsi" w:hAnsiTheme="majorHAnsi"/>
              </w:rPr>
            </w:pPr>
            <w:r w:rsidRPr="00EB58D2">
              <w:rPr>
                <w:rFonts w:asciiTheme="majorHAnsi" w:hAnsiTheme="majorHAnsi"/>
              </w:rPr>
              <w:t>Block</w:t>
            </w:r>
            <w:r w:rsidRPr="00EB58D2">
              <w:rPr>
                <w:rStyle w:val="apple-converted-space"/>
                <w:rFonts w:asciiTheme="majorHAnsi" w:hAnsiTheme="majorHAnsi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0EDA548B" w14:textId="77777777" w:rsidR="001A1030" w:rsidRPr="00EB58D2" w:rsidRDefault="001A1030" w:rsidP="00070547">
            <w:pPr>
              <w:jc w:val="right"/>
              <w:rPr>
                <w:rFonts w:asciiTheme="majorHAnsi" w:hAnsiTheme="majorHAnsi"/>
              </w:rPr>
            </w:pPr>
            <w:r w:rsidRPr="00EB58D2">
              <w:rPr>
                <w:rFonts w:asciiTheme="majorHAnsi" w:hAnsiTheme="majorHAnsi"/>
              </w:rPr>
              <w:t>24 Personen</w:t>
            </w:r>
          </w:p>
        </w:tc>
      </w:tr>
      <w:tr w:rsidR="00EB58D2" w:rsidRPr="00EB58D2" w14:paraId="2DA7ECE7" w14:textId="77777777" w:rsidTr="000705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794119F1" w14:textId="77777777" w:rsidR="001A1030" w:rsidRPr="00EB58D2" w:rsidRDefault="001A1030" w:rsidP="00070547">
            <w:pPr>
              <w:rPr>
                <w:rFonts w:asciiTheme="majorHAnsi" w:hAnsiTheme="majorHAnsi"/>
              </w:rPr>
            </w:pPr>
            <w:r w:rsidRPr="00EB58D2">
              <w:rPr>
                <w:rFonts w:asciiTheme="majorHAnsi" w:hAnsiTheme="majorHAnsi"/>
              </w:rPr>
              <w:t>Bankett</w:t>
            </w:r>
            <w:r w:rsidRPr="00EB58D2">
              <w:rPr>
                <w:rStyle w:val="apple-converted-space"/>
                <w:rFonts w:asciiTheme="majorHAnsi" w:hAnsiTheme="majorHAnsi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518D1D3F" w14:textId="77777777" w:rsidR="001A1030" w:rsidRPr="00EB58D2" w:rsidRDefault="001A1030" w:rsidP="00070547">
            <w:pPr>
              <w:jc w:val="right"/>
              <w:rPr>
                <w:rFonts w:asciiTheme="majorHAnsi" w:hAnsiTheme="majorHAnsi"/>
              </w:rPr>
            </w:pPr>
            <w:r w:rsidRPr="00EB58D2">
              <w:rPr>
                <w:rFonts w:asciiTheme="majorHAnsi" w:hAnsiTheme="majorHAnsi"/>
              </w:rPr>
              <w:t>64 Personen</w:t>
            </w:r>
          </w:p>
        </w:tc>
      </w:tr>
    </w:tbl>
    <w:p w14:paraId="2433AE7D" w14:textId="77777777" w:rsidR="00F53A50" w:rsidRDefault="00F53A50" w:rsidP="001A1030">
      <w:pPr>
        <w:pStyle w:val="StandardWeb"/>
        <w:spacing w:before="0" w:beforeAutospacing="0" w:after="0" w:afterAutospacing="0"/>
        <w:jc w:val="center"/>
        <w:textAlignment w:val="baseline"/>
        <w:rPr>
          <w:rFonts w:asciiTheme="majorHAnsi" w:hAnsiTheme="majorHAnsi" w:cs="Open Sans"/>
          <w:sz w:val="22"/>
          <w:szCs w:val="22"/>
          <w:bdr w:val="none" w:sz="0" w:space="0" w:color="auto" w:frame="1"/>
        </w:rPr>
      </w:pPr>
      <w:r>
        <w:rPr>
          <w:rFonts w:asciiTheme="majorHAnsi" w:hAnsiTheme="majorHAnsi" w:cs="Open Sans"/>
          <w:sz w:val="22"/>
          <w:szCs w:val="22"/>
          <w:bdr w:val="none" w:sz="0" w:space="0" w:color="auto" w:frame="1"/>
        </w:rPr>
        <w:br w:type="page"/>
      </w:r>
    </w:p>
    <w:p w14:paraId="1E382CCB" w14:textId="650FA4D7" w:rsidR="001A1030" w:rsidRPr="00EB58D2" w:rsidRDefault="001A1030" w:rsidP="001A1030">
      <w:pPr>
        <w:pStyle w:val="StandardWeb"/>
        <w:spacing w:before="0" w:beforeAutospacing="0" w:after="0" w:afterAutospacing="0"/>
        <w:jc w:val="center"/>
        <w:textAlignment w:val="baseline"/>
        <w:rPr>
          <w:rFonts w:asciiTheme="majorHAnsi" w:hAnsiTheme="majorHAnsi" w:cs="Open Sans"/>
          <w:sz w:val="22"/>
          <w:szCs w:val="22"/>
        </w:rPr>
      </w:pPr>
      <w:r w:rsidRPr="00EB58D2">
        <w:rPr>
          <w:rFonts w:asciiTheme="majorHAnsi" w:hAnsiTheme="majorHAnsi" w:cs="Open Sans"/>
          <w:sz w:val="22"/>
          <w:szCs w:val="22"/>
          <w:bdr w:val="none" w:sz="0" w:space="0" w:color="auto" w:frame="1"/>
        </w:rPr>
        <w:lastRenderedPageBreak/>
        <w:t>FEIERN IM BIERGARTEN</w:t>
      </w:r>
    </w:p>
    <w:p w14:paraId="1188AB83" w14:textId="77777777" w:rsidR="00741265" w:rsidRDefault="001A1030" w:rsidP="00741265">
      <w:pPr>
        <w:pStyle w:val="StandardWeb"/>
        <w:spacing w:before="0" w:beforeAutospacing="0" w:after="0" w:afterAutospacing="0"/>
        <w:jc w:val="center"/>
        <w:textAlignment w:val="baseline"/>
        <w:rPr>
          <w:rFonts w:asciiTheme="majorHAnsi" w:hAnsiTheme="majorHAnsi" w:cs="Open Sans"/>
          <w:sz w:val="22"/>
          <w:szCs w:val="22"/>
        </w:rPr>
      </w:pPr>
      <w:r w:rsidRPr="00EB58D2">
        <w:rPr>
          <w:rFonts w:asciiTheme="majorHAnsi" w:hAnsiTheme="majorHAnsi" w:cs="Open Sans"/>
          <w:sz w:val="22"/>
          <w:szCs w:val="22"/>
        </w:rPr>
        <w:t xml:space="preserve">Locker, fröhlich, sommerfroh: Der Biergarten </w:t>
      </w:r>
      <w:r w:rsidR="00D44149" w:rsidRPr="00EB58D2">
        <w:rPr>
          <w:rFonts w:asciiTheme="majorHAnsi" w:hAnsiTheme="majorHAnsi" w:cs="Open Sans"/>
          <w:sz w:val="22"/>
          <w:szCs w:val="22"/>
        </w:rPr>
        <w:t>im Wirtshaus Kavalkade lockt mit seiner fröhlichen und sommerfrohen Atmosphäre Gäste von jung bis alt und ist weit über das Hohenloher Land bekannt.</w:t>
      </w:r>
    </w:p>
    <w:p w14:paraId="7C49E5AA" w14:textId="77777777" w:rsidR="00741265" w:rsidRDefault="00741265" w:rsidP="00741265">
      <w:pPr>
        <w:pStyle w:val="StandardWeb"/>
        <w:spacing w:before="0" w:beforeAutospacing="0" w:after="0" w:afterAutospacing="0"/>
        <w:jc w:val="center"/>
        <w:textAlignment w:val="baseline"/>
        <w:rPr>
          <w:rFonts w:asciiTheme="majorHAnsi" w:hAnsiTheme="majorHAnsi" w:cs="Open Sans"/>
          <w:sz w:val="22"/>
          <w:szCs w:val="22"/>
        </w:rPr>
      </w:pPr>
    </w:p>
    <w:p w14:paraId="1EC0DE6F" w14:textId="77777777" w:rsidR="00741265" w:rsidRDefault="00741265" w:rsidP="00741265">
      <w:pPr>
        <w:pStyle w:val="StandardWeb"/>
        <w:spacing w:before="0" w:beforeAutospacing="0" w:after="0" w:afterAutospacing="0"/>
        <w:jc w:val="center"/>
        <w:textAlignment w:val="baseline"/>
        <w:rPr>
          <w:rFonts w:asciiTheme="majorHAnsi" w:hAnsiTheme="majorHAnsi" w:cs="Open Sans"/>
          <w:sz w:val="22"/>
          <w:szCs w:val="22"/>
        </w:rPr>
      </w:pPr>
    </w:p>
    <w:p w14:paraId="6C1B172C" w14:textId="716D19B3" w:rsidR="001A1030" w:rsidRPr="00EB58D2" w:rsidRDefault="001A1030" w:rsidP="00741265">
      <w:pPr>
        <w:pStyle w:val="StandardWeb"/>
        <w:spacing w:before="0" w:beforeAutospacing="0" w:after="0" w:afterAutospacing="0"/>
        <w:jc w:val="center"/>
        <w:textAlignment w:val="baseline"/>
        <w:rPr>
          <w:rFonts w:asciiTheme="majorHAnsi" w:hAnsiTheme="majorHAnsi" w:cs="Open Sans"/>
          <w:sz w:val="22"/>
          <w:szCs w:val="22"/>
        </w:rPr>
      </w:pPr>
      <w:r w:rsidRPr="00EB58D2">
        <w:rPr>
          <w:rFonts w:asciiTheme="majorHAnsi" w:hAnsiTheme="majorHAnsi" w:cs="Open Sans"/>
          <w:sz w:val="22"/>
          <w:szCs w:val="22"/>
          <w:bdr w:val="none" w:sz="0" w:space="0" w:color="auto" w:frame="1"/>
        </w:rPr>
        <w:t>KULINARISCHES</w:t>
      </w:r>
      <w:r w:rsidRPr="00EB58D2">
        <w:rPr>
          <w:rFonts w:asciiTheme="majorHAnsi" w:hAnsiTheme="majorHAnsi" w:cs="Open Sans"/>
          <w:sz w:val="22"/>
          <w:szCs w:val="22"/>
        </w:rPr>
        <w:br/>
        <w:t xml:space="preserve">Lokal, saisonal: </w:t>
      </w:r>
      <w:r w:rsidR="00D44149" w:rsidRPr="00EB58D2">
        <w:rPr>
          <w:rFonts w:asciiTheme="majorHAnsi" w:hAnsiTheme="majorHAnsi" w:cs="Open Sans"/>
          <w:sz w:val="22"/>
          <w:szCs w:val="22"/>
        </w:rPr>
        <w:t>D</w:t>
      </w:r>
      <w:r w:rsidRPr="00EB58D2">
        <w:rPr>
          <w:rFonts w:asciiTheme="majorHAnsi" w:hAnsiTheme="majorHAnsi" w:cs="Open Sans"/>
          <w:sz w:val="22"/>
          <w:szCs w:val="22"/>
        </w:rPr>
        <w:t xml:space="preserve">eftige Wurst- und Fleischgerichte, im Frühling lockt der </w:t>
      </w:r>
      <w:r w:rsidR="00D44149" w:rsidRPr="00EB58D2">
        <w:rPr>
          <w:rFonts w:asciiTheme="majorHAnsi" w:hAnsiTheme="majorHAnsi" w:cs="Open Sans"/>
          <w:sz w:val="22"/>
          <w:szCs w:val="22"/>
        </w:rPr>
        <w:t>Bärlauch,</w:t>
      </w:r>
      <w:r w:rsidRPr="00EB58D2">
        <w:rPr>
          <w:rFonts w:asciiTheme="majorHAnsi" w:hAnsiTheme="majorHAnsi" w:cs="Open Sans"/>
          <w:sz w:val="22"/>
          <w:szCs w:val="22"/>
        </w:rPr>
        <w:t xml:space="preserve"> im Sommer </w:t>
      </w:r>
      <w:r w:rsidR="00D44149" w:rsidRPr="00EB58D2">
        <w:rPr>
          <w:rFonts w:asciiTheme="majorHAnsi" w:hAnsiTheme="majorHAnsi" w:cs="Open Sans"/>
          <w:sz w:val="22"/>
          <w:szCs w:val="22"/>
        </w:rPr>
        <w:t xml:space="preserve">warten </w:t>
      </w:r>
      <w:r w:rsidRPr="00EB58D2">
        <w:rPr>
          <w:rFonts w:asciiTheme="majorHAnsi" w:hAnsiTheme="majorHAnsi" w:cs="Open Sans"/>
          <w:sz w:val="22"/>
          <w:szCs w:val="22"/>
        </w:rPr>
        <w:t>Beeren und Obst</w:t>
      </w:r>
      <w:r w:rsidR="00D44149" w:rsidRPr="00EB58D2">
        <w:rPr>
          <w:rFonts w:asciiTheme="majorHAnsi" w:hAnsiTheme="majorHAnsi" w:cs="Open Sans"/>
          <w:sz w:val="22"/>
          <w:szCs w:val="22"/>
        </w:rPr>
        <w:t xml:space="preserve"> auf die Veredelung in der Küche</w:t>
      </w:r>
      <w:r w:rsidRPr="00EB58D2">
        <w:rPr>
          <w:rFonts w:asciiTheme="majorHAnsi" w:hAnsiTheme="majorHAnsi" w:cs="Open Sans"/>
          <w:sz w:val="22"/>
          <w:szCs w:val="22"/>
        </w:rPr>
        <w:t xml:space="preserve">, im Herbst gibt es Wild, Pilze und Kürbis – einfach alles, was </w:t>
      </w:r>
      <w:r w:rsidR="00D44149" w:rsidRPr="00EB58D2">
        <w:rPr>
          <w:rFonts w:asciiTheme="majorHAnsi" w:hAnsiTheme="majorHAnsi" w:cs="Open Sans"/>
          <w:sz w:val="22"/>
          <w:szCs w:val="22"/>
        </w:rPr>
        <w:t>das Hohenloher Land</w:t>
      </w:r>
      <w:r w:rsidRPr="00EB58D2">
        <w:rPr>
          <w:rFonts w:asciiTheme="majorHAnsi" w:hAnsiTheme="majorHAnsi" w:cs="Open Sans"/>
          <w:sz w:val="22"/>
          <w:szCs w:val="22"/>
        </w:rPr>
        <w:t xml:space="preserve"> </w:t>
      </w:r>
      <w:r w:rsidR="00D44149" w:rsidRPr="00EB58D2">
        <w:rPr>
          <w:rFonts w:asciiTheme="majorHAnsi" w:hAnsiTheme="majorHAnsi" w:cs="Open Sans"/>
          <w:sz w:val="22"/>
          <w:szCs w:val="22"/>
        </w:rPr>
        <w:t>hergibt.</w:t>
      </w:r>
    </w:p>
    <w:p w14:paraId="6654F25C" w14:textId="77777777" w:rsidR="001A1030" w:rsidRPr="00EB58D2" w:rsidRDefault="001A1030" w:rsidP="001A1030">
      <w:pPr>
        <w:pStyle w:val="StandardWeb"/>
        <w:spacing w:before="0" w:beforeAutospacing="0" w:after="0" w:afterAutospacing="0"/>
        <w:jc w:val="center"/>
        <w:textAlignment w:val="baseline"/>
        <w:rPr>
          <w:rFonts w:asciiTheme="majorHAnsi" w:hAnsiTheme="majorHAnsi" w:cs="Open Sans"/>
          <w:sz w:val="22"/>
          <w:szCs w:val="22"/>
        </w:rPr>
      </w:pPr>
    </w:p>
    <w:p w14:paraId="63E2AB88" w14:textId="77777777" w:rsidR="001A1030" w:rsidRPr="00EB58D2" w:rsidRDefault="001A1030" w:rsidP="001A1030">
      <w:pPr>
        <w:pStyle w:val="berschrift2"/>
        <w:spacing w:before="0" w:after="48"/>
        <w:jc w:val="center"/>
        <w:textAlignment w:val="baseline"/>
        <w:rPr>
          <w:b/>
          <w:bCs/>
          <w:caps/>
          <w:color w:val="auto"/>
          <w:sz w:val="22"/>
          <w:szCs w:val="22"/>
        </w:rPr>
      </w:pPr>
    </w:p>
    <w:p w14:paraId="09DB60C5" w14:textId="42DED09E" w:rsidR="001A1030" w:rsidRPr="00EB58D2" w:rsidRDefault="00581D3C" w:rsidP="001A1030">
      <w:pPr>
        <w:pStyle w:val="berschrift2"/>
        <w:spacing w:before="0" w:after="48"/>
        <w:jc w:val="center"/>
        <w:textAlignment w:val="baseline"/>
        <w:rPr>
          <w:rFonts w:cs="Times New Roman (Überschriften"/>
          <w:b/>
          <w:bCs/>
          <w:color w:val="auto"/>
          <w:sz w:val="22"/>
          <w:szCs w:val="22"/>
        </w:rPr>
      </w:pPr>
      <w:r w:rsidRPr="00EB58D2">
        <w:rPr>
          <w:caps/>
          <w:color w:val="auto"/>
          <w:sz w:val="22"/>
          <w:szCs w:val="22"/>
        </w:rPr>
        <w:t>Fürstliche Marstall</w:t>
      </w:r>
      <w:r w:rsidR="00561CC3" w:rsidRPr="00EB58D2">
        <w:rPr>
          <w:caps/>
          <w:color w:val="auto"/>
          <w:sz w:val="22"/>
          <w:szCs w:val="22"/>
        </w:rPr>
        <w:t xml:space="preserve"> </w:t>
      </w:r>
      <w:r w:rsidR="00561CC3" w:rsidRPr="00EB58D2">
        <w:rPr>
          <w:rFonts w:cs="Times New Roman (Überschriften"/>
          <w:color w:val="auto"/>
          <w:sz w:val="22"/>
          <w:szCs w:val="22"/>
        </w:rPr>
        <w:t>(100 m westlich nebe</w:t>
      </w:r>
      <w:r w:rsidR="00DA76FF" w:rsidRPr="00EB58D2">
        <w:rPr>
          <w:rFonts w:cs="Times New Roman (Überschriften"/>
          <w:color w:val="auto"/>
          <w:sz w:val="22"/>
          <w:szCs w:val="22"/>
        </w:rPr>
        <w:t>n</w:t>
      </w:r>
      <w:r w:rsidR="00561CC3" w:rsidRPr="00EB58D2">
        <w:rPr>
          <w:rFonts w:cs="Times New Roman (Überschriften"/>
          <w:color w:val="auto"/>
          <w:sz w:val="22"/>
          <w:szCs w:val="22"/>
        </w:rPr>
        <w:t xml:space="preserve"> dem Gutshaus)</w:t>
      </w:r>
    </w:p>
    <w:p w14:paraId="401C094F" w14:textId="57EE415A" w:rsidR="001A1030" w:rsidRPr="00EB58D2" w:rsidRDefault="008B65BE" w:rsidP="001A1030">
      <w:pPr>
        <w:pStyle w:val="StandardWeb"/>
        <w:spacing w:before="0" w:beforeAutospacing="0" w:after="240" w:afterAutospacing="0"/>
        <w:jc w:val="center"/>
        <w:textAlignment w:val="baseline"/>
        <w:rPr>
          <w:rFonts w:asciiTheme="majorHAnsi" w:hAnsiTheme="majorHAnsi"/>
          <w:sz w:val="22"/>
          <w:szCs w:val="22"/>
        </w:rPr>
      </w:pPr>
      <w:r w:rsidRPr="00EB58D2">
        <w:rPr>
          <w:rFonts w:asciiTheme="majorHAnsi" w:hAnsiTheme="majorHAnsi"/>
          <w:sz w:val="22"/>
          <w:szCs w:val="22"/>
        </w:rPr>
        <w:t>Große Ereignisse finden im großartigen Rahmen statt</w:t>
      </w:r>
      <w:r w:rsidR="001A1030" w:rsidRPr="00EB58D2">
        <w:rPr>
          <w:rFonts w:asciiTheme="majorHAnsi" w:hAnsiTheme="majorHAnsi"/>
          <w:sz w:val="22"/>
          <w:szCs w:val="22"/>
        </w:rPr>
        <w:t xml:space="preserve">: Ob Konzert, raumgreifende Präsentation oder das Dinner für viele, im Sommer ist hier alles möglich. </w:t>
      </w:r>
      <w:r w:rsidRPr="00EB58D2">
        <w:rPr>
          <w:rFonts w:asciiTheme="majorHAnsi" w:hAnsiTheme="majorHAnsi"/>
          <w:sz w:val="22"/>
          <w:szCs w:val="22"/>
        </w:rPr>
        <w:t>Der Marstall kann nur in der warmen Jahreszeit gebucht werden, da keine Heizung verbaut ist.</w:t>
      </w: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6921"/>
      </w:tblGrid>
      <w:tr w:rsidR="00EB58D2" w:rsidRPr="00EB58D2" w14:paraId="7DC1863B" w14:textId="77777777" w:rsidTr="00070547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0E9DE7D4" w14:textId="77777777" w:rsidR="001A1030" w:rsidRPr="00EB58D2" w:rsidRDefault="001A1030" w:rsidP="00070547">
            <w:pPr>
              <w:rPr>
                <w:rFonts w:asciiTheme="majorHAnsi" w:hAnsiTheme="majorHAnsi"/>
                <w:b/>
                <w:bCs/>
              </w:rPr>
            </w:pPr>
            <w:r w:rsidRPr="00EB58D2">
              <w:rPr>
                <w:rFonts w:asciiTheme="majorHAnsi" w:hAnsiTheme="majorHAnsi"/>
                <w:b/>
                <w:bCs/>
              </w:rPr>
              <w:t>Kapazität bei Bestuhlung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5AD37878" w14:textId="30FE3F33" w:rsidR="001A1030" w:rsidRPr="00EB58D2" w:rsidRDefault="001A1030" w:rsidP="00070547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EB58D2" w:rsidRPr="00EB58D2" w14:paraId="129EA9C2" w14:textId="77777777" w:rsidTr="000705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04478231" w14:textId="77777777" w:rsidR="001A1030" w:rsidRPr="00EB58D2" w:rsidRDefault="001A1030" w:rsidP="00070547">
            <w:pPr>
              <w:rPr>
                <w:rFonts w:asciiTheme="majorHAnsi" w:hAnsiTheme="majorHAnsi"/>
              </w:rPr>
            </w:pPr>
            <w:r w:rsidRPr="00EB58D2">
              <w:rPr>
                <w:rFonts w:asciiTheme="majorHAnsi" w:hAnsiTheme="majorHAnsi"/>
              </w:rPr>
              <w:t>Stuhlreih</w:t>
            </w:r>
            <w:bookmarkStart w:id="0" w:name="_GoBack"/>
            <w:bookmarkEnd w:id="0"/>
            <w:r w:rsidRPr="00EB58D2">
              <w:rPr>
                <w:rFonts w:asciiTheme="majorHAnsi" w:hAnsiTheme="majorHAnsi"/>
              </w:rPr>
              <w:t>en</w:t>
            </w:r>
            <w:r w:rsidRPr="00EB58D2">
              <w:rPr>
                <w:rStyle w:val="apple-converted-space"/>
                <w:rFonts w:asciiTheme="majorHAnsi" w:hAnsiTheme="majorHAnsi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465A55E9" w14:textId="77777777" w:rsidR="001A1030" w:rsidRPr="00EB58D2" w:rsidRDefault="001A1030" w:rsidP="00070547">
            <w:pPr>
              <w:jc w:val="right"/>
              <w:rPr>
                <w:rFonts w:asciiTheme="majorHAnsi" w:hAnsiTheme="majorHAnsi"/>
              </w:rPr>
            </w:pPr>
            <w:r w:rsidRPr="00EB58D2">
              <w:rPr>
                <w:rFonts w:asciiTheme="majorHAnsi" w:hAnsiTheme="majorHAnsi"/>
              </w:rPr>
              <w:t>900 Personen</w:t>
            </w:r>
          </w:p>
        </w:tc>
      </w:tr>
      <w:tr w:rsidR="001A1030" w:rsidRPr="00EB58D2" w14:paraId="15C132BC" w14:textId="77777777" w:rsidTr="000705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6BE33058" w14:textId="77777777" w:rsidR="001A1030" w:rsidRPr="00EB58D2" w:rsidRDefault="001A1030" w:rsidP="00070547">
            <w:pPr>
              <w:rPr>
                <w:rFonts w:asciiTheme="majorHAnsi" w:hAnsiTheme="majorHAnsi"/>
              </w:rPr>
            </w:pPr>
            <w:r w:rsidRPr="00EB58D2">
              <w:rPr>
                <w:rFonts w:asciiTheme="majorHAnsi" w:hAnsiTheme="majorHAnsi"/>
              </w:rPr>
              <w:t>Bankett</w:t>
            </w:r>
            <w:r w:rsidRPr="00EB58D2">
              <w:rPr>
                <w:rStyle w:val="apple-converted-space"/>
                <w:rFonts w:asciiTheme="majorHAnsi" w:hAnsiTheme="majorHAnsi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05C29B01" w14:textId="77777777" w:rsidR="001A1030" w:rsidRPr="00EB58D2" w:rsidRDefault="001A1030" w:rsidP="00070547">
            <w:pPr>
              <w:jc w:val="right"/>
              <w:rPr>
                <w:rFonts w:asciiTheme="majorHAnsi" w:hAnsiTheme="majorHAnsi"/>
              </w:rPr>
            </w:pPr>
            <w:r w:rsidRPr="00EB58D2">
              <w:rPr>
                <w:rFonts w:asciiTheme="majorHAnsi" w:hAnsiTheme="majorHAnsi"/>
              </w:rPr>
              <w:t>380 Personen</w:t>
            </w:r>
          </w:p>
        </w:tc>
      </w:tr>
    </w:tbl>
    <w:p w14:paraId="0D5BF241" w14:textId="3EEBF230" w:rsidR="001A1030" w:rsidRPr="00EB58D2" w:rsidRDefault="00581D3C" w:rsidP="001A1030">
      <w:pPr>
        <w:pStyle w:val="berschrift2"/>
        <w:spacing w:before="0" w:after="48"/>
        <w:jc w:val="center"/>
        <w:textAlignment w:val="baseline"/>
        <w:rPr>
          <w:b/>
          <w:bCs/>
          <w:caps/>
          <w:color w:val="auto"/>
          <w:sz w:val="22"/>
          <w:szCs w:val="22"/>
        </w:rPr>
      </w:pPr>
      <w:r w:rsidRPr="00EB58D2">
        <w:rPr>
          <w:caps/>
          <w:color w:val="auto"/>
          <w:sz w:val="22"/>
          <w:szCs w:val="22"/>
        </w:rPr>
        <w:t>Alter Rittersaal</w:t>
      </w:r>
    </w:p>
    <w:p w14:paraId="1B695A91" w14:textId="618EA8C9" w:rsidR="001A1030" w:rsidRPr="00EB58D2" w:rsidRDefault="001A1030" w:rsidP="001A1030">
      <w:pPr>
        <w:pStyle w:val="StandardWeb"/>
        <w:spacing w:before="0" w:beforeAutospacing="0" w:after="240" w:afterAutospacing="0"/>
        <w:jc w:val="center"/>
        <w:textAlignment w:val="baseline"/>
        <w:rPr>
          <w:rFonts w:asciiTheme="majorHAnsi" w:hAnsiTheme="majorHAnsi" w:cs="Open Sans"/>
          <w:sz w:val="22"/>
          <w:szCs w:val="22"/>
        </w:rPr>
      </w:pPr>
      <w:r w:rsidRPr="00EB58D2">
        <w:rPr>
          <w:rFonts w:asciiTheme="majorHAnsi" w:hAnsiTheme="majorHAnsi" w:cs="Open Sans"/>
          <w:sz w:val="22"/>
          <w:szCs w:val="22"/>
        </w:rPr>
        <w:t xml:space="preserve">Im Sommer wird es gemütlich </w:t>
      </w:r>
      <w:r w:rsidR="00F9326F" w:rsidRPr="00EB58D2">
        <w:rPr>
          <w:rFonts w:asciiTheme="majorHAnsi" w:hAnsiTheme="majorHAnsi" w:cs="Open Sans"/>
          <w:sz w:val="22"/>
          <w:szCs w:val="22"/>
        </w:rPr>
        <w:t xml:space="preserve">im </w:t>
      </w:r>
      <w:r w:rsidR="008B65BE" w:rsidRPr="00EB58D2">
        <w:rPr>
          <w:rFonts w:asciiTheme="majorHAnsi" w:hAnsiTheme="majorHAnsi" w:cs="Open Sans"/>
          <w:sz w:val="22"/>
          <w:szCs w:val="22"/>
        </w:rPr>
        <w:t>alten Rittersaal</w:t>
      </w:r>
      <w:r w:rsidRPr="00EB58D2">
        <w:rPr>
          <w:rFonts w:asciiTheme="majorHAnsi" w:hAnsiTheme="majorHAnsi" w:cs="Open Sans"/>
          <w:sz w:val="22"/>
          <w:szCs w:val="22"/>
        </w:rPr>
        <w:t xml:space="preserve">. Freier Blick über das Gutsgelände, </w:t>
      </w:r>
      <w:r w:rsidR="008B65BE" w:rsidRPr="00EB58D2">
        <w:rPr>
          <w:rFonts w:asciiTheme="majorHAnsi" w:hAnsiTheme="majorHAnsi" w:cs="Open Sans"/>
          <w:sz w:val="22"/>
          <w:szCs w:val="22"/>
        </w:rPr>
        <w:t>schwere alte Holzbalken</w:t>
      </w:r>
      <w:r w:rsidRPr="00EB58D2">
        <w:rPr>
          <w:rFonts w:asciiTheme="majorHAnsi" w:hAnsiTheme="majorHAnsi" w:cs="Open Sans"/>
          <w:sz w:val="22"/>
          <w:szCs w:val="22"/>
        </w:rPr>
        <w:t xml:space="preserve"> und roter </w:t>
      </w:r>
      <w:r w:rsidR="008B65BE" w:rsidRPr="00EB58D2">
        <w:rPr>
          <w:rFonts w:asciiTheme="majorHAnsi" w:hAnsiTheme="majorHAnsi" w:cs="Open Sans"/>
          <w:sz w:val="22"/>
          <w:szCs w:val="22"/>
        </w:rPr>
        <w:t>Buntsandstein</w:t>
      </w:r>
      <w:r w:rsidRPr="00EB58D2">
        <w:rPr>
          <w:rFonts w:asciiTheme="majorHAnsi" w:hAnsiTheme="majorHAnsi" w:cs="Open Sans"/>
          <w:sz w:val="22"/>
          <w:szCs w:val="22"/>
        </w:rPr>
        <w:t xml:space="preserve">boden, festlich oder </w:t>
      </w:r>
      <w:r w:rsidR="008B65BE" w:rsidRPr="00EB58D2">
        <w:rPr>
          <w:rFonts w:asciiTheme="majorHAnsi" w:hAnsiTheme="majorHAnsi" w:cs="Open Sans"/>
          <w:sz w:val="22"/>
          <w:szCs w:val="22"/>
        </w:rPr>
        <w:t>rustikal – alles ist hier möglich</w:t>
      </w:r>
      <w:r w:rsidRPr="00EB58D2">
        <w:rPr>
          <w:rFonts w:asciiTheme="majorHAnsi" w:hAnsiTheme="majorHAnsi" w:cs="Open Sans"/>
          <w:sz w:val="22"/>
          <w:szCs w:val="22"/>
        </w:rPr>
        <w:t xml:space="preserve">. Auch der </w:t>
      </w:r>
      <w:r w:rsidR="008B65BE" w:rsidRPr="00EB58D2">
        <w:rPr>
          <w:rFonts w:asciiTheme="majorHAnsi" w:hAnsiTheme="majorHAnsi" w:cs="Open Sans"/>
          <w:sz w:val="22"/>
          <w:szCs w:val="22"/>
        </w:rPr>
        <w:t>Rittersaa</w:t>
      </w:r>
      <w:r w:rsidRPr="00EB58D2">
        <w:rPr>
          <w:rFonts w:asciiTheme="majorHAnsi" w:hAnsiTheme="majorHAnsi" w:cs="Open Sans"/>
          <w:sz w:val="22"/>
          <w:szCs w:val="22"/>
        </w:rPr>
        <w:t>l kann nur in der warmen Jahreszeit genutzt werden, da er keine Heizung hat.</w:t>
      </w:r>
    </w:p>
    <w:tbl>
      <w:tblPr>
        <w:tblW w:w="978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3"/>
        <w:gridCol w:w="1818"/>
      </w:tblGrid>
      <w:tr w:rsidR="00EB58D2" w:rsidRPr="00EB58D2" w14:paraId="3F44C9A1" w14:textId="77777777" w:rsidTr="00FB515B">
        <w:trPr>
          <w:tblHeader/>
          <w:jc w:val="center"/>
        </w:trPr>
        <w:tc>
          <w:tcPr>
            <w:tcW w:w="7963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33C433EF" w14:textId="77777777" w:rsidR="001A1030" w:rsidRPr="00EB58D2" w:rsidRDefault="001A1030" w:rsidP="00070547">
            <w:pPr>
              <w:rPr>
                <w:rFonts w:asciiTheme="majorHAnsi" w:hAnsiTheme="majorHAnsi"/>
                <w:b/>
                <w:bCs/>
              </w:rPr>
            </w:pPr>
            <w:r w:rsidRPr="00EB58D2">
              <w:rPr>
                <w:rFonts w:asciiTheme="majorHAnsi" w:hAnsiTheme="majorHAnsi"/>
                <w:b/>
                <w:bCs/>
              </w:rPr>
              <w:t>Kapazität bei Bestuhlung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090927B4" w14:textId="77777777" w:rsidR="001A1030" w:rsidRPr="00EB58D2" w:rsidRDefault="001A1030" w:rsidP="00070547">
            <w:pPr>
              <w:rPr>
                <w:rFonts w:asciiTheme="majorHAnsi" w:hAnsiTheme="majorHAnsi"/>
                <w:b/>
                <w:bCs/>
              </w:rPr>
            </w:pPr>
            <w:r w:rsidRPr="00EB58D2">
              <w:rPr>
                <w:rFonts w:asciiTheme="majorHAnsi" w:hAnsiTheme="majorHAnsi"/>
                <w:b/>
                <w:bCs/>
              </w:rPr>
              <w:t> </w:t>
            </w:r>
          </w:p>
        </w:tc>
      </w:tr>
      <w:tr w:rsidR="00EB58D2" w:rsidRPr="00EB58D2" w14:paraId="3C815C69" w14:textId="77777777" w:rsidTr="00FB515B">
        <w:trPr>
          <w:jc w:val="center"/>
        </w:trPr>
        <w:tc>
          <w:tcPr>
            <w:tcW w:w="7963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4CF809E4" w14:textId="77777777" w:rsidR="001A1030" w:rsidRPr="00EB58D2" w:rsidRDefault="001A1030" w:rsidP="00070547">
            <w:pPr>
              <w:rPr>
                <w:rFonts w:asciiTheme="majorHAnsi" w:hAnsiTheme="majorHAnsi"/>
              </w:rPr>
            </w:pPr>
            <w:r w:rsidRPr="00EB58D2">
              <w:rPr>
                <w:rFonts w:asciiTheme="majorHAnsi" w:hAnsiTheme="majorHAnsi"/>
              </w:rPr>
              <w:t>Stuhlreihen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62A058F3" w14:textId="77777777" w:rsidR="001A1030" w:rsidRPr="00EB58D2" w:rsidRDefault="001A1030" w:rsidP="00070547">
            <w:pPr>
              <w:jc w:val="right"/>
              <w:rPr>
                <w:rFonts w:asciiTheme="majorHAnsi" w:hAnsiTheme="majorHAnsi"/>
              </w:rPr>
            </w:pPr>
            <w:r w:rsidRPr="00EB58D2">
              <w:rPr>
                <w:rFonts w:asciiTheme="majorHAnsi" w:hAnsiTheme="majorHAnsi"/>
              </w:rPr>
              <w:t>120 Personen</w:t>
            </w:r>
          </w:p>
        </w:tc>
      </w:tr>
      <w:tr w:rsidR="001A1030" w:rsidRPr="00EB58D2" w14:paraId="7DDFDF93" w14:textId="77777777" w:rsidTr="00FB515B">
        <w:trPr>
          <w:jc w:val="center"/>
        </w:trPr>
        <w:tc>
          <w:tcPr>
            <w:tcW w:w="7963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49C304D5" w14:textId="77777777" w:rsidR="001A1030" w:rsidRPr="00EB58D2" w:rsidRDefault="001A1030" w:rsidP="00070547">
            <w:pPr>
              <w:rPr>
                <w:rFonts w:asciiTheme="majorHAnsi" w:hAnsiTheme="majorHAnsi"/>
              </w:rPr>
            </w:pPr>
            <w:r w:rsidRPr="00EB58D2">
              <w:rPr>
                <w:rFonts w:asciiTheme="majorHAnsi" w:hAnsiTheme="majorHAnsi"/>
              </w:rPr>
              <w:t>Bankett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599D2D4E" w14:textId="77777777" w:rsidR="001A1030" w:rsidRPr="00EB58D2" w:rsidRDefault="001A1030" w:rsidP="00070547">
            <w:pPr>
              <w:jc w:val="right"/>
              <w:rPr>
                <w:rFonts w:asciiTheme="majorHAnsi" w:hAnsiTheme="majorHAnsi"/>
              </w:rPr>
            </w:pPr>
            <w:r w:rsidRPr="00EB58D2">
              <w:rPr>
                <w:rFonts w:asciiTheme="majorHAnsi" w:hAnsiTheme="majorHAnsi"/>
              </w:rPr>
              <w:t>96 Personen</w:t>
            </w:r>
          </w:p>
        </w:tc>
      </w:tr>
    </w:tbl>
    <w:p w14:paraId="10910D3B" w14:textId="77777777" w:rsidR="001A1030" w:rsidRPr="00EB58D2" w:rsidRDefault="001A1030" w:rsidP="001A1030">
      <w:pPr>
        <w:spacing w:after="144" w:line="240" w:lineRule="atLeast"/>
        <w:jc w:val="center"/>
        <w:textAlignment w:val="baseline"/>
        <w:outlineLvl w:val="3"/>
        <w:rPr>
          <w:rFonts w:asciiTheme="majorHAnsi" w:hAnsiTheme="majorHAnsi"/>
          <w:caps/>
        </w:rPr>
      </w:pPr>
    </w:p>
    <w:p w14:paraId="27B5499B" w14:textId="77777777" w:rsidR="001A1030" w:rsidRPr="00EB58D2" w:rsidRDefault="001A1030" w:rsidP="001A1030">
      <w:pPr>
        <w:pStyle w:val="berschrift2"/>
        <w:spacing w:before="0" w:after="48"/>
        <w:jc w:val="center"/>
        <w:textAlignment w:val="baseline"/>
        <w:rPr>
          <w:b/>
          <w:bCs/>
          <w:caps/>
          <w:color w:val="auto"/>
          <w:sz w:val="22"/>
          <w:szCs w:val="22"/>
        </w:rPr>
      </w:pPr>
      <w:r w:rsidRPr="00EB58D2">
        <w:rPr>
          <w:caps/>
          <w:color w:val="auto"/>
          <w:sz w:val="22"/>
          <w:szCs w:val="22"/>
        </w:rPr>
        <w:t>TERRASSE</w:t>
      </w:r>
    </w:p>
    <w:p w14:paraId="3F49AE2E" w14:textId="3397E54F" w:rsidR="00CE66D3" w:rsidRPr="00EB58D2" w:rsidRDefault="001A1030" w:rsidP="00CE66D3">
      <w:pPr>
        <w:pStyle w:val="StandardWeb"/>
        <w:spacing w:before="0" w:beforeAutospacing="0" w:after="0" w:afterAutospacing="0"/>
        <w:jc w:val="center"/>
        <w:textAlignment w:val="baseline"/>
        <w:rPr>
          <w:rFonts w:asciiTheme="majorHAnsi" w:hAnsiTheme="majorHAnsi" w:cs="Open Sans"/>
          <w:sz w:val="22"/>
          <w:szCs w:val="22"/>
        </w:rPr>
      </w:pPr>
      <w:r w:rsidRPr="00EB58D2">
        <w:rPr>
          <w:rFonts w:asciiTheme="majorHAnsi" w:hAnsiTheme="majorHAnsi" w:cs="Open Sans"/>
          <w:sz w:val="22"/>
          <w:szCs w:val="22"/>
        </w:rPr>
        <w:t xml:space="preserve">Warum sich auf einen Raum festlegen, </w:t>
      </w:r>
      <w:r w:rsidR="008B65BE" w:rsidRPr="00EB58D2">
        <w:rPr>
          <w:rFonts w:asciiTheme="majorHAnsi" w:hAnsiTheme="majorHAnsi" w:cs="Open Sans"/>
          <w:sz w:val="22"/>
          <w:szCs w:val="22"/>
        </w:rPr>
        <w:t>wenn der Park einen tollen Rahmen bietet</w:t>
      </w:r>
      <w:r w:rsidR="00F53A50">
        <w:rPr>
          <w:rFonts w:asciiTheme="majorHAnsi" w:hAnsiTheme="majorHAnsi" w:cs="Open Sans"/>
          <w:sz w:val="22"/>
          <w:szCs w:val="22"/>
        </w:rPr>
        <w:t>?</w:t>
      </w:r>
      <w:r w:rsidRPr="00EB58D2">
        <w:rPr>
          <w:rFonts w:asciiTheme="majorHAnsi" w:hAnsiTheme="majorHAnsi" w:cs="Open Sans"/>
          <w:sz w:val="22"/>
          <w:szCs w:val="22"/>
        </w:rPr>
        <w:t xml:space="preserve"> </w:t>
      </w:r>
    </w:p>
    <w:p w14:paraId="70D5897C" w14:textId="3C96E1E2" w:rsidR="001A1030" w:rsidRPr="00EB58D2" w:rsidRDefault="001A1030" w:rsidP="00CE66D3">
      <w:pPr>
        <w:pStyle w:val="StandardWeb"/>
        <w:spacing w:before="0" w:beforeAutospacing="0" w:after="0" w:afterAutospacing="0"/>
        <w:jc w:val="center"/>
        <w:textAlignment w:val="baseline"/>
        <w:rPr>
          <w:rFonts w:asciiTheme="majorHAnsi" w:hAnsiTheme="majorHAnsi" w:cs="Open Sans"/>
          <w:sz w:val="22"/>
          <w:szCs w:val="22"/>
        </w:rPr>
      </w:pPr>
      <w:r w:rsidRPr="00EB58D2">
        <w:rPr>
          <w:rFonts w:asciiTheme="majorHAnsi" w:hAnsiTheme="majorHAnsi" w:cs="Open Sans"/>
          <w:sz w:val="22"/>
          <w:szCs w:val="22"/>
        </w:rPr>
        <w:t xml:space="preserve">Sie bestimmen die Länge der Kaffeetafel </w:t>
      </w:r>
      <w:r w:rsidR="00741265">
        <w:rPr>
          <w:rFonts w:asciiTheme="majorHAnsi" w:hAnsiTheme="majorHAnsi" w:cs="Open Sans"/>
          <w:sz w:val="22"/>
          <w:szCs w:val="22"/>
        </w:rPr>
        <w:t>–</w:t>
      </w:r>
      <w:r w:rsidRPr="00EB58D2">
        <w:rPr>
          <w:rFonts w:asciiTheme="majorHAnsi" w:hAnsiTheme="majorHAnsi" w:cs="Open Sans"/>
          <w:sz w:val="22"/>
          <w:szCs w:val="22"/>
        </w:rPr>
        <w:t xml:space="preserve"> bis zu 200 Menschen haben hier schon </w:t>
      </w:r>
      <w:r w:rsidR="008B65BE" w:rsidRPr="00EB58D2">
        <w:rPr>
          <w:rFonts w:asciiTheme="majorHAnsi" w:hAnsiTheme="majorHAnsi" w:cs="Open Sans"/>
          <w:sz w:val="22"/>
          <w:szCs w:val="22"/>
        </w:rPr>
        <w:t>fröhlich g</w:t>
      </w:r>
      <w:r w:rsidRPr="00EB58D2">
        <w:rPr>
          <w:rFonts w:asciiTheme="majorHAnsi" w:hAnsiTheme="majorHAnsi" w:cs="Open Sans"/>
          <w:sz w:val="22"/>
          <w:szCs w:val="22"/>
        </w:rPr>
        <w:t xml:space="preserve">efeiert. </w:t>
      </w:r>
    </w:p>
    <w:p w14:paraId="4B085381" w14:textId="08B13877" w:rsidR="004458E3" w:rsidRDefault="004458E3">
      <w:pPr>
        <w:spacing w:after="0" w:line="276" w:lineRule="auto"/>
        <w:rPr>
          <w:rFonts w:asciiTheme="majorHAnsi" w:hAnsiTheme="majorHAnsi"/>
          <w:caps/>
        </w:rPr>
      </w:pPr>
      <w:r>
        <w:rPr>
          <w:rFonts w:asciiTheme="majorHAnsi" w:hAnsiTheme="majorHAnsi"/>
          <w:caps/>
        </w:rPr>
        <w:br w:type="page"/>
      </w:r>
    </w:p>
    <w:p w14:paraId="3B064ED6" w14:textId="197A0290" w:rsidR="001A1030" w:rsidRPr="002A5157" w:rsidRDefault="002A5157" w:rsidP="002A5157">
      <w:pPr>
        <w:rPr>
          <w:rFonts w:asciiTheme="majorHAnsi" w:hAnsiTheme="majorHAnsi" w:cs="Open Sans"/>
          <w:sz w:val="28"/>
          <w:bdr w:val="none" w:sz="0" w:space="0" w:color="auto" w:frame="1"/>
        </w:rPr>
      </w:pPr>
      <w:r w:rsidRPr="00EB58D2">
        <w:rPr>
          <w:rFonts w:cs="Arial"/>
          <w:caps/>
          <w:noProof/>
          <w:lang w:eastAsia="de-DE"/>
        </w:rPr>
        <w:lastRenderedPageBreak/>
        <w:drawing>
          <wp:anchor distT="0" distB="0" distL="114300" distR="114300" simplePos="0" relativeHeight="251662336" behindDoc="0" locked="0" layoutInCell="1" allowOverlap="1" wp14:anchorId="20BAD85A" wp14:editId="64D89E9C">
            <wp:simplePos x="0" y="0"/>
            <wp:positionH relativeFrom="column">
              <wp:posOffset>5187315</wp:posOffset>
            </wp:positionH>
            <wp:positionV relativeFrom="paragraph">
              <wp:posOffset>-440055</wp:posOffset>
            </wp:positionV>
            <wp:extent cx="914400" cy="914400"/>
            <wp:effectExtent l="0" t="0" r="0" b="0"/>
            <wp:wrapNone/>
            <wp:docPr id="1747896433" name="Grafik 1" descr="Besprechung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896433" name="Grafik 1747896433" descr="Besprechung Silhouett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Auszug aus der Homepage; Rubrik: </w:t>
      </w:r>
      <w:r w:rsidRPr="002A5157">
        <w:rPr>
          <w:sz w:val="28"/>
        </w:rPr>
        <w:t>Tagungen und Incentives</w:t>
      </w:r>
    </w:p>
    <w:p w14:paraId="2192F46B" w14:textId="77777777" w:rsidR="002A5157" w:rsidRDefault="002A5157" w:rsidP="001A1030">
      <w:pPr>
        <w:pStyle w:val="StandardWeb"/>
        <w:spacing w:before="0" w:beforeAutospacing="0" w:after="0" w:afterAutospacing="0"/>
        <w:jc w:val="center"/>
        <w:textAlignment w:val="baseline"/>
        <w:rPr>
          <w:rFonts w:asciiTheme="majorHAnsi" w:hAnsiTheme="majorHAnsi" w:cs="Open Sans"/>
          <w:sz w:val="22"/>
          <w:szCs w:val="22"/>
          <w:bdr w:val="none" w:sz="0" w:space="0" w:color="auto" w:frame="1"/>
        </w:rPr>
      </w:pPr>
    </w:p>
    <w:p w14:paraId="411267D9" w14:textId="4F0BF9C6" w:rsidR="00E7588B" w:rsidRPr="004F11E5" w:rsidRDefault="00E7588B" w:rsidP="00E7588B">
      <w:pPr>
        <w:pStyle w:val="berschrift1"/>
        <w:spacing w:before="0"/>
        <w:jc w:val="center"/>
        <w:rPr>
          <w:color w:val="auto"/>
          <w:sz w:val="22"/>
        </w:rPr>
      </w:pPr>
      <w:r w:rsidRPr="00E7588B">
        <w:rPr>
          <w:color w:val="auto"/>
          <w:sz w:val="22"/>
        </w:rPr>
        <w:t>TAGUNGSRÄUME IM ALTEN PFERDESTALL</w:t>
      </w:r>
    </w:p>
    <w:p w14:paraId="26CC0588" w14:textId="4F855D3E" w:rsidR="00B70817" w:rsidRDefault="00FE6A7D" w:rsidP="00B70817">
      <w:pPr>
        <w:pStyle w:val="StandardWeb"/>
        <w:spacing w:before="0" w:beforeAutospacing="0" w:after="0" w:afterAutospacing="0"/>
        <w:jc w:val="center"/>
        <w:textAlignment w:val="baseline"/>
        <w:rPr>
          <w:rFonts w:asciiTheme="majorHAnsi" w:hAnsiTheme="majorHAnsi" w:cs="Open Sans"/>
          <w:sz w:val="22"/>
          <w:szCs w:val="22"/>
        </w:rPr>
      </w:pPr>
      <w:r w:rsidRPr="00EB58D2">
        <w:rPr>
          <w:rFonts w:asciiTheme="majorHAnsi" w:hAnsiTheme="majorHAnsi" w:cs="Open Sans"/>
          <w:sz w:val="22"/>
          <w:szCs w:val="22"/>
        </w:rPr>
        <w:t>Das Land ruft</w:t>
      </w:r>
      <w:r w:rsidR="001A1030" w:rsidRPr="00EB58D2">
        <w:rPr>
          <w:rFonts w:asciiTheme="majorHAnsi" w:hAnsiTheme="majorHAnsi" w:cs="Open Sans"/>
          <w:sz w:val="22"/>
          <w:szCs w:val="22"/>
        </w:rPr>
        <w:t xml:space="preserve">! </w:t>
      </w:r>
      <w:r w:rsidRPr="00EB58D2">
        <w:rPr>
          <w:rFonts w:asciiTheme="majorHAnsi" w:hAnsiTheme="majorHAnsi" w:cs="Open Sans"/>
          <w:sz w:val="22"/>
          <w:szCs w:val="22"/>
        </w:rPr>
        <w:t>Abseits des hektischen Geschäftstreibens</w:t>
      </w:r>
      <w:r w:rsidR="001A1030" w:rsidRPr="00EB58D2">
        <w:rPr>
          <w:rFonts w:asciiTheme="majorHAnsi" w:hAnsiTheme="majorHAnsi" w:cs="Open Sans"/>
          <w:sz w:val="22"/>
          <w:szCs w:val="22"/>
        </w:rPr>
        <w:t xml:space="preserve"> bietet das</w:t>
      </w:r>
      <w:r w:rsidR="00B70817" w:rsidRPr="00EB58D2">
        <w:rPr>
          <w:rFonts w:asciiTheme="majorHAnsi" w:hAnsiTheme="majorHAnsi" w:cs="Open Sans"/>
          <w:sz w:val="22"/>
          <w:szCs w:val="22"/>
        </w:rPr>
        <w:t xml:space="preserve"> Hotel</w:t>
      </w:r>
      <w:r w:rsidR="001A1030" w:rsidRPr="00EB58D2">
        <w:rPr>
          <w:rFonts w:asciiTheme="majorHAnsi" w:hAnsiTheme="majorHAnsi" w:cs="Open Sans"/>
          <w:sz w:val="22"/>
          <w:szCs w:val="22"/>
        </w:rPr>
        <w:t xml:space="preserve"> </w:t>
      </w:r>
      <w:r w:rsidRPr="00EB58D2">
        <w:rPr>
          <w:rFonts w:asciiTheme="majorHAnsi" w:hAnsiTheme="majorHAnsi" w:cs="Open Sans"/>
          <w:sz w:val="22"/>
          <w:szCs w:val="22"/>
        </w:rPr>
        <w:t>Gutshaus Ho</w:t>
      </w:r>
      <w:r w:rsidR="00B70817" w:rsidRPr="00EB58D2">
        <w:rPr>
          <w:rFonts w:asciiTheme="majorHAnsi" w:hAnsiTheme="majorHAnsi" w:cs="Open Sans"/>
          <w:sz w:val="22"/>
          <w:szCs w:val="22"/>
        </w:rPr>
        <w:t>h</w:t>
      </w:r>
      <w:r w:rsidRPr="00EB58D2">
        <w:rPr>
          <w:rFonts w:asciiTheme="majorHAnsi" w:hAnsiTheme="majorHAnsi" w:cs="Open Sans"/>
          <w:sz w:val="22"/>
          <w:szCs w:val="22"/>
        </w:rPr>
        <w:t>enlohe</w:t>
      </w:r>
      <w:r w:rsidR="001A1030" w:rsidRPr="00EB58D2">
        <w:rPr>
          <w:rFonts w:asciiTheme="majorHAnsi" w:hAnsiTheme="majorHAnsi" w:cs="Open Sans"/>
          <w:sz w:val="22"/>
          <w:szCs w:val="22"/>
        </w:rPr>
        <w:t xml:space="preserve"> </w:t>
      </w:r>
      <w:r w:rsidRPr="00EB58D2">
        <w:rPr>
          <w:rFonts w:asciiTheme="majorHAnsi" w:hAnsiTheme="majorHAnsi" w:cs="Open Sans"/>
          <w:sz w:val="22"/>
          <w:szCs w:val="22"/>
        </w:rPr>
        <w:t>eine entspannt produktive</w:t>
      </w:r>
      <w:r w:rsidR="001A1030" w:rsidRPr="00EB58D2">
        <w:rPr>
          <w:rFonts w:asciiTheme="majorHAnsi" w:hAnsiTheme="majorHAnsi" w:cs="Open Sans"/>
          <w:sz w:val="22"/>
          <w:szCs w:val="22"/>
        </w:rPr>
        <w:t xml:space="preserve"> Umgebung für Tagungen, Besprechungen, Veranstaltungen und Präsentationen.</w:t>
      </w:r>
      <w:r w:rsidR="007B0AA5" w:rsidRPr="00EB58D2">
        <w:rPr>
          <w:rFonts w:asciiTheme="majorHAnsi" w:hAnsiTheme="majorHAnsi" w:cs="Open Sans"/>
          <w:sz w:val="22"/>
          <w:szCs w:val="22"/>
        </w:rPr>
        <w:t xml:space="preserve"> </w:t>
      </w:r>
    </w:p>
    <w:p w14:paraId="4A56FE85" w14:textId="77777777" w:rsidR="00741265" w:rsidRPr="00EB58D2" w:rsidRDefault="00741265" w:rsidP="00B70817">
      <w:pPr>
        <w:pStyle w:val="StandardWeb"/>
        <w:spacing w:before="0" w:beforeAutospacing="0" w:after="0" w:afterAutospacing="0"/>
        <w:jc w:val="center"/>
        <w:textAlignment w:val="baseline"/>
        <w:rPr>
          <w:rFonts w:asciiTheme="majorHAnsi" w:hAnsiTheme="majorHAnsi" w:cs="Open Sans"/>
          <w:sz w:val="22"/>
          <w:szCs w:val="22"/>
        </w:rPr>
      </w:pPr>
    </w:p>
    <w:p w14:paraId="311FD45C" w14:textId="77777777" w:rsidR="00B70817" w:rsidRPr="00EB58D2" w:rsidRDefault="003C1C6C" w:rsidP="00B70817">
      <w:pPr>
        <w:pStyle w:val="StandardWeb"/>
        <w:spacing w:before="0" w:beforeAutospacing="0" w:after="0" w:afterAutospacing="0"/>
        <w:jc w:val="center"/>
        <w:textAlignment w:val="baseline"/>
        <w:rPr>
          <w:rFonts w:asciiTheme="majorHAnsi" w:hAnsiTheme="majorHAnsi" w:cs="Open Sans"/>
          <w:sz w:val="22"/>
          <w:szCs w:val="22"/>
        </w:rPr>
      </w:pPr>
      <w:r w:rsidRPr="00EB58D2">
        <w:rPr>
          <w:rFonts w:asciiTheme="majorHAnsi" w:hAnsiTheme="majorHAnsi" w:cs="Open Sans"/>
          <w:sz w:val="22"/>
          <w:szCs w:val="22"/>
        </w:rPr>
        <w:t xml:space="preserve">Einzigartiges Highlight: </w:t>
      </w:r>
    </w:p>
    <w:p w14:paraId="446D0ADC" w14:textId="1F7574A5" w:rsidR="007B0AA5" w:rsidRPr="00EB58D2" w:rsidRDefault="00F9326F" w:rsidP="00B70817">
      <w:pPr>
        <w:pStyle w:val="StandardWeb"/>
        <w:spacing w:before="0" w:beforeAutospacing="0" w:after="0" w:afterAutospacing="0"/>
        <w:jc w:val="center"/>
        <w:textAlignment w:val="baseline"/>
        <w:rPr>
          <w:rFonts w:asciiTheme="majorHAnsi" w:hAnsiTheme="majorHAnsi" w:cs="Open Sans"/>
          <w:sz w:val="22"/>
          <w:szCs w:val="22"/>
        </w:rPr>
      </w:pPr>
      <w:r w:rsidRPr="00EB58D2">
        <w:rPr>
          <w:rFonts w:asciiTheme="majorHAnsi" w:hAnsiTheme="majorHAnsi" w:cs="Open Sans"/>
          <w:sz w:val="22"/>
          <w:szCs w:val="22"/>
        </w:rPr>
        <w:t>U</w:t>
      </w:r>
      <w:r w:rsidR="003C1C6C" w:rsidRPr="00EB58D2">
        <w:rPr>
          <w:rFonts w:asciiTheme="majorHAnsi" w:hAnsiTheme="majorHAnsi" w:cs="Open Sans"/>
          <w:sz w:val="22"/>
          <w:szCs w:val="22"/>
        </w:rPr>
        <w:t>nsere verglaste Heuschober</w:t>
      </w:r>
      <w:r w:rsidR="00B70817" w:rsidRPr="00EB58D2">
        <w:rPr>
          <w:rFonts w:asciiTheme="majorHAnsi" w:hAnsiTheme="majorHAnsi" w:cs="Open Sans"/>
          <w:sz w:val="22"/>
          <w:szCs w:val="22"/>
        </w:rPr>
        <w:t>-Z</w:t>
      </w:r>
      <w:r w:rsidR="003C1C6C" w:rsidRPr="00EB58D2">
        <w:rPr>
          <w:rFonts w:asciiTheme="majorHAnsi" w:hAnsiTheme="majorHAnsi" w:cs="Open Sans"/>
          <w:sz w:val="22"/>
          <w:szCs w:val="22"/>
        </w:rPr>
        <w:t>ufahrt,</w:t>
      </w:r>
      <w:r w:rsidR="00B00959" w:rsidRPr="00EB58D2">
        <w:rPr>
          <w:rFonts w:asciiTheme="majorHAnsi" w:hAnsiTheme="majorHAnsi" w:cs="Open Sans"/>
          <w:sz w:val="22"/>
          <w:szCs w:val="22"/>
        </w:rPr>
        <w:t xml:space="preserve"> damit </w:t>
      </w:r>
      <w:r w:rsidR="003C1C6C" w:rsidRPr="00EB58D2">
        <w:rPr>
          <w:rFonts w:asciiTheme="majorHAnsi" w:hAnsiTheme="majorHAnsi" w:cs="Open Sans"/>
          <w:sz w:val="22"/>
          <w:szCs w:val="22"/>
        </w:rPr>
        <w:t xml:space="preserve">bis zu 3 </w:t>
      </w:r>
      <w:r w:rsidR="00B00959" w:rsidRPr="00EB58D2">
        <w:rPr>
          <w:rFonts w:asciiTheme="majorHAnsi" w:hAnsiTheme="majorHAnsi" w:cs="Open Sans"/>
          <w:sz w:val="22"/>
          <w:szCs w:val="22"/>
        </w:rPr>
        <w:t xml:space="preserve">Fahrzeuge </w:t>
      </w:r>
      <w:r w:rsidR="003C1C6C" w:rsidRPr="00EB58D2">
        <w:rPr>
          <w:rFonts w:asciiTheme="majorHAnsi" w:hAnsiTheme="majorHAnsi" w:cs="Open Sans"/>
          <w:sz w:val="22"/>
          <w:szCs w:val="22"/>
        </w:rPr>
        <w:t>im Pferdestall Platz finden.</w:t>
      </w:r>
    </w:p>
    <w:p w14:paraId="553655F1" w14:textId="1AEE562F" w:rsidR="001A1030" w:rsidRPr="00EB58D2" w:rsidRDefault="007B0AA5" w:rsidP="00B70817">
      <w:pPr>
        <w:pStyle w:val="StandardWeb"/>
        <w:spacing w:before="0" w:beforeAutospacing="0" w:after="0" w:afterAutospacing="0"/>
        <w:jc w:val="center"/>
        <w:textAlignment w:val="baseline"/>
        <w:rPr>
          <w:rFonts w:asciiTheme="majorHAnsi" w:hAnsiTheme="majorHAnsi" w:cs="Open Sans"/>
          <w:sz w:val="22"/>
          <w:szCs w:val="22"/>
        </w:rPr>
      </w:pPr>
      <w:r w:rsidRPr="00EB58D2">
        <w:rPr>
          <w:rFonts w:asciiTheme="majorHAnsi" w:hAnsiTheme="majorHAnsi" w:cs="Open Sans"/>
          <w:sz w:val="22"/>
          <w:szCs w:val="22"/>
        </w:rPr>
        <w:t>Seien Sie herzlich willkommen!</w:t>
      </w:r>
    </w:p>
    <w:p w14:paraId="179BB4AA" w14:textId="04171B00" w:rsidR="00B70817" w:rsidRDefault="00B70817" w:rsidP="00B70817">
      <w:pPr>
        <w:pStyle w:val="StandardWeb"/>
        <w:spacing w:before="0" w:beforeAutospacing="0" w:after="0" w:afterAutospacing="0"/>
        <w:jc w:val="center"/>
        <w:textAlignment w:val="baseline"/>
        <w:rPr>
          <w:rFonts w:asciiTheme="majorHAnsi" w:hAnsiTheme="majorHAnsi" w:cs="Open Sans"/>
          <w:sz w:val="22"/>
          <w:szCs w:val="22"/>
        </w:rPr>
      </w:pPr>
    </w:p>
    <w:p w14:paraId="06A2EA66" w14:textId="0F83515D" w:rsidR="00E7588B" w:rsidRPr="00EB58D2" w:rsidRDefault="00E7588B" w:rsidP="00E7588B">
      <w:pPr>
        <w:pStyle w:val="berschrift2"/>
        <w:spacing w:before="0" w:after="48"/>
        <w:jc w:val="center"/>
        <w:textAlignment w:val="baseline"/>
        <w:rPr>
          <w:b/>
          <w:bCs/>
          <w:caps/>
          <w:color w:val="auto"/>
          <w:sz w:val="22"/>
          <w:szCs w:val="22"/>
        </w:rPr>
      </w:pPr>
      <w:r w:rsidRPr="00E7588B">
        <w:rPr>
          <w:caps/>
          <w:color w:val="auto"/>
          <w:sz w:val="22"/>
          <w:szCs w:val="22"/>
        </w:rPr>
        <w:t>RITTMEISTER-GRISO-SAAL</w:t>
      </w:r>
    </w:p>
    <w:p w14:paraId="71DAA5A6" w14:textId="77777777" w:rsidR="00B70817" w:rsidRPr="00EB58D2" w:rsidRDefault="00FE6A7D" w:rsidP="00B70817">
      <w:pPr>
        <w:spacing w:after="0" w:line="240" w:lineRule="auto"/>
        <w:jc w:val="center"/>
        <w:textAlignment w:val="baseline"/>
        <w:rPr>
          <w:rFonts w:asciiTheme="majorHAnsi" w:hAnsiTheme="majorHAnsi" w:cs="Open Sans"/>
        </w:rPr>
      </w:pPr>
      <w:r w:rsidRPr="00EB58D2">
        <w:rPr>
          <w:rFonts w:asciiTheme="majorHAnsi" w:hAnsiTheme="majorHAnsi" w:cs="Open Sans"/>
        </w:rPr>
        <w:t>Historisch-elegant und mit ganz besonderer Atmosphäre.</w:t>
      </w:r>
      <w:r w:rsidR="001A1030" w:rsidRPr="00EB58D2">
        <w:rPr>
          <w:rFonts w:asciiTheme="majorHAnsi" w:hAnsiTheme="majorHAnsi" w:cs="Open Sans"/>
        </w:rPr>
        <w:t xml:space="preserve"> </w:t>
      </w:r>
    </w:p>
    <w:p w14:paraId="21E117AD" w14:textId="7808A7E4" w:rsidR="001A1030" w:rsidRPr="00EB58D2" w:rsidRDefault="001A1030" w:rsidP="00B70817">
      <w:pPr>
        <w:spacing w:after="0" w:line="240" w:lineRule="auto"/>
        <w:jc w:val="center"/>
        <w:textAlignment w:val="baseline"/>
        <w:rPr>
          <w:rFonts w:asciiTheme="majorHAnsi" w:hAnsiTheme="majorHAnsi" w:cs="Open Sans"/>
        </w:rPr>
      </w:pPr>
      <w:r w:rsidRPr="00EB58D2">
        <w:rPr>
          <w:rFonts w:asciiTheme="majorHAnsi" w:hAnsiTheme="majorHAnsi" w:cs="Open Sans"/>
        </w:rPr>
        <w:t>Der richtige Rahmen für Vorstandssitzungen</w:t>
      </w:r>
      <w:r w:rsidR="00F9326F" w:rsidRPr="00EB58D2">
        <w:rPr>
          <w:rFonts w:asciiTheme="majorHAnsi" w:hAnsiTheme="majorHAnsi" w:cs="Open Sans"/>
        </w:rPr>
        <w:t>,</w:t>
      </w:r>
      <w:r w:rsidRPr="00EB58D2">
        <w:rPr>
          <w:rFonts w:asciiTheme="majorHAnsi" w:hAnsiTheme="majorHAnsi" w:cs="Open Sans"/>
        </w:rPr>
        <w:t xml:space="preserve"> Mitgliederversammlungen und Kundenpräsentationen.</w:t>
      </w:r>
    </w:p>
    <w:p w14:paraId="72BD81EA" w14:textId="77777777" w:rsidR="00B70817" w:rsidRPr="00EB58D2" w:rsidRDefault="00B70817" w:rsidP="00B70817">
      <w:pPr>
        <w:spacing w:after="0" w:line="240" w:lineRule="auto"/>
        <w:jc w:val="center"/>
        <w:textAlignment w:val="baseline"/>
        <w:rPr>
          <w:rFonts w:asciiTheme="majorHAnsi" w:hAnsiTheme="majorHAnsi" w:cs="Open Sans"/>
        </w:rPr>
      </w:pPr>
    </w:p>
    <w:tbl>
      <w:tblPr>
        <w:tblW w:w="978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3"/>
        <w:gridCol w:w="3478"/>
      </w:tblGrid>
      <w:tr w:rsidR="00EB58D2" w:rsidRPr="00EB58D2" w14:paraId="77C1F5E9" w14:textId="77777777" w:rsidTr="007C1F78">
        <w:trPr>
          <w:tblHeader/>
          <w:jc w:val="center"/>
        </w:trPr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535616D2" w14:textId="77777777" w:rsidR="001A1030" w:rsidRPr="00EB58D2" w:rsidRDefault="001A1030" w:rsidP="00070547">
            <w:pPr>
              <w:rPr>
                <w:rFonts w:asciiTheme="majorHAnsi" w:hAnsiTheme="majorHAnsi"/>
                <w:b/>
                <w:bCs/>
              </w:rPr>
            </w:pPr>
            <w:r w:rsidRPr="00EB58D2">
              <w:rPr>
                <w:rFonts w:asciiTheme="majorHAnsi" w:hAnsiTheme="majorHAnsi"/>
                <w:b/>
                <w:bCs/>
              </w:rPr>
              <w:t>Kapazität bei Bestuhlung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28B6615D" w14:textId="2CE7A1AD" w:rsidR="001A1030" w:rsidRPr="00EB58D2" w:rsidRDefault="001A1030" w:rsidP="00070547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EB58D2" w:rsidRPr="00EB58D2" w14:paraId="588D5F61" w14:textId="77777777" w:rsidTr="007C1F78">
        <w:trPr>
          <w:jc w:val="center"/>
        </w:trPr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6703F6A2" w14:textId="77777777" w:rsidR="001A1030" w:rsidRPr="00EB58D2" w:rsidRDefault="001A1030" w:rsidP="00070547">
            <w:pPr>
              <w:rPr>
                <w:rFonts w:asciiTheme="majorHAnsi" w:hAnsiTheme="majorHAnsi"/>
              </w:rPr>
            </w:pPr>
            <w:r w:rsidRPr="00EB58D2">
              <w:rPr>
                <w:rFonts w:asciiTheme="majorHAnsi" w:hAnsiTheme="majorHAnsi"/>
              </w:rPr>
              <w:t>Parlamentarisch</w:t>
            </w:r>
            <w:r w:rsidRPr="00EB58D2">
              <w:rPr>
                <w:rStyle w:val="apple-converted-space"/>
                <w:rFonts w:asciiTheme="majorHAnsi" w:hAnsiTheme="majorHAnsi"/>
              </w:rPr>
              <w:t> 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1E19A2F5" w14:textId="77777777" w:rsidR="001A1030" w:rsidRPr="00EB58D2" w:rsidRDefault="001A1030" w:rsidP="00070547">
            <w:pPr>
              <w:jc w:val="right"/>
              <w:rPr>
                <w:rFonts w:asciiTheme="majorHAnsi" w:hAnsiTheme="majorHAnsi"/>
              </w:rPr>
            </w:pPr>
            <w:r w:rsidRPr="00EB58D2">
              <w:rPr>
                <w:rFonts w:asciiTheme="majorHAnsi" w:hAnsiTheme="majorHAnsi"/>
              </w:rPr>
              <w:t>150 Personen</w:t>
            </w:r>
          </w:p>
        </w:tc>
      </w:tr>
      <w:tr w:rsidR="00EB58D2" w:rsidRPr="00EB58D2" w14:paraId="43D522CC" w14:textId="77777777" w:rsidTr="007C1F78">
        <w:trPr>
          <w:jc w:val="center"/>
        </w:trPr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4290E5ED" w14:textId="77777777" w:rsidR="001A1030" w:rsidRPr="00EB58D2" w:rsidRDefault="001A1030" w:rsidP="00070547">
            <w:pPr>
              <w:rPr>
                <w:rFonts w:asciiTheme="majorHAnsi" w:hAnsiTheme="majorHAnsi"/>
              </w:rPr>
            </w:pPr>
            <w:r w:rsidRPr="00EB58D2">
              <w:rPr>
                <w:rFonts w:asciiTheme="majorHAnsi" w:hAnsiTheme="majorHAnsi"/>
              </w:rPr>
              <w:t>Stuhlreihen</w:t>
            </w:r>
            <w:r w:rsidRPr="00EB58D2">
              <w:rPr>
                <w:rStyle w:val="apple-converted-space"/>
                <w:rFonts w:asciiTheme="majorHAnsi" w:hAnsiTheme="majorHAnsi"/>
              </w:rPr>
              <w:t> 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4BD19F32" w14:textId="77777777" w:rsidR="001A1030" w:rsidRPr="00EB58D2" w:rsidRDefault="001A1030" w:rsidP="00070547">
            <w:pPr>
              <w:jc w:val="right"/>
              <w:rPr>
                <w:rFonts w:asciiTheme="majorHAnsi" w:hAnsiTheme="majorHAnsi"/>
              </w:rPr>
            </w:pPr>
            <w:r w:rsidRPr="00EB58D2">
              <w:rPr>
                <w:rFonts w:asciiTheme="majorHAnsi" w:hAnsiTheme="majorHAnsi"/>
              </w:rPr>
              <w:t>200 Personen</w:t>
            </w:r>
          </w:p>
        </w:tc>
      </w:tr>
      <w:tr w:rsidR="00EB58D2" w:rsidRPr="00EB58D2" w14:paraId="4B431FB5" w14:textId="77777777" w:rsidTr="007C1F78">
        <w:trPr>
          <w:jc w:val="center"/>
        </w:trPr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62A4B995" w14:textId="77777777" w:rsidR="001A1030" w:rsidRPr="00EB58D2" w:rsidRDefault="001A1030" w:rsidP="00070547">
            <w:pPr>
              <w:rPr>
                <w:rFonts w:asciiTheme="majorHAnsi" w:hAnsiTheme="majorHAnsi"/>
              </w:rPr>
            </w:pPr>
            <w:r w:rsidRPr="00EB58D2">
              <w:rPr>
                <w:rFonts w:asciiTheme="majorHAnsi" w:hAnsiTheme="majorHAnsi"/>
              </w:rPr>
              <w:t>U-Form</w:t>
            </w:r>
            <w:r w:rsidRPr="00EB58D2">
              <w:rPr>
                <w:rStyle w:val="apple-converted-space"/>
                <w:rFonts w:asciiTheme="majorHAnsi" w:hAnsiTheme="majorHAnsi"/>
              </w:rPr>
              <w:t> 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64708249" w14:textId="77777777" w:rsidR="001A1030" w:rsidRPr="00EB58D2" w:rsidRDefault="001A1030" w:rsidP="00070547">
            <w:pPr>
              <w:jc w:val="right"/>
              <w:rPr>
                <w:rFonts w:asciiTheme="majorHAnsi" w:hAnsiTheme="majorHAnsi"/>
              </w:rPr>
            </w:pPr>
            <w:r w:rsidRPr="00EB58D2">
              <w:rPr>
                <w:rFonts w:asciiTheme="majorHAnsi" w:hAnsiTheme="majorHAnsi"/>
              </w:rPr>
              <w:t>70 Personen</w:t>
            </w:r>
          </w:p>
        </w:tc>
      </w:tr>
      <w:tr w:rsidR="001A1030" w:rsidRPr="00EB58D2" w14:paraId="45868B68" w14:textId="77777777" w:rsidTr="007C1F78">
        <w:trPr>
          <w:jc w:val="center"/>
        </w:trPr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69243FE3" w14:textId="77777777" w:rsidR="001A1030" w:rsidRPr="00EB58D2" w:rsidRDefault="001A1030" w:rsidP="00070547">
            <w:pPr>
              <w:rPr>
                <w:rFonts w:asciiTheme="majorHAnsi" w:hAnsiTheme="majorHAnsi"/>
              </w:rPr>
            </w:pPr>
            <w:r w:rsidRPr="00EB58D2">
              <w:rPr>
                <w:rFonts w:asciiTheme="majorHAnsi" w:hAnsiTheme="majorHAnsi"/>
              </w:rPr>
              <w:t>Bankett</w:t>
            </w:r>
            <w:r w:rsidRPr="00EB58D2">
              <w:rPr>
                <w:rStyle w:val="apple-converted-space"/>
                <w:rFonts w:asciiTheme="majorHAnsi" w:hAnsiTheme="majorHAnsi"/>
              </w:rPr>
              <w:t> 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2EB3DF34" w14:textId="77777777" w:rsidR="001A1030" w:rsidRPr="00EB58D2" w:rsidRDefault="001A1030" w:rsidP="00070547">
            <w:pPr>
              <w:jc w:val="right"/>
              <w:rPr>
                <w:rFonts w:asciiTheme="majorHAnsi" w:hAnsiTheme="majorHAnsi"/>
              </w:rPr>
            </w:pPr>
            <w:r w:rsidRPr="00EB58D2">
              <w:rPr>
                <w:rFonts w:asciiTheme="majorHAnsi" w:hAnsiTheme="majorHAnsi"/>
              </w:rPr>
              <w:t>120 Personen</w:t>
            </w:r>
          </w:p>
        </w:tc>
      </w:tr>
    </w:tbl>
    <w:p w14:paraId="559EF37D" w14:textId="77777777" w:rsidR="001A1030" w:rsidRPr="00EB58D2" w:rsidRDefault="001A1030" w:rsidP="001A1030">
      <w:pPr>
        <w:rPr>
          <w:rFonts w:asciiTheme="majorHAnsi" w:hAnsiTheme="majorHAnsi"/>
        </w:rPr>
      </w:pPr>
    </w:p>
    <w:p w14:paraId="42A3EC06" w14:textId="577C6E06" w:rsidR="00E7588B" w:rsidRPr="00EB58D2" w:rsidRDefault="00E7588B" w:rsidP="00E7588B">
      <w:pPr>
        <w:pStyle w:val="berschrift2"/>
        <w:spacing w:before="0" w:after="48"/>
        <w:jc w:val="center"/>
        <w:textAlignment w:val="baseline"/>
        <w:rPr>
          <w:b/>
          <w:bCs/>
          <w:caps/>
          <w:color w:val="auto"/>
          <w:sz w:val="22"/>
          <w:szCs w:val="22"/>
        </w:rPr>
      </w:pPr>
      <w:r w:rsidRPr="00E7588B">
        <w:rPr>
          <w:caps/>
          <w:color w:val="auto"/>
          <w:sz w:val="22"/>
          <w:szCs w:val="22"/>
        </w:rPr>
        <w:t>LÖWENHERZ-ZIMMER</w:t>
      </w:r>
    </w:p>
    <w:p w14:paraId="094B2D9C" w14:textId="111C730F" w:rsidR="001A1030" w:rsidRPr="00EB58D2" w:rsidRDefault="00FE6A7D" w:rsidP="001A1030">
      <w:pPr>
        <w:pStyle w:val="StandardWeb"/>
        <w:spacing w:before="0" w:beforeAutospacing="0" w:after="240" w:afterAutospacing="0"/>
        <w:jc w:val="center"/>
        <w:textAlignment w:val="baseline"/>
        <w:rPr>
          <w:rFonts w:asciiTheme="majorHAnsi" w:hAnsiTheme="majorHAnsi" w:cs="Open Sans"/>
          <w:sz w:val="22"/>
          <w:szCs w:val="22"/>
        </w:rPr>
      </w:pPr>
      <w:r w:rsidRPr="00EB58D2">
        <w:rPr>
          <w:rFonts w:asciiTheme="majorHAnsi" w:hAnsiTheme="majorHAnsi" w:cs="Open Sans"/>
          <w:sz w:val="22"/>
          <w:szCs w:val="22"/>
        </w:rPr>
        <w:t>Der perfekte Ort für Ihre Tagung (ganzjährig nutzbar)</w:t>
      </w:r>
      <w:r w:rsidR="00B70817" w:rsidRPr="00EB58D2">
        <w:rPr>
          <w:rFonts w:asciiTheme="majorHAnsi" w:hAnsiTheme="majorHAnsi" w:cs="Open Sans"/>
          <w:sz w:val="22"/>
          <w:szCs w:val="22"/>
        </w:rPr>
        <w:t xml:space="preserve"> d</w:t>
      </w:r>
      <w:r w:rsidR="007B0AA5" w:rsidRPr="00EB58D2">
        <w:rPr>
          <w:rFonts w:asciiTheme="majorHAnsi" w:hAnsiTheme="majorHAnsi" w:cs="Open Sans"/>
          <w:sz w:val="22"/>
          <w:szCs w:val="22"/>
        </w:rPr>
        <w:t>urch neueste</w:t>
      </w:r>
      <w:r w:rsidRPr="00EB58D2">
        <w:rPr>
          <w:rFonts w:asciiTheme="majorHAnsi" w:hAnsiTheme="majorHAnsi" w:cs="Open Sans"/>
          <w:sz w:val="22"/>
          <w:szCs w:val="22"/>
        </w:rPr>
        <w:t xml:space="preserve"> Ko</w:t>
      </w:r>
      <w:r w:rsidR="00B70817" w:rsidRPr="00EB58D2">
        <w:rPr>
          <w:rFonts w:asciiTheme="majorHAnsi" w:hAnsiTheme="majorHAnsi" w:cs="Open Sans"/>
          <w:sz w:val="22"/>
          <w:szCs w:val="22"/>
        </w:rPr>
        <w:t>n</w:t>
      </w:r>
      <w:r w:rsidRPr="00EB58D2">
        <w:rPr>
          <w:rFonts w:asciiTheme="majorHAnsi" w:hAnsiTheme="majorHAnsi" w:cs="Open Sans"/>
          <w:sz w:val="22"/>
          <w:szCs w:val="22"/>
        </w:rPr>
        <w:t>ferenz- und Tagungstechnologie</w:t>
      </w:r>
      <w:r w:rsidR="00B70817" w:rsidRPr="00EB58D2">
        <w:rPr>
          <w:rFonts w:asciiTheme="majorHAnsi" w:hAnsiTheme="majorHAnsi" w:cs="Open Sans"/>
          <w:sz w:val="22"/>
          <w:szCs w:val="22"/>
        </w:rPr>
        <w:t>. F</w:t>
      </w:r>
      <w:r w:rsidR="001A1030" w:rsidRPr="00EB58D2">
        <w:rPr>
          <w:rFonts w:asciiTheme="majorHAnsi" w:hAnsiTheme="majorHAnsi" w:cs="Open Sans"/>
          <w:sz w:val="22"/>
          <w:szCs w:val="22"/>
        </w:rPr>
        <w:t xml:space="preserve">ür die Erwartungshaltung im täglichen Business wie geschaffen! </w:t>
      </w:r>
      <w:r w:rsidR="007B0AA5" w:rsidRPr="00EB58D2">
        <w:rPr>
          <w:rFonts w:asciiTheme="majorHAnsi" w:hAnsiTheme="majorHAnsi" w:cs="Open Sans"/>
          <w:sz w:val="22"/>
          <w:szCs w:val="22"/>
        </w:rPr>
        <w:t>Hier steht einer</w:t>
      </w:r>
      <w:r w:rsidR="001A1030" w:rsidRPr="00EB58D2">
        <w:rPr>
          <w:rFonts w:asciiTheme="majorHAnsi" w:hAnsiTheme="majorHAnsi" w:cs="Open Sans"/>
          <w:sz w:val="22"/>
          <w:szCs w:val="22"/>
        </w:rPr>
        <w:t xml:space="preserve"> Vorstandssitzung</w:t>
      </w:r>
      <w:r w:rsidR="00B70817" w:rsidRPr="00EB58D2">
        <w:rPr>
          <w:rFonts w:asciiTheme="majorHAnsi" w:hAnsiTheme="majorHAnsi" w:cs="Open Sans"/>
          <w:sz w:val="22"/>
          <w:szCs w:val="22"/>
        </w:rPr>
        <w:t>,</w:t>
      </w:r>
      <w:r w:rsidR="001A1030" w:rsidRPr="00EB58D2">
        <w:rPr>
          <w:rFonts w:asciiTheme="majorHAnsi" w:hAnsiTheme="majorHAnsi" w:cs="Open Sans"/>
          <w:sz w:val="22"/>
          <w:szCs w:val="22"/>
        </w:rPr>
        <w:t xml:space="preserve"> Mitgliederversammlungen und Kundenpräsentationen</w:t>
      </w:r>
      <w:r w:rsidR="007B0AA5" w:rsidRPr="00EB58D2">
        <w:rPr>
          <w:rFonts w:asciiTheme="majorHAnsi" w:hAnsiTheme="majorHAnsi" w:cs="Open Sans"/>
          <w:sz w:val="22"/>
          <w:szCs w:val="22"/>
        </w:rPr>
        <w:t xml:space="preserve"> nichts im Wege. </w:t>
      </w:r>
    </w:p>
    <w:tbl>
      <w:tblPr>
        <w:tblW w:w="978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7"/>
        <w:gridCol w:w="3094"/>
      </w:tblGrid>
      <w:tr w:rsidR="00EB58D2" w:rsidRPr="00EB58D2" w14:paraId="49C49F1F" w14:textId="77777777" w:rsidTr="007C1F78">
        <w:trPr>
          <w:tblHeader/>
          <w:jc w:val="center"/>
        </w:trPr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242179E3" w14:textId="77777777" w:rsidR="001A1030" w:rsidRPr="00EB58D2" w:rsidRDefault="001A1030" w:rsidP="00070547">
            <w:pPr>
              <w:rPr>
                <w:rFonts w:asciiTheme="majorHAnsi" w:hAnsiTheme="majorHAnsi"/>
                <w:b/>
                <w:bCs/>
              </w:rPr>
            </w:pPr>
            <w:r w:rsidRPr="00EB58D2">
              <w:rPr>
                <w:rFonts w:asciiTheme="majorHAnsi" w:hAnsiTheme="majorHAnsi"/>
                <w:b/>
                <w:bCs/>
              </w:rPr>
              <w:t>Kapazität bei Bestuhlung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334DC67E" w14:textId="68502D55" w:rsidR="001A1030" w:rsidRPr="00EB58D2" w:rsidRDefault="001A1030" w:rsidP="00070547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EB58D2" w:rsidRPr="00EB58D2" w14:paraId="46325747" w14:textId="77777777" w:rsidTr="007C1F78">
        <w:trPr>
          <w:jc w:val="center"/>
        </w:trPr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17194FD1" w14:textId="77777777" w:rsidR="001A1030" w:rsidRPr="00EB58D2" w:rsidRDefault="001A1030" w:rsidP="00070547">
            <w:pPr>
              <w:rPr>
                <w:rFonts w:asciiTheme="majorHAnsi" w:hAnsiTheme="majorHAnsi"/>
              </w:rPr>
            </w:pPr>
            <w:r w:rsidRPr="00EB58D2">
              <w:rPr>
                <w:rFonts w:asciiTheme="majorHAnsi" w:hAnsiTheme="majorHAnsi"/>
              </w:rPr>
              <w:t>Parlamentarisch</w:t>
            </w:r>
            <w:r w:rsidRPr="00EB58D2">
              <w:rPr>
                <w:rStyle w:val="apple-converted-space"/>
                <w:rFonts w:asciiTheme="majorHAnsi" w:hAnsiTheme="majorHAnsi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4117B973" w14:textId="77777777" w:rsidR="001A1030" w:rsidRPr="00EB58D2" w:rsidRDefault="001A1030" w:rsidP="00070547">
            <w:pPr>
              <w:jc w:val="right"/>
              <w:rPr>
                <w:rFonts w:asciiTheme="majorHAnsi" w:hAnsiTheme="majorHAnsi"/>
              </w:rPr>
            </w:pPr>
            <w:r w:rsidRPr="00EB58D2">
              <w:rPr>
                <w:rFonts w:asciiTheme="majorHAnsi" w:hAnsiTheme="majorHAnsi"/>
              </w:rPr>
              <w:t>45 Personen</w:t>
            </w:r>
          </w:p>
        </w:tc>
      </w:tr>
      <w:tr w:rsidR="00EB58D2" w:rsidRPr="00EB58D2" w14:paraId="150F12F5" w14:textId="77777777" w:rsidTr="007C1F78">
        <w:trPr>
          <w:jc w:val="center"/>
        </w:trPr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144B2B38" w14:textId="77777777" w:rsidR="001A1030" w:rsidRPr="00EB58D2" w:rsidRDefault="001A1030" w:rsidP="00070547">
            <w:pPr>
              <w:rPr>
                <w:rFonts w:asciiTheme="majorHAnsi" w:hAnsiTheme="majorHAnsi"/>
              </w:rPr>
            </w:pPr>
            <w:r w:rsidRPr="00EB58D2">
              <w:rPr>
                <w:rFonts w:asciiTheme="majorHAnsi" w:hAnsiTheme="majorHAnsi"/>
              </w:rPr>
              <w:t>Stuhlreihen</w:t>
            </w:r>
            <w:r w:rsidRPr="00EB58D2">
              <w:rPr>
                <w:rStyle w:val="apple-converted-space"/>
                <w:rFonts w:asciiTheme="majorHAnsi" w:hAnsiTheme="majorHAnsi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22C5B074" w14:textId="77777777" w:rsidR="001A1030" w:rsidRPr="00EB58D2" w:rsidRDefault="001A1030" w:rsidP="00070547">
            <w:pPr>
              <w:jc w:val="right"/>
              <w:rPr>
                <w:rFonts w:asciiTheme="majorHAnsi" w:hAnsiTheme="majorHAnsi"/>
              </w:rPr>
            </w:pPr>
            <w:r w:rsidRPr="00EB58D2">
              <w:rPr>
                <w:rFonts w:asciiTheme="majorHAnsi" w:hAnsiTheme="majorHAnsi"/>
              </w:rPr>
              <w:t>60 Personen</w:t>
            </w:r>
          </w:p>
        </w:tc>
      </w:tr>
      <w:tr w:rsidR="00EB58D2" w:rsidRPr="00EB58D2" w14:paraId="50258BDA" w14:textId="77777777" w:rsidTr="007C1F78">
        <w:trPr>
          <w:jc w:val="center"/>
        </w:trPr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7E56F90C" w14:textId="77777777" w:rsidR="001A1030" w:rsidRPr="00EB58D2" w:rsidRDefault="001A1030" w:rsidP="00070547">
            <w:pPr>
              <w:rPr>
                <w:rFonts w:asciiTheme="majorHAnsi" w:hAnsiTheme="majorHAnsi"/>
              </w:rPr>
            </w:pPr>
            <w:r w:rsidRPr="00EB58D2">
              <w:rPr>
                <w:rFonts w:asciiTheme="majorHAnsi" w:hAnsiTheme="majorHAnsi"/>
              </w:rPr>
              <w:t>U-Form</w:t>
            </w:r>
            <w:r w:rsidRPr="00EB58D2">
              <w:rPr>
                <w:rStyle w:val="apple-converted-space"/>
                <w:rFonts w:asciiTheme="majorHAnsi" w:hAnsiTheme="majorHAnsi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699D3C77" w14:textId="77777777" w:rsidR="001A1030" w:rsidRPr="00EB58D2" w:rsidRDefault="001A1030" w:rsidP="00070547">
            <w:pPr>
              <w:jc w:val="right"/>
              <w:rPr>
                <w:rFonts w:asciiTheme="majorHAnsi" w:hAnsiTheme="majorHAnsi"/>
              </w:rPr>
            </w:pPr>
            <w:r w:rsidRPr="00EB58D2">
              <w:rPr>
                <w:rFonts w:asciiTheme="majorHAnsi" w:hAnsiTheme="majorHAnsi"/>
              </w:rPr>
              <w:t>25 Personen</w:t>
            </w:r>
          </w:p>
        </w:tc>
      </w:tr>
      <w:tr w:rsidR="001A1030" w:rsidRPr="00EB58D2" w14:paraId="59AAE05F" w14:textId="77777777" w:rsidTr="007C1F78">
        <w:trPr>
          <w:jc w:val="center"/>
        </w:trPr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4B73163E" w14:textId="77777777" w:rsidR="001A1030" w:rsidRPr="00EB58D2" w:rsidRDefault="001A1030" w:rsidP="00070547">
            <w:pPr>
              <w:rPr>
                <w:rFonts w:asciiTheme="majorHAnsi" w:hAnsiTheme="majorHAnsi"/>
              </w:rPr>
            </w:pPr>
            <w:r w:rsidRPr="00EB58D2">
              <w:rPr>
                <w:rFonts w:asciiTheme="majorHAnsi" w:hAnsiTheme="majorHAnsi"/>
              </w:rPr>
              <w:t>Bankett</w:t>
            </w:r>
            <w:r w:rsidRPr="00EB58D2">
              <w:rPr>
                <w:rStyle w:val="apple-converted-space"/>
                <w:rFonts w:asciiTheme="majorHAnsi" w:hAnsiTheme="majorHAnsi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19291F85" w14:textId="77777777" w:rsidR="001A1030" w:rsidRPr="00EB58D2" w:rsidRDefault="001A1030" w:rsidP="00070547">
            <w:pPr>
              <w:jc w:val="right"/>
              <w:rPr>
                <w:rFonts w:asciiTheme="majorHAnsi" w:hAnsiTheme="majorHAnsi"/>
              </w:rPr>
            </w:pPr>
            <w:r w:rsidRPr="00EB58D2">
              <w:rPr>
                <w:rFonts w:asciiTheme="majorHAnsi" w:hAnsiTheme="majorHAnsi"/>
              </w:rPr>
              <w:t>40 Personen</w:t>
            </w:r>
          </w:p>
        </w:tc>
      </w:tr>
    </w:tbl>
    <w:p w14:paraId="5C717CA6" w14:textId="77777777" w:rsidR="00634523" w:rsidRDefault="00634523" w:rsidP="00634523"/>
    <w:p w14:paraId="04B7AF57" w14:textId="1856FE96" w:rsidR="00E7588B" w:rsidRPr="00EB58D2" w:rsidRDefault="00E7588B" w:rsidP="00E7588B">
      <w:pPr>
        <w:pStyle w:val="berschrift2"/>
        <w:spacing w:before="0" w:after="48"/>
        <w:jc w:val="center"/>
        <w:textAlignment w:val="baseline"/>
        <w:rPr>
          <w:b/>
          <w:bCs/>
          <w:caps/>
          <w:color w:val="auto"/>
          <w:sz w:val="22"/>
          <w:szCs w:val="22"/>
        </w:rPr>
      </w:pPr>
      <w:r w:rsidRPr="00E7588B">
        <w:rPr>
          <w:caps/>
          <w:color w:val="auto"/>
          <w:sz w:val="22"/>
          <w:szCs w:val="22"/>
        </w:rPr>
        <w:t xml:space="preserve">LOUNGE IM ALTEN PFERDESTALL </w:t>
      </w:r>
    </w:p>
    <w:p w14:paraId="166A7404" w14:textId="751FC33A" w:rsidR="00B249AE" w:rsidRPr="00EB58D2" w:rsidRDefault="007B0AA5" w:rsidP="003268D1">
      <w:pPr>
        <w:pStyle w:val="StandardWeb"/>
        <w:spacing w:before="0" w:beforeAutospacing="0" w:after="240" w:afterAutospacing="0"/>
        <w:jc w:val="center"/>
        <w:textAlignment w:val="baseline"/>
        <w:rPr>
          <w:rFonts w:cs="Arial"/>
          <w:szCs w:val="22"/>
        </w:rPr>
      </w:pPr>
      <w:r w:rsidRPr="00EB58D2">
        <w:rPr>
          <w:rFonts w:asciiTheme="majorHAnsi" w:hAnsiTheme="majorHAnsi" w:cs="Open Sans"/>
          <w:sz w:val="22"/>
          <w:szCs w:val="22"/>
        </w:rPr>
        <w:t>Zum Auftakt</w:t>
      </w:r>
      <w:r w:rsidR="001A1030" w:rsidRPr="00EB58D2">
        <w:rPr>
          <w:rFonts w:asciiTheme="majorHAnsi" w:hAnsiTheme="majorHAnsi" w:cs="Open Sans"/>
          <w:sz w:val="22"/>
          <w:szCs w:val="22"/>
        </w:rPr>
        <w:t xml:space="preserve">, zur Kaffeepause, </w:t>
      </w:r>
      <w:r w:rsidRPr="00EB58D2">
        <w:rPr>
          <w:rFonts w:asciiTheme="majorHAnsi" w:hAnsiTheme="majorHAnsi" w:cs="Open Sans"/>
          <w:sz w:val="22"/>
          <w:szCs w:val="22"/>
        </w:rPr>
        <w:t>Endtreffpunkt</w:t>
      </w:r>
      <w:r w:rsidR="001A1030" w:rsidRPr="00EB58D2">
        <w:rPr>
          <w:rFonts w:asciiTheme="majorHAnsi" w:hAnsiTheme="majorHAnsi" w:cs="Open Sans"/>
          <w:sz w:val="22"/>
          <w:szCs w:val="22"/>
        </w:rPr>
        <w:t xml:space="preserve">: Der </w:t>
      </w:r>
      <w:r w:rsidRPr="00EB58D2">
        <w:rPr>
          <w:rFonts w:asciiTheme="majorHAnsi" w:hAnsiTheme="majorHAnsi" w:cs="Open Sans"/>
          <w:sz w:val="22"/>
          <w:szCs w:val="22"/>
        </w:rPr>
        <w:t>ideale Ort</w:t>
      </w:r>
      <w:r w:rsidR="001A1030" w:rsidRPr="00EB58D2">
        <w:rPr>
          <w:rFonts w:asciiTheme="majorHAnsi" w:hAnsiTheme="majorHAnsi" w:cs="Open Sans"/>
          <w:sz w:val="22"/>
          <w:szCs w:val="22"/>
        </w:rPr>
        <w:t xml:space="preserve"> </w:t>
      </w:r>
      <w:r w:rsidRPr="00EB58D2">
        <w:rPr>
          <w:rFonts w:asciiTheme="majorHAnsi" w:hAnsiTheme="majorHAnsi" w:cs="Open Sans"/>
          <w:sz w:val="22"/>
          <w:szCs w:val="22"/>
        </w:rPr>
        <w:t>ist unsere Lounge</w:t>
      </w:r>
      <w:r w:rsidR="001A1030" w:rsidRPr="00EB58D2">
        <w:rPr>
          <w:rFonts w:asciiTheme="majorHAnsi" w:hAnsiTheme="majorHAnsi" w:cs="Open Sans"/>
          <w:sz w:val="22"/>
          <w:szCs w:val="22"/>
        </w:rPr>
        <w:t xml:space="preserve">, die sowohl das </w:t>
      </w:r>
      <w:r w:rsidRPr="00EB58D2">
        <w:rPr>
          <w:rFonts w:asciiTheme="majorHAnsi" w:hAnsiTheme="majorHAnsi" w:cs="Open Sans"/>
          <w:sz w:val="22"/>
          <w:szCs w:val="22"/>
        </w:rPr>
        <w:t>Löwenherz</w:t>
      </w:r>
      <w:r w:rsidR="00C60B38">
        <w:rPr>
          <w:rFonts w:asciiTheme="majorHAnsi" w:hAnsiTheme="majorHAnsi" w:cs="Open Sans"/>
          <w:sz w:val="22"/>
          <w:szCs w:val="22"/>
        </w:rPr>
        <w:t>-</w:t>
      </w:r>
      <w:r w:rsidR="001A1030" w:rsidRPr="00EB58D2">
        <w:rPr>
          <w:rFonts w:asciiTheme="majorHAnsi" w:hAnsiTheme="majorHAnsi" w:cs="Open Sans"/>
          <w:sz w:val="22"/>
          <w:szCs w:val="22"/>
        </w:rPr>
        <w:t xml:space="preserve">Zimmer </w:t>
      </w:r>
      <w:r w:rsidRPr="00EB58D2">
        <w:rPr>
          <w:rFonts w:asciiTheme="majorHAnsi" w:hAnsiTheme="majorHAnsi" w:cs="Open Sans"/>
          <w:sz w:val="22"/>
          <w:szCs w:val="22"/>
        </w:rPr>
        <w:t>als</w:t>
      </w:r>
      <w:r w:rsidR="001A1030" w:rsidRPr="00EB58D2">
        <w:rPr>
          <w:rFonts w:asciiTheme="majorHAnsi" w:hAnsiTheme="majorHAnsi" w:cs="Open Sans"/>
          <w:sz w:val="22"/>
          <w:szCs w:val="22"/>
        </w:rPr>
        <w:t xml:space="preserve"> auch den </w:t>
      </w:r>
      <w:r w:rsidRPr="00EB58D2">
        <w:rPr>
          <w:rFonts w:asciiTheme="majorHAnsi" w:hAnsiTheme="majorHAnsi" w:cs="Open Sans"/>
          <w:sz w:val="22"/>
          <w:szCs w:val="22"/>
        </w:rPr>
        <w:t>Rittmeister</w:t>
      </w:r>
      <w:r w:rsidR="00C60B38">
        <w:rPr>
          <w:rFonts w:asciiTheme="majorHAnsi" w:hAnsiTheme="majorHAnsi" w:cs="Open Sans"/>
          <w:sz w:val="22"/>
          <w:szCs w:val="22"/>
        </w:rPr>
        <w:t>-</w:t>
      </w:r>
      <w:proofErr w:type="spellStart"/>
      <w:r w:rsidRPr="00EB58D2">
        <w:rPr>
          <w:rFonts w:asciiTheme="majorHAnsi" w:hAnsiTheme="majorHAnsi" w:cs="Open Sans"/>
          <w:sz w:val="22"/>
          <w:szCs w:val="22"/>
        </w:rPr>
        <w:t>Griso</w:t>
      </w:r>
      <w:proofErr w:type="spellEnd"/>
      <w:r w:rsidR="00C60B38">
        <w:rPr>
          <w:rFonts w:asciiTheme="majorHAnsi" w:hAnsiTheme="majorHAnsi" w:cs="Open Sans"/>
          <w:sz w:val="22"/>
          <w:szCs w:val="22"/>
        </w:rPr>
        <w:t>-</w:t>
      </w:r>
      <w:r w:rsidR="001A1030" w:rsidRPr="00EB58D2">
        <w:rPr>
          <w:rFonts w:asciiTheme="majorHAnsi" w:hAnsiTheme="majorHAnsi" w:cs="Open Sans"/>
          <w:sz w:val="22"/>
          <w:szCs w:val="22"/>
        </w:rPr>
        <w:t>Saal ergänzen kann.</w:t>
      </w:r>
    </w:p>
    <w:sectPr w:rsidR="00B249AE" w:rsidRPr="00EB58D2" w:rsidSect="00CC4C8D">
      <w:footerReference w:type="default" r:id="rId25"/>
      <w:footerReference w:type="first" r:id="rId26"/>
      <w:pgSz w:w="11906" w:h="16838" w:code="9"/>
      <w:pgMar w:top="1383" w:right="1134" w:bottom="851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4D30E" w14:textId="77777777" w:rsidR="00FF3E3E" w:rsidRDefault="00FF3E3E" w:rsidP="001E03DE">
      <w:r>
        <w:separator/>
      </w:r>
    </w:p>
  </w:endnote>
  <w:endnote w:type="continuationSeparator" w:id="0">
    <w:p w14:paraId="45136B2C" w14:textId="77777777" w:rsidR="00FF3E3E" w:rsidRDefault="00FF3E3E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47 CondensedLight">
    <w:altName w:val="Calibri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 (Überschrifte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D287D" w14:textId="0C553B8A" w:rsidR="007E2E0B" w:rsidRDefault="00F37912" w:rsidP="006E2E7F">
    <w:pPr>
      <w:pStyle w:val="Fuzeile"/>
      <w:tabs>
        <w:tab w:val="clear" w:pos="4536"/>
        <w:tab w:val="clear" w:pos="9072"/>
        <w:tab w:val="left" w:pos="3828"/>
        <w:tab w:val="center" w:pos="9751"/>
      </w:tabs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7C1F78">
      <w:rPr>
        <w:noProof/>
      </w:rPr>
      <w:t>HHM-LF14-Betriebsprofil.docx</w:t>
    </w:r>
    <w:r>
      <w:rPr>
        <w:noProof/>
      </w:rPr>
      <w:fldChar w:fldCharType="end"/>
    </w:r>
    <w:r w:rsidR="006E2E7F">
      <w:rPr>
        <w:noProof/>
      </w:rPr>
      <w:tab/>
    </w:r>
    <w:r w:rsidR="006E2E7F">
      <w:t>Stand</w:t>
    </w:r>
    <w:r w:rsidR="00F53A50">
      <w:t xml:space="preserve"> Juni</w:t>
    </w:r>
    <w:r w:rsidR="006E2E7F">
      <w:t xml:space="preserve"> 2024</w:t>
    </w:r>
    <w:r w:rsidR="006E2E7F">
      <w:tab/>
    </w:r>
    <w:r w:rsidR="007E2E0B">
      <w:t xml:space="preserve">Seite </w:t>
    </w:r>
    <w:r w:rsidR="007E2E0B" w:rsidRPr="007E2E0B">
      <w:rPr>
        <w:bCs/>
      </w:rPr>
      <w:fldChar w:fldCharType="begin"/>
    </w:r>
    <w:r w:rsidR="007E2E0B" w:rsidRPr="007E2E0B">
      <w:rPr>
        <w:bCs/>
      </w:rPr>
      <w:instrText>PAGE  \* Arabic  \* MERGEFORMAT</w:instrText>
    </w:r>
    <w:r w:rsidR="007E2E0B" w:rsidRPr="007E2E0B">
      <w:rPr>
        <w:bCs/>
      </w:rPr>
      <w:fldChar w:fldCharType="separate"/>
    </w:r>
    <w:r w:rsidR="007C1F78">
      <w:rPr>
        <w:bCs/>
        <w:noProof/>
      </w:rPr>
      <w:t>5</w:t>
    </w:r>
    <w:r w:rsidR="007E2E0B" w:rsidRPr="007E2E0B">
      <w:rPr>
        <w:bCs/>
      </w:rPr>
      <w:fldChar w:fldCharType="end"/>
    </w:r>
    <w:r w:rsidR="007E2E0B" w:rsidRPr="007E2E0B">
      <w:t>/</w:t>
    </w:r>
    <w:r w:rsidR="007E2E0B" w:rsidRPr="007E2E0B">
      <w:rPr>
        <w:bCs/>
      </w:rPr>
      <w:fldChar w:fldCharType="begin"/>
    </w:r>
    <w:r w:rsidR="007E2E0B" w:rsidRPr="007E2E0B">
      <w:rPr>
        <w:bCs/>
      </w:rPr>
      <w:instrText>NUMPAGES  \* Arabic  \* MERGEFORMAT</w:instrText>
    </w:r>
    <w:r w:rsidR="007E2E0B" w:rsidRPr="007E2E0B">
      <w:rPr>
        <w:bCs/>
      </w:rPr>
      <w:fldChar w:fldCharType="separate"/>
    </w:r>
    <w:r w:rsidR="007C1F78">
      <w:rPr>
        <w:bCs/>
        <w:noProof/>
      </w:rPr>
      <w:t>5</w:t>
    </w:r>
    <w:r w:rsidR="007E2E0B" w:rsidRPr="007E2E0B"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947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D3C0CD" w14:textId="22BF8CA3" w:rsidR="007E2E0B" w:rsidRDefault="00F37912" w:rsidP="007E2E0B">
            <w:pPr>
              <w:pStyle w:val="Fuzeile"/>
              <w:tabs>
                <w:tab w:val="clear" w:pos="9072"/>
                <w:tab w:val="right" w:pos="9751"/>
              </w:tabs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FILENAME \* MERGEFORMAT </w:instrText>
            </w:r>
            <w:r>
              <w:rPr>
                <w:noProof/>
              </w:rPr>
              <w:fldChar w:fldCharType="separate"/>
            </w:r>
            <w:r w:rsidR="007C1F78">
              <w:rPr>
                <w:noProof/>
              </w:rPr>
              <w:t>HHM-LF14-Betriebsprofil.docx</w:t>
            </w:r>
            <w:r>
              <w:rPr>
                <w:noProof/>
              </w:rPr>
              <w:fldChar w:fldCharType="end"/>
            </w:r>
            <w:r w:rsidR="007E2E0B">
              <w:tab/>
            </w:r>
            <w:r w:rsidR="007E2E0B">
              <w:tab/>
              <w:t xml:space="preserve"> Seite </w:t>
            </w:r>
            <w:r w:rsidR="007E2E0B" w:rsidRPr="007E2E0B">
              <w:rPr>
                <w:bCs/>
                <w:sz w:val="24"/>
                <w:szCs w:val="24"/>
              </w:rPr>
              <w:fldChar w:fldCharType="begin"/>
            </w:r>
            <w:r w:rsidR="007E2E0B" w:rsidRPr="007E2E0B">
              <w:rPr>
                <w:bCs/>
              </w:rPr>
              <w:instrText>PAGE</w:instrText>
            </w:r>
            <w:r w:rsidR="007E2E0B" w:rsidRPr="007E2E0B">
              <w:rPr>
                <w:bCs/>
                <w:sz w:val="24"/>
                <w:szCs w:val="24"/>
              </w:rPr>
              <w:fldChar w:fldCharType="separate"/>
            </w:r>
            <w:r w:rsidR="007C1F78">
              <w:rPr>
                <w:bCs/>
                <w:noProof/>
              </w:rPr>
              <w:t>5</w:t>
            </w:r>
            <w:r w:rsidR="007E2E0B" w:rsidRPr="007E2E0B">
              <w:rPr>
                <w:bCs/>
                <w:sz w:val="24"/>
                <w:szCs w:val="24"/>
              </w:rPr>
              <w:fldChar w:fldCharType="end"/>
            </w:r>
            <w:r w:rsidR="007E2E0B" w:rsidRPr="007E2E0B">
              <w:rPr>
                <w:bCs/>
                <w:sz w:val="24"/>
                <w:szCs w:val="24"/>
              </w:rPr>
              <w:t>/</w:t>
            </w:r>
            <w:r w:rsidR="007E2E0B" w:rsidRPr="007E2E0B">
              <w:rPr>
                <w:bCs/>
                <w:sz w:val="24"/>
                <w:szCs w:val="24"/>
              </w:rPr>
              <w:fldChar w:fldCharType="begin"/>
            </w:r>
            <w:r w:rsidR="007E2E0B" w:rsidRPr="007E2E0B">
              <w:rPr>
                <w:bCs/>
              </w:rPr>
              <w:instrText>NUMPAGES</w:instrText>
            </w:r>
            <w:r w:rsidR="007E2E0B" w:rsidRPr="007E2E0B">
              <w:rPr>
                <w:bCs/>
                <w:sz w:val="24"/>
                <w:szCs w:val="24"/>
              </w:rPr>
              <w:fldChar w:fldCharType="separate"/>
            </w:r>
            <w:r w:rsidR="007C1F78">
              <w:rPr>
                <w:bCs/>
                <w:noProof/>
              </w:rPr>
              <w:t>5</w:t>
            </w:r>
            <w:r w:rsidR="007E2E0B" w:rsidRPr="007E2E0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90BD3" w14:textId="77777777" w:rsidR="00FF3E3E" w:rsidRDefault="00FF3E3E" w:rsidP="001E03DE">
      <w:r>
        <w:separator/>
      </w:r>
    </w:p>
  </w:footnote>
  <w:footnote w:type="continuationSeparator" w:id="0">
    <w:p w14:paraId="545D0A52" w14:textId="77777777" w:rsidR="00FF3E3E" w:rsidRDefault="00FF3E3E" w:rsidP="001E03DE">
      <w:r>
        <w:continuationSeparator/>
      </w:r>
    </w:p>
  </w:footnote>
  <w:footnote w:id="1">
    <w:p w14:paraId="420F761C" w14:textId="2CBFD8A6" w:rsidR="00360400" w:rsidRDefault="00360400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6E2E7F">
        <w:t xml:space="preserve">Kleinod = </w:t>
      </w:r>
      <w:r>
        <w:t>Kostbarkeit</w:t>
      </w:r>
    </w:p>
  </w:footnote>
  <w:footnote w:id="2">
    <w:p w14:paraId="1AC7347C" w14:textId="41552D68" w:rsidR="00392FF6" w:rsidRDefault="00392FF6">
      <w:pPr>
        <w:pStyle w:val="Funotentext"/>
      </w:pPr>
      <w:r>
        <w:rPr>
          <w:rStyle w:val="Funotenzeichen"/>
        </w:rPr>
        <w:footnoteRef/>
      </w:r>
      <w:r>
        <w:t xml:space="preserve"> DACH = Deutschland, Österreich, Schweiz</w:t>
      </w:r>
    </w:p>
    <w:p w14:paraId="4FD9B63E" w14:textId="77777777" w:rsidR="00D179D9" w:rsidRDefault="00D179D9">
      <w:pPr>
        <w:pStyle w:val="Funoten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64925"/>
    <w:multiLevelType w:val="hybridMultilevel"/>
    <w:tmpl w:val="A9F82D3A"/>
    <w:lvl w:ilvl="0" w:tplc="835263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BA21D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C82D5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F668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6B411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0E287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0FED1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6D896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8BAC3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4CD96FDA"/>
    <w:multiLevelType w:val="hybridMultilevel"/>
    <w:tmpl w:val="6656752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C21C0"/>
    <w:multiLevelType w:val="hybridMultilevel"/>
    <w:tmpl w:val="C434960C"/>
    <w:lvl w:ilvl="0" w:tplc="F1CEFA06">
      <w:start w:val="1"/>
      <w:numFmt w:val="bullet"/>
      <w:pStyle w:val="Tabell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62012"/>
    <w:multiLevelType w:val="hybridMultilevel"/>
    <w:tmpl w:val="8F260F08"/>
    <w:lvl w:ilvl="0" w:tplc="20EE9190">
      <w:start w:val="1"/>
      <w:numFmt w:val="decimal"/>
      <w:pStyle w:val="NummerierungAnfang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7D626347"/>
    <w:multiLevelType w:val="hybridMultilevel"/>
    <w:tmpl w:val="C738395C"/>
    <w:lvl w:ilvl="0" w:tplc="418284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E9"/>
    <w:rsid w:val="00000BB6"/>
    <w:rsid w:val="00012C8E"/>
    <w:rsid w:val="000326AB"/>
    <w:rsid w:val="00090B42"/>
    <w:rsid w:val="000D4AEB"/>
    <w:rsid w:val="0010134B"/>
    <w:rsid w:val="001043AE"/>
    <w:rsid w:val="0011386F"/>
    <w:rsid w:val="001162C0"/>
    <w:rsid w:val="00121E60"/>
    <w:rsid w:val="00145FBC"/>
    <w:rsid w:val="00184D66"/>
    <w:rsid w:val="001A1030"/>
    <w:rsid w:val="001A2103"/>
    <w:rsid w:val="001E03DE"/>
    <w:rsid w:val="001E29C7"/>
    <w:rsid w:val="002223B8"/>
    <w:rsid w:val="00235F15"/>
    <w:rsid w:val="00292EF6"/>
    <w:rsid w:val="00296589"/>
    <w:rsid w:val="002A4CF8"/>
    <w:rsid w:val="002A4EE4"/>
    <w:rsid w:val="002A5157"/>
    <w:rsid w:val="002E6203"/>
    <w:rsid w:val="002F27A7"/>
    <w:rsid w:val="003268D1"/>
    <w:rsid w:val="00335777"/>
    <w:rsid w:val="00360400"/>
    <w:rsid w:val="003801DF"/>
    <w:rsid w:val="00392FF6"/>
    <w:rsid w:val="00396768"/>
    <w:rsid w:val="003A02DA"/>
    <w:rsid w:val="003A1308"/>
    <w:rsid w:val="003A5DEB"/>
    <w:rsid w:val="003C1C6C"/>
    <w:rsid w:val="00400D2A"/>
    <w:rsid w:val="00434EA0"/>
    <w:rsid w:val="004458E3"/>
    <w:rsid w:val="0044650F"/>
    <w:rsid w:val="00487DB6"/>
    <w:rsid w:val="004A5CC4"/>
    <w:rsid w:val="004B2DE1"/>
    <w:rsid w:val="004C409F"/>
    <w:rsid w:val="004C7348"/>
    <w:rsid w:val="004F11E5"/>
    <w:rsid w:val="00526726"/>
    <w:rsid w:val="00561CC3"/>
    <w:rsid w:val="00566533"/>
    <w:rsid w:val="00573F7D"/>
    <w:rsid w:val="00581D3C"/>
    <w:rsid w:val="005E30FE"/>
    <w:rsid w:val="00634523"/>
    <w:rsid w:val="0067176F"/>
    <w:rsid w:val="00675F6F"/>
    <w:rsid w:val="00694C91"/>
    <w:rsid w:val="00696BBF"/>
    <w:rsid w:val="006A5AAC"/>
    <w:rsid w:val="006E2E7F"/>
    <w:rsid w:val="006E3670"/>
    <w:rsid w:val="006F17C6"/>
    <w:rsid w:val="00711F3C"/>
    <w:rsid w:val="0074094B"/>
    <w:rsid w:val="00741265"/>
    <w:rsid w:val="00744133"/>
    <w:rsid w:val="00764C75"/>
    <w:rsid w:val="007833A8"/>
    <w:rsid w:val="0079591B"/>
    <w:rsid w:val="00797F36"/>
    <w:rsid w:val="007A1B4E"/>
    <w:rsid w:val="007B0AA5"/>
    <w:rsid w:val="007B2A16"/>
    <w:rsid w:val="007B51E1"/>
    <w:rsid w:val="007C1F78"/>
    <w:rsid w:val="007C47D4"/>
    <w:rsid w:val="007E2E0B"/>
    <w:rsid w:val="00806D6A"/>
    <w:rsid w:val="00823138"/>
    <w:rsid w:val="008A0DEC"/>
    <w:rsid w:val="008A7911"/>
    <w:rsid w:val="008B65BE"/>
    <w:rsid w:val="008D6C6F"/>
    <w:rsid w:val="00907BBB"/>
    <w:rsid w:val="00913E8A"/>
    <w:rsid w:val="009331D7"/>
    <w:rsid w:val="00952416"/>
    <w:rsid w:val="009533B3"/>
    <w:rsid w:val="00992846"/>
    <w:rsid w:val="00992D5A"/>
    <w:rsid w:val="009935DA"/>
    <w:rsid w:val="009B0F24"/>
    <w:rsid w:val="009B4006"/>
    <w:rsid w:val="009C05F9"/>
    <w:rsid w:val="009C4318"/>
    <w:rsid w:val="009D0E29"/>
    <w:rsid w:val="00A07295"/>
    <w:rsid w:val="00A14127"/>
    <w:rsid w:val="00A232FF"/>
    <w:rsid w:val="00A23CC5"/>
    <w:rsid w:val="00A332A9"/>
    <w:rsid w:val="00A42AD8"/>
    <w:rsid w:val="00A56993"/>
    <w:rsid w:val="00A640D2"/>
    <w:rsid w:val="00A86D98"/>
    <w:rsid w:val="00AA6367"/>
    <w:rsid w:val="00B00959"/>
    <w:rsid w:val="00B019F5"/>
    <w:rsid w:val="00B2165D"/>
    <w:rsid w:val="00B249AE"/>
    <w:rsid w:val="00B65B22"/>
    <w:rsid w:val="00B70817"/>
    <w:rsid w:val="00B90BEA"/>
    <w:rsid w:val="00BA43CD"/>
    <w:rsid w:val="00C11924"/>
    <w:rsid w:val="00C12509"/>
    <w:rsid w:val="00C22DA6"/>
    <w:rsid w:val="00C2416E"/>
    <w:rsid w:val="00C4777C"/>
    <w:rsid w:val="00C60B38"/>
    <w:rsid w:val="00C817E5"/>
    <w:rsid w:val="00C83B01"/>
    <w:rsid w:val="00CA16AC"/>
    <w:rsid w:val="00CB0206"/>
    <w:rsid w:val="00CC4276"/>
    <w:rsid w:val="00CC4C8D"/>
    <w:rsid w:val="00CC4F16"/>
    <w:rsid w:val="00CD6338"/>
    <w:rsid w:val="00CD6932"/>
    <w:rsid w:val="00CE66D3"/>
    <w:rsid w:val="00D179D9"/>
    <w:rsid w:val="00D35826"/>
    <w:rsid w:val="00D42720"/>
    <w:rsid w:val="00D44149"/>
    <w:rsid w:val="00D66160"/>
    <w:rsid w:val="00D7404D"/>
    <w:rsid w:val="00DA76FF"/>
    <w:rsid w:val="00DB392F"/>
    <w:rsid w:val="00DC62B6"/>
    <w:rsid w:val="00DE1111"/>
    <w:rsid w:val="00E023FC"/>
    <w:rsid w:val="00E11A79"/>
    <w:rsid w:val="00E43F31"/>
    <w:rsid w:val="00E51935"/>
    <w:rsid w:val="00E62A9F"/>
    <w:rsid w:val="00E7588B"/>
    <w:rsid w:val="00E768BD"/>
    <w:rsid w:val="00E80C23"/>
    <w:rsid w:val="00EB260E"/>
    <w:rsid w:val="00EB58D2"/>
    <w:rsid w:val="00ED57C3"/>
    <w:rsid w:val="00EE7C85"/>
    <w:rsid w:val="00F30327"/>
    <w:rsid w:val="00F316A4"/>
    <w:rsid w:val="00F333E9"/>
    <w:rsid w:val="00F37912"/>
    <w:rsid w:val="00F44A67"/>
    <w:rsid w:val="00F53A50"/>
    <w:rsid w:val="00F64F7A"/>
    <w:rsid w:val="00F9326F"/>
    <w:rsid w:val="00FB515B"/>
    <w:rsid w:val="00FC3D36"/>
    <w:rsid w:val="00FD6B52"/>
    <w:rsid w:val="00FE6A7D"/>
    <w:rsid w:val="00FF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4C57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33E9"/>
    <w:pPr>
      <w:spacing w:after="160" w:line="259" w:lineRule="auto"/>
    </w:pPr>
    <w:rPr>
      <w:rFonts w:cstheme="minorBidi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A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A10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C125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customStyle="1" w:styleId="tLernfeldKopf-Titel">
    <w:name w:val="t_Lernfeld_Kopf-Titel"/>
    <w:basedOn w:val="Standard"/>
    <w:rsid w:val="00F333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sz w:val="24"/>
      <w:szCs w:val="24"/>
      <w:lang w:eastAsia="de-DE"/>
    </w:rPr>
  </w:style>
  <w:style w:type="character" w:styleId="Fett">
    <w:name w:val="Strong"/>
    <w:uiPriority w:val="22"/>
    <w:qFormat/>
    <w:rsid w:val="00F333E9"/>
    <w:rPr>
      <w:b/>
      <w:bCs/>
      <w:color w:val="000000" w:themeColor="text1"/>
    </w:rPr>
  </w:style>
  <w:style w:type="paragraph" w:customStyle="1" w:styleId="TextkrperGrauhinterlegt">
    <w:name w:val="Textkörper Grau hinterlegt"/>
    <w:basedOn w:val="Standard"/>
    <w:next w:val="Textkrper"/>
    <w:qFormat/>
    <w:rsid w:val="00F333E9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customStyle="1" w:styleId="TextSituation">
    <w:name w:val="Text Situation"/>
    <w:basedOn w:val="Textkrper-Erstzeileneinzug"/>
    <w:link w:val="TextSituationZchn"/>
    <w:qFormat/>
    <w:rsid w:val="00F333E9"/>
    <w:pPr>
      <w:spacing w:after="0" w:line="318" w:lineRule="exact"/>
      <w:ind w:firstLine="0"/>
      <w:jc w:val="both"/>
    </w:pPr>
    <w:rPr>
      <w:color w:val="000000" w:themeColor="text1"/>
      <w:szCs w:val="24"/>
    </w:rPr>
  </w:style>
  <w:style w:type="character" w:customStyle="1" w:styleId="TextSituationZchn">
    <w:name w:val="Text Situation Zchn"/>
    <w:basedOn w:val="Textkrper-ErstzeileneinzugZchn"/>
    <w:link w:val="TextSituation"/>
    <w:qFormat/>
    <w:rsid w:val="00F333E9"/>
    <w:rPr>
      <w:rFonts w:cstheme="minorBidi"/>
      <w:color w:val="000000" w:themeColor="text1"/>
      <w:sz w:val="22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333E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333E9"/>
    <w:rPr>
      <w:rFonts w:cstheme="minorBidi"/>
      <w:sz w:val="22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333E9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333E9"/>
    <w:rPr>
      <w:rFonts w:cstheme="minorBidi"/>
      <w:sz w:val="22"/>
    </w:rPr>
  </w:style>
  <w:style w:type="paragraph" w:customStyle="1" w:styleId="NummerierungAnfang">
    <w:name w:val="Nummerierung Anfang"/>
    <w:basedOn w:val="Standard"/>
    <w:next w:val="Standard"/>
    <w:rsid w:val="00F333E9"/>
    <w:pPr>
      <w:numPr>
        <w:numId w:val="1"/>
      </w:numPr>
      <w:spacing w:before="318" w:after="91" w:line="295" w:lineRule="exact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customStyle="1" w:styleId="TextAuftrge">
    <w:name w:val="Text Aufträge"/>
    <w:basedOn w:val="NummerierungAnfang"/>
    <w:link w:val="TextAuftrgeZchn"/>
    <w:qFormat/>
    <w:rsid w:val="00F333E9"/>
  </w:style>
  <w:style w:type="paragraph" w:customStyle="1" w:styleId="TextDatenkranz">
    <w:name w:val="Text Datenkranz"/>
    <w:basedOn w:val="Standard"/>
    <w:link w:val="TextDatenkranzZchn"/>
    <w:qFormat/>
    <w:rsid w:val="00F333E9"/>
    <w:pPr>
      <w:spacing w:after="0" w:line="318" w:lineRule="exact"/>
    </w:pPr>
    <w:rPr>
      <w:rFonts w:cs="Arial"/>
      <w:color w:val="000000" w:themeColor="text1"/>
      <w:szCs w:val="24"/>
    </w:rPr>
  </w:style>
  <w:style w:type="character" w:customStyle="1" w:styleId="TextAuftrgeZchn">
    <w:name w:val="Text Aufträge Zchn"/>
    <w:basedOn w:val="Absatz-Standardschriftart"/>
    <w:link w:val="TextAuftrge"/>
    <w:rsid w:val="00F333E9"/>
    <w:rPr>
      <w:rFonts w:eastAsia="Times New Roman" w:cs="Times New Roman"/>
      <w:color w:val="000000" w:themeColor="text1"/>
      <w:sz w:val="22"/>
      <w:szCs w:val="20"/>
      <w:lang w:eastAsia="de-DE"/>
    </w:rPr>
  </w:style>
  <w:style w:type="character" w:customStyle="1" w:styleId="TextDatenkranzZchn">
    <w:name w:val="Text Datenkranz Zchn"/>
    <w:basedOn w:val="Absatz-Standardschriftart"/>
    <w:link w:val="TextDatenkranz"/>
    <w:rsid w:val="00F333E9"/>
    <w:rPr>
      <w:color w:val="000000" w:themeColor="text1"/>
      <w:sz w:val="22"/>
      <w:szCs w:val="24"/>
    </w:rPr>
  </w:style>
  <w:style w:type="paragraph" w:customStyle="1" w:styleId="TestLsungshinweis">
    <w:name w:val="Test Lösungshinweis"/>
    <w:basedOn w:val="Standard"/>
    <w:link w:val="TestLsungshinweisZchn"/>
    <w:qFormat/>
    <w:rsid w:val="00F333E9"/>
    <w:pPr>
      <w:spacing w:after="0" w:line="240" w:lineRule="exact"/>
      <w:ind w:left="284"/>
    </w:pPr>
    <w:rPr>
      <w:rFonts w:ascii="Times New Roman" w:eastAsia="Times New Roman" w:hAnsi="Times New Roman" w:cs="Times New Roman"/>
      <w:i/>
      <w:vanish/>
      <w:color w:val="FF0000"/>
      <w:szCs w:val="20"/>
      <w:lang w:eastAsia="de-DE"/>
    </w:rPr>
  </w:style>
  <w:style w:type="character" w:customStyle="1" w:styleId="TestLsungshinweisZchn">
    <w:name w:val="Test Lösungshinweis Zchn"/>
    <w:basedOn w:val="Absatz-Standardschriftart"/>
    <w:link w:val="TestLsungshinweis"/>
    <w:rsid w:val="00F333E9"/>
    <w:rPr>
      <w:rFonts w:ascii="Times New Roman" w:eastAsia="Times New Roman" w:hAnsi="Times New Roman" w:cs="Times New Roman"/>
      <w:i/>
      <w:vanish/>
      <w:color w:val="FF0000"/>
      <w:sz w:val="22"/>
      <w:szCs w:val="20"/>
      <w:lang w:eastAsia="de-DE"/>
    </w:rPr>
  </w:style>
  <w:style w:type="paragraph" w:customStyle="1" w:styleId="TabelleAufzhlung">
    <w:name w:val="Tabelle Aufzählung"/>
    <w:basedOn w:val="Standard"/>
    <w:link w:val="TabelleAufzhlungZchn"/>
    <w:rsid w:val="00F333E9"/>
    <w:pPr>
      <w:numPr>
        <w:numId w:val="3"/>
      </w:numPr>
      <w:spacing w:after="0" w:line="240" w:lineRule="exact"/>
    </w:pPr>
    <w:rPr>
      <w:rFonts w:eastAsia="Times New Roman" w:cs="Times New Roman"/>
      <w:color w:val="000000" w:themeColor="text1"/>
      <w:szCs w:val="20"/>
      <w:lang w:eastAsia="de-DE"/>
    </w:rPr>
  </w:style>
  <w:style w:type="table" w:styleId="Tabellenraster">
    <w:name w:val="Table Grid"/>
    <w:basedOn w:val="NormaleTabelle"/>
    <w:uiPriority w:val="99"/>
    <w:rsid w:val="00F333E9"/>
    <w:pPr>
      <w:spacing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elleAufzhlungZchn">
    <w:name w:val="Tabelle Aufzählung Zchn"/>
    <w:basedOn w:val="Absatz-Standardschriftart"/>
    <w:link w:val="TabelleAufzhlung"/>
    <w:rsid w:val="00F333E9"/>
    <w:rPr>
      <w:rFonts w:eastAsia="Times New Roman" w:cs="Times New Roman"/>
      <w:color w:val="000000" w:themeColor="text1"/>
      <w:sz w:val="22"/>
      <w:szCs w:val="20"/>
      <w:lang w:eastAsia="de-DE"/>
    </w:rPr>
  </w:style>
  <w:style w:type="character" w:customStyle="1" w:styleId="NL-Kopfzeilen-TitelZchn">
    <w:name w:val="NL-Kopfzeilen-Titel Zchn"/>
    <w:basedOn w:val="Absatz-Standardschriftart"/>
    <w:link w:val="NL-Kopfzeilen-Titel"/>
    <w:rsid w:val="007E2E0B"/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NL-Kopfzeilen-Titel">
    <w:name w:val="NL-Kopfzeilen-Titel"/>
    <w:link w:val="NL-Kopfzeilen-TitelZchn"/>
    <w:rsid w:val="007E2E0B"/>
    <w:pPr>
      <w:spacing w:line="240" w:lineRule="exact"/>
    </w:pPr>
    <w:rPr>
      <w:rFonts w:ascii="Univers 47 CondensedLight" w:eastAsia="Times New Roman" w:hAnsi="Univers 47 CondensedLight" w:cs="Times New Roman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7E2E0B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F30327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3032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30327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2165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2165D"/>
    <w:rPr>
      <w:rFonts w:cstheme="minorBid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2165D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072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0729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07295"/>
    <w:rPr>
      <w:rFonts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72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7295"/>
    <w:rPr>
      <w:rFonts w:cstheme="minorBidi"/>
      <w:b/>
      <w:bCs/>
      <w:sz w:val="20"/>
      <w:szCs w:val="20"/>
    </w:rPr>
  </w:style>
  <w:style w:type="paragraph" w:customStyle="1" w:styleId="TabellenInhalt">
    <w:name w:val="Tabellen Inhalt"/>
    <w:basedOn w:val="Standard"/>
    <w:rsid w:val="00CC4276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 w:val="24"/>
      <w:szCs w:val="24"/>
      <w:lang w:eastAsia="zh-CN" w:bidi="hi-IN"/>
    </w:rPr>
  </w:style>
  <w:style w:type="paragraph" w:styleId="StandardWeb">
    <w:name w:val="Normal (Web)"/>
    <w:basedOn w:val="Standard"/>
    <w:uiPriority w:val="99"/>
    <w:unhideWhenUsed/>
    <w:rsid w:val="004C7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1250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10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A10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basedOn w:val="Absatz-Standardschriftart"/>
    <w:rsid w:val="001A1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42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0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81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18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88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23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02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image" Target="media/image3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5.svg"/><Relationship Id="rId5" Type="http://schemas.openxmlformats.org/officeDocument/2006/relationships/webSettings" Target="webSettings.xml"/><Relationship Id="rId2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B3F38-B07B-4A7F-A9DE-3AE34773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1015</Words>
  <Characters>6904</Characters>
  <Application>Microsoft Office Word</Application>
  <DocSecurity>0</DocSecurity>
  <Lines>215</Lines>
  <Paragraphs>146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Betriebsprofil Hotel Gutshaus Hohenlohe</vt:lpstr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Betriebsprofil Hotel Gutshaus Hohenlohe</dc:title>
  <dc:subject/>
  <cp:keywords/>
  <dc:description/>
  <cp:lastModifiedBy/>
  <cp:revision>1</cp:revision>
  <dcterms:created xsi:type="dcterms:W3CDTF">2024-08-03T16:26:00Z</dcterms:created>
  <dcterms:modified xsi:type="dcterms:W3CDTF">2024-08-05T09:58:00Z</dcterms:modified>
</cp:coreProperties>
</file>