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4B4417" w14:textId="00791F60" w:rsidR="00056889" w:rsidRPr="00EC1AB7" w:rsidRDefault="00056889" w:rsidP="00056889">
      <w:pPr>
        <w:pStyle w:val="Standard1"/>
        <w:widowControl w:val="0"/>
        <w:tabs>
          <w:tab w:val="right" w:pos="13041"/>
        </w:tabs>
        <w:spacing w:after="200"/>
        <w:rPr>
          <w:rFonts w:asciiTheme="minorHAnsi" w:hAnsiTheme="minorHAnsi" w:cstheme="minorHAnsi"/>
          <w:b/>
          <w:sz w:val="24"/>
          <w:u w:val="single"/>
        </w:rPr>
      </w:pPr>
      <w:r w:rsidRPr="00EC1AB7">
        <w:rPr>
          <w:rFonts w:asciiTheme="minorHAnsi" w:hAnsiTheme="minorHAnsi" w:cstheme="minorHAnsi"/>
          <w:b/>
          <w:sz w:val="24"/>
          <w:u w:val="single"/>
        </w:rPr>
        <w:t>Aktivi</w:t>
      </w:r>
      <w:r w:rsidR="00577A42" w:rsidRPr="00EC1AB7">
        <w:rPr>
          <w:rFonts w:asciiTheme="minorHAnsi" w:hAnsiTheme="minorHAnsi" w:cstheme="minorHAnsi"/>
          <w:b/>
          <w:sz w:val="24"/>
          <w:u w:val="single"/>
        </w:rPr>
        <w:t xml:space="preserve">tätsverfolgung Lernfortschritt </w:t>
      </w:r>
      <w:r w:rsidRPr="00EC1AB7">
        <w:rPr>
          <w:rFonts w:asciiTheme="minorHAnsi" w:hAnsiTheme="minorHAnsi" w:cstheme="minorHAnsi"/>
          <w:b/>
          <w:sz w:val="24"/>
          <w:u w:val="single"/>
        </w:rPr>
        <w:tab/>
      </w:r>
      <w:r w:rsidR="00303178" w:rsidRPr="00EC1AB7">
        <w:rPr>
          <w:rFonts w:asciiTheme="minorHAnsi" w:hAnsiTheme="minorHAnsi" w:cstheme="minorHAnsi"/>
          <w:b/>
          <w:sz w:val="24"/>
          <w:u w:val="single"/>
        </w:rPr>
        <w:t>Inf</w:t>
      </w:r>
      <w:r w:rsidR="002D2693" w:rsidRPr="00EC1AB7">
        <w:rPr>
          <w:rFonts w:asciiTheme="minorHAnsi" w:hAnsiTheme="minorHAnsi" w:cstheme="minorHAnsi"/>
          <w:b/>
          <w:sz w:val="24"/>
          <w:u w:val="single"/>
        </w:rPr>
        <w:t>.</w:t>
      </w:r>
      <w:r w:rsidR="00303178" w:rsidRPr="00EC1AB7">
        <w:rPr>
          <w:rFonts w:asciiTheme="minorHAnsi" w:hAnsiTheme="minorHAnsi" w:cstheme="minorHAnsi"/>
          <w:b/>
          <w:sz w:val="24"/>
          <w:u w:val="single"/>
        </w:rPr>
        <w:t xml:space="preserve"> BPE10</w:t>
      </w:r>
      <w:r w:rsidR="005E796E" w:rsidRPr="00EC1AB7">
        <w:rPr>
          <w:rFonts w:asciiTheme="minorHAnsi" w:hAnsiTheme="minorHAnsi" w:cstheme="minorHAnsi"/>
          <w:b/>
          <w:sz w:val="24"/>
          <w:u w:val="single"/>
        </w:rPr>
        <w:t xml:space="preserve"> </w:t>
      </w:r>
      <w:r w:rsidR="00117BF6" w:rsidRPr="00EC1AB7">
        <w:rPr>
          <w:rFonts w:asciiTheme="minorHAnsi" w:hAnsiTheme="minorHAnsi" w:cstheme="minorHAnsi"/>
          <w:b/>
          <w:sz w:val="24"/>
          <w:u w:val="single"/>
        </w:rPr>
        <w:t xml:space="preserve">– </w:t>
      </w:r>
      <w:r w:rsidR="00303178" w:rsidRPr="00EC1AB7">
        <w:rPr>
          <w:rFonts w:asciiTheme="minorHAnsi" w:hAnsiTheme="minorHAnsi" w:cstheme="minorHAnsi"/>
          <w:b/>
          <w:sz w:val="24"/>
          <w:u w:val="single"/>
        </w:rPr>
        <w:t>Robotik</w:t>
      </w:r>
    </w:p>
    <w:p w14:paraId="794B4418" w14:textId="77777777" w:rsidR="00056889" w:rsidRPr="00EC1AB7" w:rsidRDefault="00056889" w:rsidP="00056889">
      <w:pPr>
        <w:pStyle w:val="Standard1"/>
        <w:widowControl w:val="0"/>
        <w:spacing w:after="200"/>
        <w:rPr>
          <w:rFonts w:asciiTheme="minorHAnsi" w:hAnsiTheme="minorHAnsi" w:cstheme="minorHAnsi"/>
          <w:sz w:val="24"/>
        </w:rPr>
      </w:pPr>
    </w:p>
    <w:tbl>
      <w:tblPr>
        <w:tblW w:w="129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4A0" w:firstRow="1" w:lastRow="0" w:firstColumn="1" w:lastColumn="0" w:noHBand="0" w:noVBand="1"/>
      </w:tblPr>
      <w:tblGrid>
        <w:gridCol w:w="4395"/>
        <w:gridCol w:w="708"/>
        <w:gridCol w:w="7230"/>
        <w:gridCol w:w="612"/>
      </w:tblGrid>
      <w:tr w:rsidR="00056889" w:rsidRPr="00EC1AB7" w14:paraId="794B4420" w14:textId="77777777" w:rsidTr="00865B0E">
        <w:trPr>
          <w:trHeight w:val="881"/>
        </w:trPr>
        <w:tc>
          <w:tcPr>
            <w:tcW w:w="4395" w:type="dxa"/>
            <w:shd w:val="clear" w:color="auto" w:fill="auto"/>
          </w:tcPr>
          <w:p w14:paraId="48E9CA2C" w14:textId="77777777" w:rsidR="00056889" w:rsidRDefault="00056889" w:rsidP="00644A29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14:paraId="63273DA9" w14:textId="1DD5E09C" w:rsidR="000D58DF" w:rsidRDefault="0068769C" w:rsidP="00644A29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Einstieg, Arbeiten mit dem Arduino</w:t>
            </w:r>
          </w:p>
          <w:p w14:paraId="794B441B" w14:textId="4BFDD027" w:rsidR="000D58DF" w:rsidRPr="00EC1AB7" w:rsidRDefault="000D58DF" w:rsidP="00644A29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  <w:tc>
          <w:tcPr>
            <w:tcW w:w="708" w:type="dxa"/>
          </w:tcPr>
          <w:p w14:paraId="794B441C" w14:textId="5B787140" w:rsidR="00056889" w:rsidRPr="00EC1AB7" w:rsidRDefault="001965F6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7230" w:type="dxa"/>
            <w:shd w:val="clear" w:color="auto" w:fill="auto"/>
          </w:tcPr>
          <w:p w14:paraId="6FCBF1ED" w14:textId="77777777" w:rsidR="00056889" w:rsidRDefault="00E13110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E13110">
              <w:rPr>
                <w:rFonts w:asciiTheme="minorHAnsi" w:hAnsiTheme="minorHAnsi" w:cstheme="minorHAnsi"/>
              </w:rPr>
              <w:t>BPE_I_10_Intro_Thema-fürLehrer.pdf</w:t>
            </w:r>
          </w:p>
          <w:p w14:paraId="26685200" w14:textId="77777777" w:rsidR="00917AE7" w:rsidRDefault="00917AE7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917AE7">
              <w:rPr>
                <w:rFonts w:asciiTheme="minorHAnsi" w:hAnsiTheme="minorHAnsi" w:cstheme="minorHAnsi"/>
              </w:rPr>
              <w:t>BPE_I_10_L0 Arduino_IDE-einrichten.pdf</w:t>
            </w:r>
          </w:p>
          <w:p w14:paraId="0394839D" w14:textId="77777777" w:rsidR="00FC41C5" w:rsidRDefault="00FC41C5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FC41C5">
              <w:rPr>
                <w:rFonts w:asciiTheme="minorHAnsi" w:hAnsiTheme="minorHAnsi" w:cstheme="minorHAnsi"/>
              </w:rPr>
              <w:t>BPE_I_10_L1 ArduinoBasics.pdf</w:t>
            </w:r>
          </w:p>
          <w:p w14:paraId="794B441D" w14:textId="522C2B68" w:rsidR="00AE719E" w:rsidRPr="00EC1AB7" w:rsidRDefault="00AE719E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AE719E">
              <w:rPr>
                <w:rFonts w:asciiTheme="minorHAnsi" w:hAnsiTheme="minorHAnsi" w:cstheme="minorHAnsi"/>
              </w:rPr>
              <w:t>BPE_I_10_L1 Aufgaben.pdf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-630783946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B441E" w14:textId="77777777" w:rsidR="00056889" w:rsidRPr="00EC1AB7" w:rsidRDefault="00056889" w:rsidP="00044E35">
                <w:pPr>
                  <w:spacing w:before="120"/>
                  <w:rPr>
                    <w:rFonts w:asciiTheme="minorHAnsi" w:hAnsiTheme="minorHAnsi" w:cstheme="minorHAnsi"/>
                    <w:b/>
                  </w:rPr>
                </w:pPr>
                <w:r w:rsidRPr="00EC1A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794B441F" w14:textId="77777777" w:rsidR="00056889" w:rsidRPr="00EC1AB7" w:rsidRDefault="00056889" w:rsidP="00044E35">
            <w:pPr>
              <w:spacing w:before="60"/>
              <w:rPr>
                <w:rFonts w:asciiTheme="minorHAnsi" w:hAnsiTheme="minorHAnsi" w:cstheme="minorHAnsi"/>
                <w:b/>
              </w:rPr>
            </w:pPr>
          </w:p>
        </w:tc>
      </w:tr>
      <w:tr w:rsidR="00056889" w:rsidRPr="00EC1AB7" w14:paraId="794B4428" w14:textId="77777777" w:rsidTr="00865B0E">
        <w:trPr>
          <w:trHeight w:val="807"/>
        </w:trPr>
        <w:tc>
          <w:tcPr>
            <w:tcW w:w="4395" w:type="dxa"/>
            <w:shd w:val="clear" w:color="auto" w:fill="auto"/>
          </w:tcPr>
          <w:p w14:paraId="78ECDCC8" w14:textId="77777777" w:rsidR="00056889" w:rsidRDefault="00056889" w:rsidP="00644A29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</w:p>
          <w:p w14:paraId="794B4422" w14:textId="56DDAC3A" w:rsidR="000D58DF" w:rsidRPr="00EC1AB7" w:rsidRDefault="003535AD" w:rsidP="00644A29">
            <w:pPr>
              <w:pStyle w:val="Standard1"/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>Aktivieren und Auslesen von Ultraschallsensoren und von Gyrosensoren</w:t>
            </w:r>
          </w:p>
        </w:tc>
        <w:tc>
          <w:tcPr>
            <w:tcW w:w="708" w:type="dxa"/>
          </w:tcPr>
          <w:p w14:paraId="794B4424" w14:textId="56E07D26" w:rsidR="00056889" w:rsidRPr="00EC1AB7" w:rsidRDefault="001965F6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7230" w:type="dxa"/>
            <w:shd w:val="clear" w:color="auto" w:fill="auto"/>
          </w:tcPr>
          <w:p w14:paraId="1DC22350" w14:textId="77777777" w:rsidR="00056889" w:rsidRDefault="00AC3D13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AC3D13">
              <w:rPr>
                <w:rFonts w:asciiTheme="minorHAnsi" w:hAnsiTheme="minorHAnsi" w:cstheme="minorHAnsi"/>
              </w:rPr>
              <w:t>BPE_I_10_L2.1 ArduinoSensorsUS.pdf</w:t>
            </w:r>
          </w:p>
          <w:p w14:paraId="495595FF" w14:textId="77777777" w:rsidR="00AC3D13" w:rsidRDefault="00AC3D13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AC3D13">
              <w:rPr>
                <w:rFonts w:asciiTheme="minorHAnsi" w:hAnsiTheme="minorHAnsi" w:cstheme="minorHAnsi"/>
              </w:rPr>
              <w:t>BPE_I_10_L2.2 ArduinoTimer.pdf</w:t>
            </w:r>
          </w:p>
          <w:p w14:paraId="64230721" w14:textId="77777777" w:rsidR="00AC3D13" w:rsidRDefault="00AC3D13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AC3D13">
              <w:rPr>
                <w:rFonts w:asciiTheme="minorHAnsi" w:hAnsiTheme="minorHAnsi" w:cstheme="minorHAnsi"/>
              </w:rPr>
              <w:t>BPE_I_10_L2.3 ArduinoSensorsGyro.pdf</w:t>
            </w:r>
          </w:p>
          <w:p w14:paraId="221F5154" w14:textId="77777777" w:rsidR="00AE719E" w:rsidRDefault="00AE719E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AE719E">
              <w:rPr>
                <w:rFonts w:asciiTheme="minorHAnsi" w:hAnsiTheme="minorHAnsi" w:cstheme="minorHAnsi"/>
              </w:rPr>
              <w:t>BPE_I_10_L2 Aufgaben.pdf</w:t>
            </w:r>
          </w:p>
          <w:p w14:paraId="794B4425" w14:textId="12982ED4" w:rsidR="00573AC5" w:rsidRPr="00EC1AB7" w:rsidRDefault="00573AC5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 w:rsidRPr="00573AC5">
              <w:rPr>
                <w:rFonts w:asciiTheme="minorHAnsi" w:hAnsiTheme="minorHAnsi" w:cstheme="minorHAnsi"/>
              </w:rPr>
              <w:t>BPE_I_10_L3 Aufgaben.pdf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226267823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B4426" w14:textId="77777777" w:rsidR="00056889" w:rsidRPr="00EC1AB7" w:rsidRDefault="00056889" w:rsidP="00044E35">
                <w:pPr>
                  <w:spacing w:before="120"/>
                  <w:rPr>
                    <w:rFonts w:asciiTheme="minorHAnsi" w:hAnsiTheme="minorHAnsi" w:cstheme="minorHAnsi"/>
                    <w:b/>
                  </w:rPr>
                </w:pPr>
                <w:r w:rsidRPr="00EC1A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  <w:p w14:paraId="794B4427" w14:textId="77777777" w:rsidR="00056889" w:rsidRPr="00EC1AB7" w:rsidRDefault="00056889" w:rsidP="00044E35">
            <w:pPr>
              <w:spacing w:before="120"/>
              <w:rPr>
                <w:rFonts w:asciiTheme="minorHAnsi" w:hAnsiTheme="minorHAnsi" w:cstheme="minorHAnsi"/>
                <w:b/>
              </w:rPr>
            </w:pPr>
          </w:p>
        </w:tc>
      </w:tr>
      <w:tr w:rsidR="00056889" w:rsidRPr="00EC1AB7" w14:paraId="794B442D" w14:textId="77777777" w:rsidTr="00865B0E">
        <w:trPr>
          <w:trHeight w:val="587"/>
        </w:trPr>
        <w:tc>
          <w:tcPr>
            <w:tcW w:w="4395" w:type="dxa"/>
            <w:shd w:val="clear" w:color="auto" w:fill="auto"/>
          </w:tcPr>
          <w:p w14:paraId="205DCCBA" w14:textId="63A7AA0B" w:rsidR="00056889" w:rsidRDefault="00056889" w:rsidP="00571927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</w:p>
          <w:p w14:paraId="641A01AE" w14:textId="435E4640" w:rsidR="000D58DF" w:rsidRDefault="00644A29" w:rsidP="00571927">
            <w:pPr>
              <w:pStyle w:val="Standard1"/>
              <w:spacing w:line="240" w:lineRule="auto"/>
              <w:rPr>
                <w:rFonts w:asciiTheme="minorHAnsi" w:hAnsiTheme="minorHAnsi" w:cstheme="minorHAnsi"/>
                <w:color w:val="auto"/>
                <w:sz w:val="24"/>
              </w:rPr>
            </w:pPr>
            <w:r>
              <w:rPr>
                <w:rFonts w:asciiTheme="minorHAnsi" w:hAnsiTheme="minorHAnsi" w:cstheme="minorHAnsi"/>
                <w:color w:val="auto"/>
                <w:sz w:val="24"/>
              </w:rPr>
              <w:t>Koordinierung von Sensordaten und Fahrzeugsteuerungen zur Navigation von Fahrzeugen</w:t>
            </w:r>
          </w:p>
          <w:p w14:paraId="794B4429" w14:textId="23F8F1B7" w:rsidR="000D58DF" w:rsidRPr="00EC1AB7" w:rsidRDefault="000D58DF" w:rsidP="00571927">
            <w:pPr>
              <w:pStyle w:val="Standard1"/>
              <w:spacing w:line="240" w:lineRule="auto"/>
              <w:ind w:left="459" w:hanging="459"/>
              <w:rPr>
                <w:rFonts w:asciiTheme="minorHAnsi" w:hAnsiTheme="minorHAnsi" w:cstheme="minorHAnsi"/>
                <w:color w:val="auto"/>
                <w:sz w:val="24"/>
              </w:rPr>
            </w:pPr>
          </w:p>
        </w:tc>
        <w:tc>
          <w:tcPr>
            <w:tcW w:w="708" w:type="dxa"/>
          </w:tcPr>
          <w:p w14:paraId="794B442A" w14:textId="6B286068" w:rsidR="00056889" w:rsidRPr="00EC1AB7" w:rsidRDefault="001965F6" w:rsidP="00571927">
            <w:pPr>
              <w:tabs>
                <w:tab w:val="left" w:pos="1046"/>
                <w:tab w:val="left" w:pos="2018"/>
              </w:tabs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WA</w:t>
            </w:r>
          </w:p>
        </w:tc>
        <w:tc>
          <w:tcPr>
            <w:tcW w:w="7230" w:type="dxa"/>
            <w:shd w:val="clear" w:color="auto" w:fill="auto"/>
          </w:tcPr>
          <w:p w14:paraId="57F13BCF" w14:textId="77777777" w:rsidR="00056889" w:rsidRDefault="003B2895" w:rsidP="00571927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3B2895">
              <w:rPr>
                <w:rFonts w:asciiTheme="minorHAnsi" w:hAnsiTheme="minorHAnsi" w:cstheme="minorHAnsi"/>
                <w:sz w:val="24"/>
              </w:rPr>
              <w:t>BPE_I_10_L3 GrundlagenRaumbewegung.pdf</w:t>
            </w:r>
          </w:p>
          <w:p w14:paraId="794B442B" w14:textId="62507F2A" w:rsidR="00573AC5" w:rsidRPr="00EC1AB7" w:rsidRDefault="00573AC5" w:rsidP="00571927">
            <w:pPr>
              <w:pStyle w:val="Standard1"/>
              <w:tabs>
                <w:tab w:val="left" w:pos="1046"/>
                <w:tab w:val="left" w:pos="2018"/>
              </w:tabs>
              <w:spacing w:line="240" w:lineRule="auto"/>
              <w:rPr>
                <w:rFonts w:asciiTheme="minorHAnsi" w:hAnsiTheme="minorHAnsi" w:cstheme="minorHAnsi"/>
                <w:sz w:val="24"/>
              </w:rPr>
            </w:pPr>
            <w:r w:rsidRPr="00573AC5">
              <w:rPr>
                <w:rFonts w:asciiTheme="minorHAnsi" w:hAnsiTheme="minorHAnsi" w:cstheme="minorHAnsi"/>
                <w:sz w:val="24"/>
              </w:rPr>
              <w:t>BPE_I_10_L4 Aufgaben.pdf</w:t>
            </w:r>
          </w:p>
        </w:tc>
        <w:tc>
          <w:tcPr>
            <w:tcW w:w="612" w:type="dxa"/>
            <w:shd w:val="clear" w:color="auto" w:fill="auto"/>
          </w:tcPr>
          <w:sdt>
            <w:sdtPr>
              <w:rPr>
                <w:rFonts w:asciiTheme="minorHAnsi" w:hAnsiTheme="minorHAnsi" w:cstheme="minorHAnsi"/>
                <w:b/>
              </w:rPr>
              <w:id w:val="1488597689"/>
              <w14:checkbox>
                <w14:checked w14:val="0"/>
                <w14:checkedState w14:val="2612" w14:font="MS Gothic"/>
                <w14:uncheckedState w14:val="2610" w14:font="MS Gothic"/>
              </w14:checkbox>
            </w:sdtPr>
            <w:sdtEndPr/>
            <w:sdtContent>
              <w:p w14:paraId="794B442C" w14:textId="77777777" w:rsidR="00056889" w:rsidRPr="00EC1AB7" w:rsidRDefault="00056889" w:rsidP="00044E35">
                <w:pPr>
                  <w:spacing w:before="120"/>
                  <w:rPr>
                    <w:rFonts w:asciiTheme="minorHAnsi" w:hAnsiTheme="minorHAnsi" w:cstheme="minorHAnsi"/>
                    <w:b/>
                  </w:rPr>
                </w:pPr>
                <w:r w:rsidRPr="00EC1AB7">
                  <w:rPr>
                    <w:rFonts w:ascii="Segoe UI Symbol" w:eastAsia="MS Gothic" w:hAnsi="Segoe UI Symbol" w:cs="Segoe UI Symbol"/>
                    <w:b/>
                  </w:rPr>
                  <w:t>☐</w:t>
                </w:r>
              </w:p>
            </w:sdtContent>
          </w:sdt>
        </w:tc>
      </w:tr>
    </w:tbl>
    <w:p w14:paraId="794B4446" w14:textId="77777777" w:rsidR="00056889" w:rsidRPr="00EC1AB7" w:rsidRDefault="00056889" w:rsidP="00056889">
      <w:pPr>
        <w:rPr>
          <w:rFonts w:asciiTheme="minorHAnsi" w:hAnsiTheme="minorHAnsi" w:cstheme="minorHAnsi"/>
        </w:rPr>
      </w:pPr>
      <w:bookmarkStart w:id="0" w:name="_GoBack"/>
      <w:bookmarkEnd w:id="0"/>
    </w:p>
    <w:p w14:paraId="794B4447" w14:textId="77777777" w:rsidR="00056889" w:rsidRPr="00EC1AB7" w:rsidRDefault="00056889" w:rsidP="00056889">
      <w:pPr>
        <w:rPr>
          <w:rFonts w:asciiTheme="minorHAnsi" w:hAnsiTheme="minorHAnsi" w:cstheme="minorHAnsi"/>
        </w:rPr>
      </w:pPr>
    </w:p>
    <w:p w14:paraId="794B4448" w14:textId="77777777" w:rsidR="00056889" w:rsidRPr="00EC1AB7" w:rsidRDefault="00056889" w:rsidP="00056889">
      <w:pPr>
        <w:rPr>
          <w:rFonts w:asciiTheme="minorHAnsi" w:hAnsiTheme="minorHAnsi" w:cstheme="minorHAnsi"/>
        </w:rPr>
      </w:pPr>
    </w:p>
    <w:p w14:paraId="794B4449" w14:textId="77777777" w:rsidR="00EB5029" w:rsidRPr="00EC1AB7" w:rsidRDefault="00EB5029">
      <w:pPr>
        <w:rPr>
          <w:rFonts w:asciiTheme="minorHAnsi" w:hAnsiTheme="minorHAnsi" w:cstheme="minorHAnsi"/>
        </w:rPr>
      </w:pPr>
    </w:p>
    <w:sectPr w:rsidR="00EB5029" w:rsidRPr="00EC1AB7" w:rsidSect="005E0120">
      <w:headerReference w:type="default" r:id="rId10"/>
      <w:footerReference w:type="default" r:id="rId11"/>
      <w:pgSz w:w="16838" w:h="11906" w:orient="landscape"/>
      <w:pgMar w:top="1134" w:right="1418" w:bottom="0" w:left="1843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79F639" w14:textId="77777777" w:rsidR="005B05BA" w:rsidRDefault="005B05BA">
      <w:r>
        <w:separator/>
      </w:r>
    </w:p>
  </w:endnote>
  <w:endnote w:type="continuationSeparator" w:id="0">
    <w:p w14:paraId="1CDB7A35" w14:textId="77777777" w:rsidR="005B05BA" w:rsidRDefault="005B0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ngs">
    <w:altName w:val="Yu Gothic"/>
    <w:panose1 w:val="00000000000000000000"/>
    <w:charset w:val="80"/>
    <w:family w:val="roman"/>
    <w:notTrueType/>
    <w:pitch w:val="fixed"/>
    <w:sig w:usb0="00000000" w:usb1="08070000" w:usb2="00000010" w:usb3="00000000" w:csb0="00020000" w:csb1="00000000"/>
  </w:font>
  <w:font w:name="Montserrat"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4B444E" w14:textId="77777777" w:rsidR="00A51839" w:rsidRPr="00A51839" w:rsidRDefault="00423495" w:rsidP="00A51839">
    <w:pPr>
      <w:pStyle w:val="Fuzeile"/>
      <w:tabs>
        <w:tab w:val="clear" w:pos="4536"/>
        <w:tab w:val="left" w:pos="3969"/>
        <w:tab w:val="left" w:pos="9072"/>
      </w:tabs>
      <w:rPr>
        <w:sz w:val="20"/>
      </w:rPr>
    </w:pPr>
    <w:r w:rsidRPr="00A51839">
      <w:rPr>
        <w:sz w:val="20"/>
      </w:rPr>
      <w:t>PA: Pflichtaufgabe</w:t>
    </w:r>
    <w:r w:rsidRPr="00A51839">
      <w:rPr>
        <w:sz w:val="20"/>
      </w:rPr>
      <w:tab/>
      <w:t>ZA: Zusatzaufgabe für Interessiert</w:t>
    </w:r>
    <w:r>
      <w:rPr>
        <w:sz w:val="20"/>
      </w:rPr>
      <w:t>e</w:t>
    </w:r>
    <w:r w:rsidRPr="00A51839">
      <w:rPr>
        <w:sz w:val="20"/>
      </w:rPr>
      <w:tab/>
      <w:t>WA: Wahlaufgabe</w:t>
    </w:r>
    <w:r>
      <w:rPr>
        <w:sz w:val="20"/>
      </w:rPr>
      <w:t xml:space="preserve"> zur Vertiefung des Erlernten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A9684" w14:textId="77777777" w:rsidR="005B05BA" w:rsidRDefault="005B05BA">
      <w:r>
        <w:separator/>
      </w:r>
    </w:p>
  </w:footnote>
  <w:footnote w:type="continuationSeparator" w:id="0">
    <w:p w14:paraId="6902F7D4" w14:textId="77777777" w:rsidR="005B05BA" w:rsidRDefault="005B05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BA8840" w14:textId="6CFBA893" w:rsidR="0097570E" w:rsidRDefault="0097570E" w:rsidP="0097570E">
    <w:pPr>
      <w:pStyle w:val="berschrift3"/>
      <w:spacing w:before="60" w:after="60"/>
      <w:jc w:val="cent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405E67A2" wp14:editId="08CD2C67">
          <wp:simplePos x="0" y="0"/>
          <wp:positionH relativeFrom="column">
            <wp:posOffset>-254635</wp:posOffset>
          </wp:positionH>
          <wp:positionV relativeFrom="paragraph">
            <wp:posOffset>-4445</wp:posOffset>
          </wp:positionV>
          <wp:extent cx="480060" cy="480060"/>
          <wp:effectExtent l="0" t="0" r="0" b="0"/>
          <wp:wrapNone/>
          <wp:docPr id="1" name="Grafik 1" descr="ZSL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ZSL 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0060" cy="4800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5161">
      <w:t>Robotik (Inf. Wahlfach)</w:t>
    </w:r>
  </w:p>
  <w:p w14:paraId="7CBA2A73" w14:textId="391100BD" w:rsidR="0097570E" w:rsidRDefault="004B2FF6" w:rsidP="0097570E">
    <w:pPr>
      <w:pStyle w:val="Kopfzeile"/>
      <w:jc w:val="center"/>
    </w:pPr>
    <w:r>
      <w:t>Lernfortschritt</w:t>
    </w:r>
  </w:p>
  <w:p w14:paraId="7CFAABCB" w14:textId="77777777" w:rsidR="0097570E" w:rsidRDefault="0097570E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AB5BC6"/>
    <w:multiLevelType w:val="hybridMultilevel"/>
    <w:tmpl w:val="F3F6D158"/>
    <w:lvl w:ilvl="0" w:tplc="0407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1" w15:restartNumberingAfterBreak="0">
    <w:nsid w:val="4C730A5B"/>
    <w:multiLevelType w:val="multilevel"/>
    <w:tmpl w:val="FED6F05E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31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7C60359D"/>
    <w:multiLevelType w:val="hybridMultilevel"/>
    <w:tmpl w:val="0FCA224E"/>
    <w:lvl w:ilvl="0" w:tplc="04070001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3495"/>
    <w:rsid w:val="00056889"/>
    <w:rsid w:val="00092717"/>
    <w:rsid w:val="000D4A0E"/>
    <w:rsid w:val="000D58DF"/>
    <w:rsid w:val="0010649F"/>
    <w:rsid w:val="00117BF6"/>
    <w:rsid w:val="00142CFE"/>
    <w:rsid w:val="001965F6"/>
    <w:rsid w:val="00212176"/>
    <w:rsid w:val="00246E24"/>
    <w:rsid w:val="002D2693"/>
    <w:rsid w:val="00303178"/>
    <w:rsid w:val="003533BA"/>
    <w:rsid w:val="003535AD"/>
    <w:rsid w:val="003B2895"/>
    <w:rsid w:val="00423495"/>
    <w:rsid w:val="004345B0"/>
    <w:rsid w:val="004B2FF6"/>
    <w:rsid w:val="00571927"/>
    <w:rsid w:val="00573AC5"/>
    <w:rsid w:val="00577A42"/>
    <w:rsid w:val="005B05BA"/>
    <w:rsid w:val="005E796E"/>
    <w:rsid w:val="006035BF"/>
    <w:rsid w:val="00632812"/>
    <w:rsid w:val="00644660"/>
    <w:rsid w:val="00644A29"/>
    <w:rsid w:val="0065141E"/>
    <w:rsid w:val="0068769C"/>
    <w:rsid w:val="006A4432"/>
    <w:rsid w:val="006C71A9"/>
    <w:rsid w:val="006D73DF"/>
    <w:rsid w:val="00740225"/>
    <w:rsid w:val="0075459A"/>
    <w:rsid w:val="00775161"/>
    <w:rsid w:val="007A20CD"/>
    <w:rsid w:val="007B6EB0"/>
    <w:rsid w:val="007C5B6F"/>
    <w:rsid w:val="00812D46"/>
    <w:rsid w:val="00865B0E"/>
    <w:rsid w:val="008E18CB"/>
    <w:rsid w:val="008E5CAB"/>
    <w:rsid w:val="008F577C"/>
    <w:rsid w:val="00917AE7"/>
    <w:rsid w:val="009576B1"/>
    <w:rsid w:val="009645DA"/>
    <w:rsid w:val="0097570E"/>
    <w:rsid w:val="009978F8"/>
    <w:rsid w:val="009D79B5"/>
    <w:rsid w:val="009E6631"/>
    <w:rsid w:val="00A34DA0"/>
    <w:rsid w:val="00AB0993"/>
    <w:rsid w:val="00AB33CB"/>
    <w:rsid w:val="00AC3D13"/>
    <w:rsid w:val="00AE1A7B"/>
    <w:rsid w:val="00AE719E"/>
    <w:rsid w:val="00AF6F8E"/>
    <w:rsid w:val="00B07992"/>
    <w:rsid w:val="00B349BA"/>
    <w:rsid w:val="00B574B2"/>
    <w:rsid w:val="00CD3C57"/>
    <w:rsid w:val="00D25493"/>
    <w:rsid w:val="00DD60C0"/>
    <w:rsid w:val="00DF13ED"/>
    <w:rsid w:val="00E13110"/>
    <w:rsid w:val="00E53C8A"/>
    <w:rsid w:val="00E61AAC"/>
    <w:rsid w:val="00EB5029"/>
    <w:rsid w:val="00EC1AB7"/>
    <w:rsid w:val="00F55FC3"/>
    <w:rsid w:val="00F709E8"/>
    <w:rsid w:val="00FB3924"/>
    <w:rsid w:val="00FC4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94B4417"/>
  <w15:chartTrackingRefBased/>
  <w15:docId w15:val="{32C885D9-90D3-4BFA-95D1-C5C64CEC81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="Arial"/>
        <w:sz w:val="22"/>
        <w:szCs w:val="22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423495"/>
    <w:rPr>
      <w:rFonts w:ascii="Cambria" w:eastAsia="MS Minngs" w:hAnsi="Cambria" w:cs="Times New Roman"/>
      <w:sz w:val="24"/>
      <w:szCs w:val="24"/>
      <w:lang w:eastAsia="ja-JP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97570E"/>
    <w:pPr>
      <w:keepNext/>
      <w:keepLines/>
      <w:spacing w:before="240" w:after="120" w:line="300" w:lineRule="atLeast"/>
      <w:outlineLvl w:val="2"/>
    </w:pPr>
    <w:rPr>
      <w:rFonts w:ascii="Montserrat" w:eastAsiaTheme="majorEastAsia" w:hAnsi="Montserrat" w:cstheme="majorBidi"/>
      <w:b/>
      <w:bCs/>
      <w:sz w:val="20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Standard1">
    <w:name w:val="Standard1"/>
    <w:uiPriority w:val="99"/>
    <w:rsid w:val="00423495"/>
    <w:pPr>
      <w:spacing w:line="276" w:lineRule="auto"/>
    </w:pPr>
    <w:rPr>
      <w:rFonts w:eastAsia="MS Minngs"/>
      <w:color w:val="000000"/>
      <w:szCs w:val="24"/>
      <w:lang w:eastAsia="ja-JP"/>
    </w:rPr>
  </w:style>
  <w:style w:type="paragraph" w:styleId="Fuzeile">
    <w:name w:val="footer"/>
    <w:basedOn w:val="Standard"/>
    <w:link w:val="FuzeileZchn"/>
    <w:uiPriority w:val="99"/>
    <w:unhideWhenUsed/>
    <w:rsid w:val="0042349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423495"/>
    <w:rPr>
      <w:rFonts w:ascii="Cambria" w:eastAsia="MS Minngs" w:hAnsi="Cambria" w:cs="Times New Roman"/>
      <w:sz w:val="24"/>
      <w:szCs w:val="24"/>
      <w:lang w:eastAsia="ja-JP"/>
    </w:rPr>
  </w:style>
  <w:style w:type="paragraph" w:styleId="Kopfzeile">
    <w:name w:val="header"/>
    <w:basedOn w:val="Standard"/>
    <w:link w:val="KopfzeileZchn"/>
    <w:uiPriority w:val="99"/>
    <w:unhideWhenUsed/>
    <w:rsid w:val="0097570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7570E"/>
    <w:rPr>
      <w:rFonts w:ascii="Cambria" w:eastAsia="MS Minngs" w:hAnsi="Cambria" w:cs="Times New Roman"/>
      <w:sz w:val="24"/>
      <w:szCs w:val="24"/>
      <w:lang w:eastAsia="ja-JP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97570E"/>
    <w:rPr>
      <w:rFonts w:ascii="Montserrat" w:eastAsiaTheme="majorEastAsia" w:hAnsi="Montserrat" w:cstheme="majorBidi"/>
      <w:b/>
      <w:bCs/>
      <w:sz w:val="20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BC3C227BB712146B37EC6AD559EF064" ma:contentTypeVersion="" ma:contentTypeDescription="Ein neues Dokument erstellen." ma:contentTypeScope="" ma:versionID="6e1c6e8c7578504131b0ef8e88da30d2">
  <xsd:schema xmlns:xsd="http://www.w3.org/2001/XMLSchema" xmlns:xs="http://www.w3.org/2001/XMLSchema" xmlns:p="http://schemas.microsoft.com/office/2006/metadata/properties" xmlns:ns2="55696b60-0389-45c2-bb8c-032517eb46a2" targetNamespace="http://schemas.microsoft.com/office/2006/metadata/properties" ma:root="true" ma:fieldsID="402b5aa344d9f8ab2c8dc62f307f3dd3" ns2:_="">
    <xsd:import namespace="55696b60-0389-45c2-bb8c-032517eb46a2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5696b60-0389-45c2-bb8c-032517eb46a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FDAAB56-FA6D-41E2-96BA-088C002B5EE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92D52B-33F6-495C-9DA8-3D971BDF88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5696b60-0389-45c2-bb8c-032517eb46a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2AD8A9-8448-458E-B818-F56FF5614C1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86</Words>
  <Characters>543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Hege</dc:creator>
  <cp:keywords/>
  <dc:description/>
  <cp:lastModifiedBy>sng</cp:lastModifiedBy>
  <cp:revision>48</cp:revision>
  <cp:lastPrinted>2020-04-19T11:48:00Z</cp:lastPrinted>
  <dcterms:created xsi:type="dcterms:W3CDTF">2020-04-06T19:02:00Z</dcterms:created>
  <dcterms:modified xsi:type="dcterms:W3CDTF">2021-02-15T20:36:00Z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0x0101001BC3C227BB712146B37EC6AD559EF064</vt:lpwstr>
  </property>
</Properties>
</file>