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13" w:rsidRPr="00E22C13" w:rsidRDefault="00E22C13" w:rsidP="00E22C13">
      <w:pPr>
        <w:jc w:val="center"/>
        <w:rPr>
          <w:rFonts w:ascii="Verdana" w:hAnsi="Verdana" w:cs="Arial"/>
          <w:b/>
          <w:sz w:val="36"/>
          <w:szCs w:val="36"/>
        </w:rPr>
      </w:pPr>
      <w:r w:rsidRPr="00E22C13">
        <w:rPr>
          <w:rFonts w:ascii="Verdana" w:hAnsi="Verdana" w:cs="Arial"/>
          <w:b/>
          <w:sz w:val="36"/>
          <w:szCs w:val="36"/>
        </w:rPr>
        <w:t>Station 4a: Das Figurengedicht</w:t>
      </w:r>
      <w:r w:rsidRPr="00E22C13">
        <w:rPr>
          <w:rStyle w:val="Funotenzeichen"/>
          <w:rFonts w:ascii="Verdana" w:hAnsi="Verdana" w:cs="Arial"/>
          <w:b/>
          <w:sz w:val="36"/>
          <w:szCs w:val="36"/>
        </w:rPr>
        <w:footnoteReference w:id="1"/>
      </w:r>
      <w:r w:rsidRPr="00E22C13">
        <w:rPr>
          <w:rFonts w:ascii="Verdana" w:hAnsi="Verdana" w:cs="Arial"/>
          <w:b/>
          <w:sz w:val="36"/>
          <w:szCs w:val="36"/>
        </w:rPr>
        <w:t xml:space="preserve"> (obligatorisch)</w:t>
      </w:r>
    </w:p>
    <w:p w:rsidR="00E22C13" w:rsidRDefault="00E22C13" w:rsidP="00E22C13">
      <w:pPr>
        <w:rPr>
          <w:rFonts w:ascii="Verdana" w:hAnsi="Verdana" w:cs="Arial"/>
          <w:sz w:val="20"/>
          <w:szCs w:val="20"/>
        </w:rPr>
      </w:pPr>
      <w:r w:rsidRPr="00E22C13">
        <w:rPr>
          <w:rFonts w:ascii="Verdana" w:hAnsi="Verdana"/>
          <w:b/>
          <w:noProof/>
          <w:sz w:val="36"/>
          <w:szCs w:val="36"/>
          <w:lang w:eastAsia="de-DE"/>
        </w:rPr>
        <w:drawing>
          <wp:anchor distT="0" distB="0" distL="114300" distR="114300" simplePos="0" relativeHeight="251659264" behindDoc="1" locked="0" layoutInCell="1" allowOverlap="1" wp14:anchorId="6F78B31B" wp14:editId="047C0527">
            <wp:simplePos x="0" y="0"/>
            <wp:positionH relativeFrom="column">
              <wp:posOffset>0</wp:posOffset>
            </wp:positionH>
            <wp:positionV relativeFrom="paragraph">
              <wp:posOffset>98425</wp:posOffset>
            </wp:positionV>
            <wp:extent cx="2649220" cy="4204970"/>
            <wp:effectExtent l="0" t="0" r="0" b="5080"/>
            <wp:wrapTight wrapText="bothSides">
              <wp:wrapPolygon edited="0">
                <wp:start x="0" y="0"/>
                <wp:lineTo x="0" y="21528"/>
                <wp:lineTo x="21434" y="21528"/>
                <wp:lineTo x="21434" y="0"/>
                <wp:lineTo x="0" y="0"/>
              </wp:wrapPolygon>
            </wp:wrapTight>
            <wp:docPr id="3" name="Grafik 3" descr="Datei:Sanduhr Korn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Sanduhr Kornfel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9220" cy="4204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noProof/>
          <w:sz w:val="20"/>
          <w:szCs w:val="20"/>
          <w:lang w:eastAsia="de-DE"/>
        </w:rPr>
        <mc:AlternateContent>
          <mc:Choice Requires="wps">
            <w:drawing>
              <wp:anchor distT="0" distB="0" distL="114300" distR="114300" simplePos="0" relativeHeight="251660288" behindDoc="0" locked="0" layoutInCell="1" allowOverlap="1" wp14:anchorId="700F186B" wp14:editId="0E28BFCE">
                <wp:simplePos x="0" y="0"/>
                <wp:positionH relativeFrom="column">
                  <wp:posOffset>391478</wp:posOffset>
                </wp:positionH>
                <wp:positionV relativeFrom="paragraph">
                  <wp:posOffset>121604</wp:posOffset>
                </wp:positionV>
                <wp:extent cx="2895600" cy="1428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289560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C13" w:rsidRPr="00130140" w:rsidRDefault="00E22C13" w:rsidP="00E22C13">
                            <w:pPr>
                              <w:spacing w:after="0" w:line="240" w:lineRule="auto"/>
                              <w:jc w:val="center"/>
                              <w:rPr>
                                <w:rFonts w:ascii="Verdana" w:hAnsi="Verdana"/>
                              </w:rPr>
                            </w:pPr>
                            <w:proofErr w:type="gramStart"/>
                            <w:r w:rsidRPr="00130140">
                              <w:rPr>
                                <w:rFonts w:ascii="Verdana" w:hAnsi="Verdana"/>
                              </w:rPr>
                              <w:t>Ein</w:t>
                            </w:r>
                            <w:proofErr w:type="gramEnd"/>
                            <w:r w:rsidRPr="00130140">
                              <w:rPr>
                                <w:rFonts w:ascii="Verdana" w:hAnsi="Verdana"/>
                              </w:rPr>
                              <w:t xml:space="preserve"> Sand-Uhr.</w:t>
                            </w:r>
                          </w:p>
                          <w:p w:rsidR="00E22C13" w:rsidRPr="00130140" w:rsidRDefault="00E22C13" w:rsidP="00E22C13">
                            <w:pPr>
                              <w:spacing w:after="0" w:line="240" w:lineRule="auto"/>
                              <w:jc w:val="center"/>
                              <w:rPr>
                                <w:rFonts w:ascii="Verdana" w:hAnsi="Verdana"/>
                              </w:rPr>
                            </w:pPr>
                            <w:r w:rsidRPr="00130140">
                              <w:rPr>
                                <w:rFonts w:ascii="Verdana" w:hAnsi="Verdana"/>
                              </w:rPr>
                              <w:t>Die Zeit vergehet /</w:t>
                            </w:r>
                          </w:p>
                          <w:p w:rsidR="00E22C13" w:rsidRPr="00130140" w:rsidRDefault="00E22C13" w:rsidP="00E22C13">
                            <w:pPr>
                              <w:spacing w:after="0" w:line="240" w:lineRule="auto"/>
                              <w:jc w:val="center"/>
                              <w:rPr>
                                <w:rFonts w:ascii="Verdana" w:hAnsi="Verdana"/>
                              </w:rPr>
                            </w:pPr>
                            <w:r w:rsidRPr="00130140">
                              <w:rPr>
                                <w:rFonts w:ascii="Verdana" w:hAnsi="Verdana"/>
                              </w:rPr>
                              <w:t>Und bald entstehet</w:t>
                            </w:r>
                          </w:p>
                          <w:p w:rsidR="00E22C13" w:rsidRPr="00130140" w:rsidRDefault="00E22C13" w:rsidP="00E22C13">
                            <w:pPr>
                              <w:spacing w:after="0" w:line="240" w:lineRule="auto"/>
                              <w:jc w:val="center"/>
                              <w:rPr>
                                <w:rFonts w:ascii="Verdana" w:hAnsi="Verdana"/>
                              </w:rPr>
                            </w:pPr>
                            <w:r w:rsidRPr="00130140">
                              <w:rPr>
                                <w:rFonts w:ascii="Verdana" w:hAnsi="Verdana"/>
                              </w:rPr>
                              <w:t xml:space="preserve">Der </w:t>
                            </w:r>
                            <w:proofErr w:type="spellStart"/>
                            <w:r w:rsidRPr="00130140">
                              <w:rPr>
                                <w:rFonts w:ascii="Verdana" w:hAnsi="Verdana"/>
                              </w:rPr>
                              <w:t>Rechungs</w:t>
                            </w:r>
                            <w:proofErr w:type="spellEnd"/>
                            <w:r>
                              <w:rPr>
                                <w:rFonts w:ascii="Verdana" w:hAnsi="Verdana"/>
                              </w:rPr>
                              <w:t>=</w:t>
                            </w:r>
                            <w:r w:rsidRPr="00130140">
                              <w:rPr>
                                <w:rFonts w:ascii="Verdana" w:hAnsi="Verdana"/>
                              </w:rPr>
                              <w:t>Tag</w:t>
                            </w:r>
                          </w:p>
                          <w:p w:rsidR="00E22C13" w:rsidRPr="00130140" w:rsidRDefault="00E22C13" w:rsidP="00E22C13">
                            <w:pPr>
                              <w:spacing w:after="0" w:line="240" w:lineRule="auto"/>
                              <w:jc w:val="center"/>
                              <w:rPr>
                                <w:rFonts w:ascii="Verdana" w:hAnsi="Verdana"/>
                              </w:rPr>
                            </w:pPr>
                            <w:r w:rsidRPr="00130140">
                              <w:rPr>
                                <w:rFonts w:ascii="Verdana" w:hAnsi="Verdana"/>
                              </w:rPr>
                              <w:t xml:space="preserve">Von aller </w:t>
                            </w:r>
                            <w:proofErr w:type="spellStart"/>
                            <w:r w:rsidRPr="00130140">
                              <w:rPr>
                                <w:rFonts w:ascii="Verdana" w:hAnsi="Verdana"/>
                              </w:rPr>
                              <w:t>Sach</w:t>
                            </w:r>
                            <w:proofErr w:type="spellEnd"/>
                            <w:r w:rsidRPr="00130140">
                              <w:rPr>
                                <w:rFonts w:ascii="Verdana" w:hAnsi="Verdana"/>
                              </w:rPr>
                              <w:t>;</w:t>
                            </w:r>
                          </w:p>
                          <w:p w:rsidR="00E22C13" w:rsidRPr="00130140" w:rsidRDefault="00E22C13" w:rsidP="00E22C13">
                            <w:pPr>
                              <w:spacing w:after="0" w:line="240" w:lineRule="auto"/>
                              <w:jc w:val="center"/>
                              <w:rPr>
                                <w:rFonts w:ascii="Verdana" w:hAnsi="Verdana"/>
                              </w:rPr>
                            </w:pPr>
                            <w:proofErr w:type="spellStart"/>
                            <w:r w:rsidRPr="00130140">
                              <w:rPr>
                                <w:rFonts w:ascii="Verdana" w:hAnsi="Verdana"/>
                              </w:rPr>
                              <w:t>Sey</w:t>
                            </w:r>
                            <w:proofErr w:type="spellEnd"/>
                            <w:r w:rsidRPr="00130140">
                              <w:rPr>
                                <w:rFonts w:ascii="Verdana" w:hAnsi="Verdana"/>
                              </w:rPr>
                              <w:t xml:space="preserve"> fromm /</w:t>
                            </w:r>
                            <w:r>
                              <w:rPr>
                                <w:rFonts w:ascii="Verdana" w:hAnsi="Verdana"/>
                              </w:rPr>
                              <w:t xml:space="preserve"> </w:t>
                            </w:r>
                          </w:p>
                          <w:p w:rsidR="00E22C13" w:rsidRDefault="00E22C13" w:rsidP="00E22C13">
                            <w:pPr>
                              <w:spacing w:after="0" w:line="240" w:lineRule="auto"/>
                              <w:jc w:val="center"/>
                              <w:rPr>
                                <w:rFonts w:ascii="Verdana" w:hAnsi="Verdana"/>
                              </w:rPr>
                            </w:pPr>
                            <w:r w:rsidRPr="00130140">
                              <w:rPr>
                                <w:rFonts w:ascii="Verdana" w:hAnsi="Verdana"/>
                              </w:rPr>
                              <w:t>Und</w:t>
                            </w:r>
                            <w:r>
                              <w:rPr>
                                <w:rFonts w:ascii="Verdana" w:hAnsi="Verdana"/>
                              </w:rPr>
                              <w:t xml:space="preserve"> </w:t>
                            </w:r>
                            <w:proofErr w:type="spellStart"/>
                            <w:r>
                              <w:rPr>
                                <w:rFonts w:ascii="Verdana" w:hAnsi="Verdana"/>
                              </w:rPr>
                              <w:t>kom</w:t>
                            </w:r>
                            <w:proofErr w:type="spellEnd"/>
                            <w:r>
                              <w:rPr>
                                <w:rFonts w:ascii="Verdana" w:hAnsi="Verdana"/>
                              </w:rPr>
                              <w:t>.</w:t>
                            </w:r>
                          </w:p>
                          <w:p w:rsidR="00E22C13" w:rsidRDefault="00E22C13" w:rsidP="00E22C13">
                            <w:pPr>
                              <w:spacing w:after="0" w:line="240" w:lineRule="auto"/>
                              <w:jc w:val="center"/>
                              <w:rPr>
                                <w:rFonts w:ascii="Verdana" w:hAnsi="Verdana"/>
                              </w:rPr>
                            </w:pPr>
                          </w:p>
                          <w:p w:rsidR="00E22C13" w:rsidRPr="00130140" w:rsidRDefault="00E22C13" w:rsidP="00E22C13">
                            <w:pPr>
                              <w:spacing w:after="0" w:line="240" w:lineRule="auto"/>
                              <w:jc w:val="cente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30.85pt;margin-top:9.6pt;width:228pt;height:1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" fillcolor="white [3201]" stroked="f" strokeweight=".5pt">
                <v:textbox>
                  <w:txbxContent>
                    <w:p w:rsidR="00E22C13" w:rsidRPr="00130140" w:rsidRDefault="00E22C13" w:rsidP="00E22C13">
                      <w:pPr>
                        <w:spacing w:after="0" w:line="240" w:lineRule="auto"/>
                        <w:jc w:val="center"/>
                        <w:rPr>
                          <w:rFonts w:ascii="Verdana" w:hAnsi="Verdana"/>
                        </w:rPr>
                      </w:pPr>
                      <w:proofErr w:type="gramStart"/>
                      <w:r w:rsidRPr="00130140">
                        <w:rPr>
                          <w:rFonts w:ascii="Verdana" w:hAnsi="Verdana"/>
                        </w:rPr>
                        <w:t>Ein</w:t>
                      </w:r>
                      <w:proofErr w:type="gramEnd"/>
                      <w:r w:rsidRPr="00130140">
                        <w:rPr>
                          <w:rFonts w:ascii="Verdana" w:hAnsi="Verdana"/>
                        </w:rPr>
                        <w:t xml:space="preserve"> Sand-Uhr.</w:t>
                      </w:r>
                    </w:p>
                    <w:p w:rsidR="00E22C13" w:rsidRPr="00130140" w:rsidRDefault="00E22C13" w:rsidP="00E22C13">
                      <w:pPr>
                        <w:spacing w:after="0" w:line="240" w:lineRule="auto"/>
                        <w:jc w:val="center"/>
                        <w:rPr>
                          <w:rFonts w:ascii="Verdana" w:hAnsi="Verdana"/>
                        </w:rPr>
                      </w:pPr>
                      <w:r w:rsidRPr="00130140">
                        <w:rPr>
                          <w:rFonts w:ascii="Verdana" w:hAnsi="Verdana"/>
                        </w:rPr>
                        <w:t>Die Zeit vergehet /</w:t>
                      </w:r>
                    </w:p>
                    <w:p w:rsidR="00E22C13" w:rsidRPr="00130140" w:rsidRDefault="00E22C13" w:rsidP="00E22C13">
                      <w:pPr>
                        <w:spacing w:after="0" w:line="240" w:lineRule="auto"/>
                        <w:jc w:val="center"/>
                        <w:rPr>
                          <w:rFonts w:ascii="Verdana" w:hAnsi="Verdana"/>
                        </w:rPr>
                      </w:pPr>
                      <w:r w:rsidRPr="00130140">
                        <w:rPr>
                          <w:rFonts w:ascii="Verdana" w:hAnsi="Verdana"/>
                        </w:rPr>
                        <w:t>Und bald entstehet</w:t>
                      </w:r>
                    </w:p>
                    <w:p w:rsidR="00E22C13" w:rsidRPr="00130140" w:rsidRDefault="00E22C13" w:rsidP="00E22C13">
                      <w:pPr>
                        <w:spacing w:after="0" w:line="240" w:lineRule="auto"/>
                        <w:jc w:val="center"/>
                        <w:rPr>
                          <w:rFonts w:ascii="Verdana" w:hAnsi="Verdana"/>
                        </w:rPr>
                      </w:pPr>
                      <w:r w:rsidRPr="00130140">
                        <w:rPr>
                          <w:rFonts w:ascii="Verdana" w:hAnsi="Verdana"/>
                        </w:rPr>
                        <w:t xml:space="preserve">Der </w:t>
                      </w:r>
                      <w:proofErr w:type="spellStart"/>
                      <w:r w:rsidRPr="00130140">
                        <w:rPr>
                          <w:rFonts w:ascii="Verdana" w:hAnsi="Verdana"/>
                        </w:rPr>
                        <w:t>Rechungs</w:t>
                      </w:r>
                      <w:proofErr w:type="spellEnd"/>
                      <w:r>
                        <w:rPr>
                          <w:rFonts w:ascii="Verdana" w:hAnsi="Verdana"/>
                        </w:rPr>
                        <w:t>=</w:t>
                      </w:r>
                      <w:r w:rsidRPr="00130140">
                        <w:rPr>
                          <w:rFonts w:ascii="Verdana" w:hAnsi="Verdana"/>
                        </w:rPr>
                        <w:t>Tag</w:t>
                      </w:r>
                    </w:p>
                    <w:p w:rsidR="00E22C13" w:rsidRPr="00130140" w:rsidRDefault="00E22C13" w:rsidP="00E22C13">
                      <w:pPr>
                        <w:spacing w:after="0" w:line="240" w:lineRule="auto"/>
                        <w:jc w:val="center"/>
                        <w:rPr>
                          <w:rFonts w:ascii="Verdana" w:hAnsi="Verdana"/>
                        </w:rPr>
                      </w:pPr>
                      <w:r w:rsidRPr="00130140">
                        <w:rPr>
                          <w:rFonts w:ascii="Verdana" w:hAnsi="Verdana"/>
                        </w:rPr>
                        <w:t xml:space="preserve">Von aller </w:t>
                      </w:r>
                      <w:proofErr w:type="spellStart"/>
                      <w:r w:rsidRPr="00130140">
                        <w:rPr>
                          <w:rFonts w:ascii="Verdana" w:hAnsi="Verdana"/>
                        </w:rPr>
                        <w:t>Sach</w:t>
                      </w:r>
                      <w:proofErr w:type="spellEnd"/>
                      <w:r w:rsidRPr="00130140">
                        <w:rPr>
                          <w:rFonts w:ascii="Verdana" w:hAnsi="Verdana"/>
                        </w:rPr>
                        <w:t>;</w:t>
                      </w:r>
                    </w:p>
                    <w:p w:rsidR="00E22C13" w:rsidRPr="00130140" w:rsidRDefault="00E22C13" w:rsidP="00E22C13">
                      <w:pPr>
                        <w:spacing w:after="0" w:line="240" w:lineRule="auto"/>
                        <w:jc w:val="center"/>
                        <w:rPr>
                          <w:rFonts w:ascii="Verdana" w:hAnsi="Verdana"/>
                        </w:rPr>
                      </w:pPr>
                      <w:proofErr w:type="spellStart"/>
                      <w:r w:rsidRPr="00130140">
                        <w:rPr>
                          <w:rFonts w:ascii="Verdana" w:hAnsi="Verdana"/>
                        </w:rPr>
                        <w:t>Sey</w:t>
                      </w:r>
                      <w:proofErr w:type="spellEnd"/>
                      <w:r w:rsidRPr="00130140">
                        <w:rPr>
                          <w:rFonts w:ascii="Verdana" w:hAnsi="Verdana"/>
                        </w:rPr>
                        <w:t xml:space="preserve"> fromm /</w:t>
                      </w:r>
                      <w:r>
                        <w:rPr>
                          <w:rFonts w:ascii="Verdana" w:hAnsi="Verdana"/>
                        </w:rPr>
                        <w:t xml:space="preserve"> </w:t>
                      </w:r>
                    </w:p>
                    <w:p w:rsidR="00E22C13" w:rsidRDefault="00E22C13" w:rsidP="00E22C13">
                      <w:pPr>
                        <w:spacing w:after="0" w:line="240" w:lineRule="auto"/>
                        <w:jc w:val="center"/>
                        <w:rPr>
                          <w:rFonts w:ascii="Verdana" w:hAnsi="Verdana"/>
                        </w:rPr>
                      </w:pPr>
                      <w:r w:rsidRPr="00130140">
                        <w:rPr>
                          <w:rFonts w:ascii="Verdana" w:hAnsi="Verdana"/>
                        </w:rPr>
                        <w:t>Und</w:t>
                      </w:r>
                      <w:r>
                        <w:rPr>
                          <w:rFonts w:ascii="Verdana" w:hAnsi="Verdana"/>
                        </w:rPr>
                        <w:t xml:space="preserve"> </w:t>
                      </w:r>
                      <w:proofErr w:type="spellStart"/>
                      <w:r>
                        <w:rPr>
                          <w:rFonts w:ascii="Verdana" w:hAnsi="Verdana"/>
                        </w:rPr>
                        <w:t>kom</w:t>
                      </w:r>
                      <w:proofErr w:type="spellEnd"/>
                      <w:r>
                        <w:rPr>
                          <w:rFonts w:ascii="Verdana" w:hAnsi="Verdana"/>
                        </w:rPr>
                        <w:t>.</w:t>
                      </w:r>
                    </w:p>
                    <w:p w:rsidR="00E22C13" w:rsidRDefault="00E22C13" w:rsidP="00E22C13">
                      <w:pPr>
                        <w:spacing w:after="0" w:line="240" w:lineRule="auto"/>
                        <w:jc w:val="center"/>
                        <w:rPr>
                          <w:rFonts w:ascii="Verdana" w:hAnsi="Verdana"/>
                        </w:rPr>
                      </w:pPr>
                    </w:p>
                    <w:p w:rsidR="00E22C13" w:rsidRPr="00130140" w:rsidRDefault="00E22C13" w:rsidP="00E22C13">
                      <w:pPr>
                        <w:spacing w:after="0" w:line="240" w:lineRule="auto"/>
                        <w:jc w:val="center"/>
                        <w:rPr>
                          <w:rFonts w:ascii="Verdana" w:hAnsi="Verdana"/>
                        </w:rPr>
                      </w:pPr>
                    </w:p>
                  </w:txbxContent>
                </v:textbox>
              </v:shape>
            </w:pict>
          </mc:Fallback>
        </mc:AlternateContent>
      </w:r>
    </w:p>
    <w:p w:rsidR="00E22C13" w:rsidRDefault="00E22C13" w:rsidP="00E22C13">
      <w:pPr>
        <w:rPr>
          <w:rFonts w:ascii="Verdana" w:hAnsi="Verdana" w:cs="Arial"/>
          <w:sz w:val="20"/>
          <w:szCs w:val="20"/>
        </w:rPr>
      </w:pPr>
    </w:p>
    <w:p w:rsidR="00E22C13" w:rsidRDefault="00E22C13" w:rsidP="00E22C13">
      <w:pPr>
        <w:rPr>
          <w:rFonts w:ascii="Verdana" w:hAnsi="Verdana" w:cs="Arial"/>
          <w:sz w:val="20"/>
          <w:szCs w:val="20"/>
        </w:rPr>
      </w:pPr>
    </w:p>
    <w:p w:rsidR="00E22C13" w:rsidRDefault="00E22C13" w:rsidP="00E22C13">
      <w:pPr>
        <w:rPr>
          <w:rFonts w:ascii="Verdana" w:hAnsi="Verdana" w:cs="Arial"/>
          <w:sz w:val="20"/>
          <w:szCs w:val="20"/>
        </w:rPr>
      </w:pPr>
    </w:p>
    <w:p w:rsidR="00E22C13" w:rsidRDefault="00E22C13" w:rsidP="00E22C13">
      <w:pPr>
        <w:rPr>
          <w:rFonts w:ascii="Verdana" w:hAnsi="Verdana" w:cs="Arial"/>
          <w:sz w:val="20"/>
          <w:szCs w:val="20"/>
        </w:rPr>
      </w:pPr>
    </w:p>
    <w:p w:rsidR="00E22C13" w:rsidRDefault="00E22C13" w:rsidP="00E22C13">
      <w:pPr>
        <w:rPr>
          <w:rFonts w:ascii="Verdana" w:hAnsi="Verdana" w:cs="Arial"/>
          <w:sz w:val="20"/>
          <w:szCs w:val="20"/>
        </w:rPr>
      </w:pPr>
      <w:r>
        <w:rPr>
          <w:rFonts w:ascii="Verdana" w:hAnsi="Verdana" w:cs="Arial"/>
          <w:noProof/>
          <w:sz w:val="20"/>
          <w:szCs w:val="20"/>
          <w:lang w:eastAsia="de-DE"/>
        </w:rPr>
        <mc:AlternateContent>
          <mc:Choice Requires="wps">
            <w:drawing>
              <wp:anchor distT="0" distB="0" distL="114300" distR="114300" simplePos="0" relativeHeight="251664384" behindDoc="0" locked="0" layoutInCell="1" allowOverlap="1" wp14:anchorId="01F8164B" wp14:editId="257BE595">
                <wp:simplePos x="0" y="0"/>
                <wp:positionH relativeFrom="column">
                  <wp:posOffset>1448435</wp:posOffset>
                </wp:positionH>
                <wp:positionV relativeFrom="paragraph">
                  <wp:posOffset>80010</wp:posOffset>
                </wp:positionV>
                <wp:extent cx="814070" cy="838200"/>
                <wp:effectExtent l="0" t="0" r="24130" b="19050"/>
                <wp:wrapNone/>
                <wp:docPr id="9" name="Kreuz 9"/>
                <wp:cNvGraphicFramePr/>
                <a:graphic xmlns:a="http://schemas.openxmlformats.org/drawingml/2006/main">
                  <a:graphicData uri="http://schemas.microsoft.com/office/word/2010/wordprocessingShape">
                    <wps:wsp>
                      <wps:cNvSpPr/>
                      <wps:spPr>
                        <a:xfrm>
                          <a:off x="0" y="0"/>
                          <a:ext cx="814070" cy="838200"/>
                        </a:xfrm>
                        <a:prstGeom prst="plus">
                          <a:avLst>
                            <a:gd name="adj" fmla="val 34945"/>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Kreuz 9" o:spid="_x0000_s1026" type="#_x0000_t11" style="position:absolute;margin-left:114.05pt;margin-top:6.3pt;width:64.1pt;height:6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" adj="7548" fillcolor="white [3212]" strokecolor="black [3213]" strokeweight=".5pt"/>
            </w:pict>
          </mc:Fallback>
        </mc:AlternateContent>
      </w:r>
    </w:p>
    <w:p w:rsidR="00E22C13" w:rsidRDefault="00E22C13" w:rsidP="00E22C13">
      <w:pPr>
        <w:rPr>
          <w:rFonts w:ascii="Verdana" w:hAnsi="Verdana" w:cs="Arial"/>
          <w:sz w:val="20"/>
          <w:szCs w:val="20"/>
        </w:rPr>
      </w:pPr>
      <w:r>
        <w:rPr>
          <w:rFonts w:ascii="Verdana" w:hAnsi="Verdana" w:cs="Arial"/>
          <w:noProof/>
          <w:sz w:val="20"/>
          <w:szCs w:val="20"/>
          <w:lang w:eastAsia="de-DE"/>
        </w:rPr>
        <mc:AlternateContent>
          <mc:Choice Requires="wps">
            <w:drawing>
              <wp:anchor distT="0" distB="0" distL="114300" distR="114300" simplePos="0" relativeHeight="251663360" behindDoc="0" locked="0" layoutInCell="1" allowOverlap="1" wp14:anchorId="7BF6C239" wp14:editId="4485ED4F">
                <wp:simplePos x="0" y="0"/>
                <wp:positionH relativeFrom="column">
                  <wp:posOffset>824230</wp:posOffset>
                </wp:positionH>
                <wp:positionV relativeFrom="paragraph">
                  <wp:posOffset>247015</wp:posOffset>
                </wp:positionV>
                <wp:extent cx="4428490" cy="276225"/>
                <wp:effectExtent l="0" t="318" r="0" b="0"/>
                <wp:wrapNone/>
                <wp:docPr id="8" name="Textfeld 8"/>
                <wp:cNvGraphicFramePr/>
                <a:graphic xmlns:a="http://schemas.openxmlformats.org/drawingml/2006/main">
                  <a:graphicData uri="http://schemas.microsoft.com/office/word/2010/wordprocessingShape">
                    <wps:wsp>
                      <wps:cNvSpPr txBox="1"/>
                      <wps:spPr>
                        <a:xfrm rot="5400000">
                          <a:off x="0" y="0"/>
                          <a:ext cx="442849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C13" w:rsidRDefault="00E22C13" w:rsidP="00E22C13">
                            <w:pPr>
                              <w:spacing w:after="0" w:line="240" w:lineRule="auto"/>
                              <w:jc w:val="center"/>
                              <w:rPr>
                                <w:rFonts w:ascii="Verdana" w:hAnsi="Verdana"/>
                              </w:rPr>
                            </w:pPr>
                            <w:r>
                              <w:rPr>
                                <w:rFonts w:ascii="Verdana" w:hAnsi="Verdana"/>
                              </w:rPr>
                              <w:t xml:space="preserve">Miss alle Stunde </w:t>
                            </w:r>
                            <w:proofErr w:type="spellStart"/>
                            <w:r>
                              <w:rPr>
                                <w:rFonts w:ascii="Verdana" w:hAnsi="Verdana"/>
                              </w:rPr>
                              <w:t>woll</w:t>
                            </w:r>
                            <w:proofErr w:type="spellEnd"/>
                            <w:r>
                              <w:rPr>
                                <w:rFonts w:ascii="Verdana" w:hAnsi="Verdana"/>
                              </w:rPr>
                              <w:t xml:space="preserve"> / und richte deine Sachen;</w:t>
                            </w:r>
                          </w:p>
                          <w:p w:rsidR="00E22C13" w:rsidRPr="00130140" w:rsidRDefault="00E22C13" w:rsidP="00E22C13">
                            <w:pPr>
                              <w:spacing w:after="0" w:line="240" w:lineRule="auto"/>
                              <w:jc w:val="cente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27" type="#_x0000_t202" style="position:absolute;margin-left:64.9pt;margin-top:19.45pt;width:348.7pt;height:21.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" fillcolor="white [3201]" stroked="f" strokeweight=".5pt">
                <v:textbox>
                  <w:txbxContent>
                    <w:p w:rsidR="00E22C13" w:rsidRDefault="00E22C13" w:rsidP="00E22C13">
                      <w:pPr>
                        <w:spacing w:after="0" w:line="240" w:lineRule="auto"/>
                        <w:jc w:val="center"/>
                        <w:rPr>
                          <w:rFonts w:ascii="Verdana" w:hAnsi="Verdana"/>
                        </w:rPr>
                      </w:pPr>
                      <w:r>
                        <w:rPr>
                          <w:rFonts w:ascii="Verdana" w:hAnsi="Verdana"/>
                        </w:rPr>
                        <w:t xml:space="preserve">Miss alle Stunde </w:t>
                      </w:r>
                      <w:proofErr w:type="spellStart"/>
                      <w:r>
                        <w:rPr>
                          <w:rFonts w:ascii="Verdana" w:hAnsi="Verdana"/>
                        </w:rPr>
                        <w:t>woll</w:t>
                      </w:r>
                      <w:proofErr w:type="spellEnd"/>
                      <w:r>
                        <w:rPr>
                          <w:rFonts w:ascii="Verdana" w:hAnsi="Verdana"/>
                        </w:rPr>
                        <w:t xml:space="preserve"> / und richte deine Sachen;</w:t>
                      </w:r>
                    </w:p>
                    <w:p w:rsidR="00E22C13" w:rsidRPr="00130140" w:rsidRDefault="00E22C13" w:rsidP="00E22C13">
                      <w:pPr>
                        <w:spacing w:after="0" w:line="240" w:lineRule="auto"/>
                        <w:jc w:val="center"/>
                        <w:rPr>
                          <w:rFonts w:ascii="Verdana" w:hAnsi="Verdana"/>
                        </w:rPr>
                      </w:pPr>
                    </w:p>
                  </w:txbxContent>
                </v:textbox>
              </v:shape>
            </w:pict>
          </mc:Fallback>
        </mc:AlternateContent>
      </w:r>
      <w:r>
        <w:rPr>
          <w:rFonts w:ascii="Verdana" w:hAnsi="Verdana" w:cs="Arial"/>
          <w:noProof/>
          <w:sz w:val="20"/>
          <w:szCs w:val="20"/>
          <w:lang w:eastAsia="de-DE"/>
        </w:rPr>
        <mc:AlternateContent>
          <mc:Choice Requires="wps">
            <w:drawing>
              <wp:anchor distT="0" distB="0" distL="114300" distR="114300" simplePos="0" relativeHeight="251662336" behindDoc="0" locked="0" layoutInCell="1" allowOverlap="1" wp14:anchorId="60EDB90D" wp14:editId="1AE12142">
                <wp:simplePos x="0" y="0"/>
                <wp:positionH relativeFrom="column">
                  <wp:posOffset>-1651635</wp:posOffset>
                </wp:positionH>
                <wp:positionV relativeFrom="paragraph">
                  <wp:posOffset>184785</wp:posOffset>
                </wp:positionV>
                <wp:extent cx="4467225" cy="276225"/>
                <wp:effectExtent l="0" t="0" r="9525" b="9525"/>
                <wp:wrapNone/>
                <wp:docPr id="7" name="Textfeld 7"/>
                <wp:cNvGraphicFramePr/>
                <a:graphic xmlns:a="http://schemas.openxmlformats.org/drawingml/2006/main">
                  <a:graphicData uri="http://schemas.microsoft.com/office/word/2010/wordprocessingShape">
                    <wps:wsp>
                      <wps:cNvSpPr txBox="1"/>
                      <wps:spPr>
                        <a:xfrm rot="16200000">
                          <a:off x="0" y="0"/>
                          <a:ext cx="44672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C13" w:rsidRDefault="00E22C13" w:rsidP="00E22C13">
                            <w:pPr>
                              <w:spacing w:after="0" w:line="240" w:lineRule="auto"/>
                              <w:jc w:val="center"/>
                              <w:rPr>
                                <w:rFonts w:ascii="Verdana" w:hAnsi="Verdana"/>
                              </w:rPr>
                            </w:pPr>
                            <w:proofErr w:type="spellStart"/>
                            <w:r>
                              <w:rPr>
                                <w:rFonts w:ascii="Verdana" w:hAnsi="Verdana"/>
                              </w:rPr>
                              <w:t>Daß</w:t>
                            </w:r>
                            <w:proofErr w:type="spellEnd"/>
                            <w:r>
                              <w:rPr>
                                <w:rFonts w:ascii="Verdana" w:hAnsi="Verdana"/>
                              </w:rPr>
                              <w:t xml:space="preserve"> Du in letzter </w:t>
                            </w:r>
                            <w:proofErr w:type="spellStart"/>
                            <w:r>
                              <w:rPr>
                                <w:rFonts w:ascii="Verdana" w:hAnsi="Verdana"/>
                              </w:rPr>
                              <w:t>Stund</w:t>
                            </w:r>
                            <w:proofErr w:type="spellEnd"/>
                            <w:r>
                              <w:rPr>
                                <w:rFonts w:ascii="Verdana" w:hAnsi="Verdana"/>
                              </w:rPr>
                              <w:t xml:space="preserve"> kannst gute Rechnung machen</w:t>
                            </w:r>
                          </w:p>
                          <w:p w:rsidR="00E22C13" w:rsidRPr="00130140" w:rsidRDefault="00E22C13" w:rsidP="00E22C13">
                            <w:pPr>
                              <w:spacing w:after="0" w:line="240" w:lineRule="auto"/>
                              <w:jc w:val="cente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8" type="#_x0000_t202" style="position:absolute;margin-left:-130.05pt;margin-top:14.55pt;width:351.75pt;height:21.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" fillcolor="white [3201]" stroked="f" strokeweight=".5pt">
                <v:textbox>
                  <w:txbxContent>
                    <w:p w:rsidR="00E22C13" w:rsidRDefault="00E22C13" w:rsidP="00E22C13">
                      <w:pPr>
                        <w:spacing w:after="0" w:line="240" w:lineRule="auto"/>
                        <w:jc w:val="center"/>
                        <w:rPr>
                          <w:rFonts w:ascii="Verdana" w:hAnsi="Verdana"/>
                        </w:rPr>
                      </w:pPr>
                      <w:proofErr w:type="spellStart"/>
                      <w:r>
                        <w:rPr>
                          <w:rFonts w:ascii="Verdana" w:hAnsi="Verdana"/>
                        </w:rPr>
                        <w:t>Daß</w:t>
                      </w:r>
                      <w:proofErr w:type="spellEnd"/>
                      <w:r>
                        <w:rPr>
                          <w:rFonts w:ascii="Verdana" w:hAnsi="Verdana"/>
                        </w:rPr>
                        <w:t xml:space="preserve"> Du in letzter </w:t>
                      </w:r>
                      <w:proofErr w:type="spellStart"/>
                      <w:r>
                        <w:rPr>
                          <w:rFonts w:ascii="Verdana" w:hAnsi="Verdana"/>
                        </w:rPr>
                        <w:t>Stund</w:t>
                      </w:r>
                      <w:proofErr w:type="spellEnd"/>
                      <w:r>
                        <w:rPr>
                          <w:rFonts w:ascii="Verdana" w:hAnsi="Verdana"/>
                        </w:rPr>
                        <w:t xml:space="preserve"> kannst gute Rechnung machen</w:t>
                      </w:r>
                    </w:p>
                    <w:p w:rsidR="00E22C13" w:rsidRPr="00130140" w:rsidRDefault="00E22C13" w:rsidP="00E22C13">
                      <w:pPr>
                        <w:spacing w:after="0" w:line="240" w:lineRule="auto"/>
                        <w:jc w:val="center"/>
                        <w:rPr>
                          <w:rFonts w:ascii="Verdana" w:hAnsi="Verdana"/>
                        </w:rPr>
                      </w:pPr>
                    </w:p>
                  </w:txbxContent>
                </v:textbox>
              </v:shape>
            </w:pict>
          </mc:Fallback>
        </mc:AlternateContent>
      </w:r>
    </w:p>
    <w:p w:rsidR="00E22C13" w:rsidRDefault="00E22C13" w:rsidP="00E22C13">
      <w:pPr>
        <w:rPr>
          <w:rFonts w:ascii="Verdana" w:hAnsi="Verdana" w:cs="Arial"/>
          <w:sz w:val="20"/>
          <w:szCs w:val="20"/>
        </w:rPr>
      </w:pPr>
    </w:p>
    <w:p w:rsidR="00E22C13" w:rsidRDefault="00E22C13" w:rsidP="00E22C13">
      <w:pPr>
        <w:rPr>
          <w:rFonts w:ascii="Verdana" w:hAnsi="Verdana" w:cs="Arial"/>
          <w:sz w:val="20"/>
          <w:szCs w:val="20"/>
        </w:rPr>
      </w:pPr>
    </w:p>
    <w:p w:rsidR="00E22C13" w:rsidRDefault="00E22C13" w:rsidP="00E22C13">
      <w:pPr>
        <w:rPr>
          <w:rFonts w:ascii="Verdana" w:hAnsi="Verdana" w:cs="Arial"/>
          <w:sz w:val="20"/>
          <w:szCs w:val="20"/>
        </w:rPr>
      </w:pPr>
      <w:r>
        <w:rPr>
          <w:rFonts w:ascii="Verdana" w:hAnsi="Verdana" w:cs="Arial"/>
          <w:noProof/>
          <w:sz w:val="20"/>
          <w:szCs w:val="20"/>
          <w:lang w:eastAsia="de-DE"/>
        </w:rPr>
        <mc:AlternateContent>
          <mc:Choice Requires="wps">
            <w:drawing>
              <wp:anchor distT="0" distB="0" distL="114300" distR="114300" simplePos="0" relativeHeight="251661312" behindDoc="0" locked="0" layoutInCell="1" allowOverlap="1" wp14:anchorId="76DD0A02" wp14:editId="18D5E3C4">
                <wp:simplePos x="0" y="0"/>
                <wp:positionH relativeFrom="column">
                  <wp:posOffset>391160</wp:posOffset>
                </wp:positionH>
                <wp:positionV relativeFrom="paragraph">
                  <wp:posOffset>247015</wp:posOffset>
                </wp:positionV>
                <wp:extent cx="2895600" cy="1147445"/>
                <wp:effectExtent l="0" t="0" r="0" b="0"/>
                <wp:wrapNone/>
                <wp:docPr id="6" name="Textfeld 6"/>
                <wp:cNvGraphicFramePr/>
                <a:graphic xmlns:a="http://schemas.openxmlformats.org/drawingml/2006/main">
                  <a:graphicData uri="http://schemas.microsoft.com/office/word/2010/wordprocessingShape">
                    <wps:wsp>
                      <wps:cNvSpPr txBox="1"/>
                      <wps:spPr>
                        <a:xfrm rot="10800000">
                          <a:off x="0" y="0"/>
                          <a:ext cx="2895600" cy="1147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C13" w:rsidRDefault="00E22C13" w:rsidP="00E22C13">
                            <w:pPr>
                              <w:spacing w:after="0" w:line="240" w:lineRule="auto"/>
                              <w:jc w:val="center"/>
                              <w:rPr>
                                <w:rFonts w:ascii="Verdana" w:hAnsi="Verdana"/>
                              </w:rPr>
                            </w:pPr>
                            <w:r>
                              <w:rPr>
                                <w:rFonts w:ascii="Verdana" w:hAnsi="Verdana"/>
                              </w:rPr>
                              <w:t>Der Sand versinket /</w:t>
                            </w:r>
                          </w:p>
                          <w:p w:rsidR="00E22C13" w:rsidRDefault="00E22C13" w:rsidP="00E22C13">
                            <w:pPr>
                              <w:spacing w:after="0" w:line="240" w:lineRule="auto"/>
                              <w:jc w:val="center"/>
                              <w:rPr>
                                <w:rFonts w:ascii="Verdana" w:hAnsi="Verdana"/>
                              </w:rPr>
                            </w:pPr>
                            <w:r>
                              <w:rPr>
                                <w:rFonts w:ascii="Verdana" w:hAnsi="Verdana"/>
                              </w:rPr>
                              <w:t xml:space="preserve">Uns damit </w:t>
                            </w:r>
                            <w:proofErr w:type="spellStart"/>
                            <w:r>
                              <w:rPr>
                                <w:rFonts w:ascii="Verdana" w:hAnsi="Verdana"/>
                              </w:rPr>
                              <w:t>wincket</w:t>
                            </w:r>
                            <w:proofErr w:type="spellEnd"/>
                            <w:r>
                              <w:rPr>
                                <w:rFonts w:ascii="Verdana" w:hAnsi="Verdana"/>
                              </w:rPr>
                              <w:t xml:space="preserve"> /</w:t>
                            </w:r>
                          </w:p>
                          <w:p w:rsidR="00E22C13" w:rsidRDefault="00E22C13" w:rsidP="00E22C13">
                            <w:pPr>
                              <w:spacing w:after="0" w:line="240" w:lineRule="auto"/>
                              <w:jc w:val="center"/>
                              <w:rPr>
                                <w:rFonts w:ascii="Verdana" w:hAnsi="Verdana"/>
                              </w:rPr>
                            </w:pPr>
                            <w:r>
                              <w:rPr>
                                <w:rFonts w:ascii="Verdana" w:hAnsi="Verdana"/>
                              </w:rPr>
                              <w:t>Wir sollen fort</w:t>
                            </w:r>
                          </w:p>
                          <w:p w:rsidR="00E22C13" w:rsidRDefault="00E22C13" w:rsidP="00E22C13">
                            <w:pPr>
                              <w:spacing w:after="0" w:line="240" w:lineRule="auto"/>
                              <w:jc w:val="center"/>
                              <w:rPr>
                                <w:rFonts w:ascii="Verdana" w:hAnsi="Verdana"/>
                              </w:rPr>
                            </w:pPr>
                            <w:r>
                              <w:rPr>
                                <w:rFonts w:ascii="Verdana" w:hAnsi="Verdana"/>
                              </w:rPr>
                              <w:t>Zum andern Orth /</w:t>
                            </w:r>
                          </w:p>
                          <w:p w:rsidR="00E22C13" w:rsidRDefault="00E22C13" w:rsidP="00E22C13">
                            <w:pPr>
                              <w:spacing w:after="0" w:line="240" w:lineRule="auto"/>
                              <w:jc w:val="center"/>
                              <w:rPr>
                                <w:rFonts w:ascii="Verdana" w:hAnsi="Verdana"/>
                              </w:rPr>
                            </w:pPr>
                            <w:r>
                              <w:rPr>
                                <w:rFonts w:ascii="Verdana" w:hAnsi="Verdana"/>
                              </w:rPr>
                              <w:t>Gott uns leite /</w:t>
                            </w:r>
                          </w:p>
                          <w:p w:rsidR="00E22C13" w:rsidRDefault="00E22C13" w:rsidP="00E22C13">
                            <w:pPr>
                              <w:spacing w:after="0" w:line="240" w:lineRule="auto"/>
                              <w:jc w:val="center"/>
                              <w:rPr>
                                <w:rFonts w:ascii="Verdana" w:hAnsi="Verdana"/>
                              </w:rPr>
                            </w:pPr>
                            <w:r>
                              <w:rPr>
                                <w:rFonts w:ascii="Verdana" w:hAnsi="Verdana"/>
                              </w:rPr>
                              <w:t>Und bereite!</w:t>
                            </w:r>
                          </w:p>
                          <w:p w:rsidR="00E22C13" w:rsidRDefault="00E22C13" w:rsidP="00E22C13">
                            <w:pPr>
                              <w:spacing w:after="0" w:line="240" w:lineRule="auto"/>
                              <w:jc w:val="center"/>
                              <w:rPr>
                                <w:rFonts w:ascii="Verdana" w:hAnsi="Verdana"/>
                              </w:rPr>
                            </w:pPr>
                          </w:p>
                          <w:p w:rsidR="00E22C13" w:rsidRPr="00130140" w:rsidRDefault="00E22C13" w:rsidP="00E22C13">
                            <w:pPr>
                              <w:spacing w:after="0" w:line="240" w:lineRule="auto"/>
                              <w:jc w:val="cente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6" o:spid="_x0000_s1029" type="#_x0000_t202" style="position:absolute;margin-left:30.8pt;margin-top:19.45pt;width:228pt;height:90.35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" fillcolor="white [3201]" stroked="f" strokeweight=".5pt">
                <v:textbox>
                  <w:txbxContent>
                    <w:p w:rsidR="00E22C13" w:rsidRDefault="00E22C13" w:rsidP="00E22C13">
                      <w:pPr>
                        <w:spacing w:after="0" w:line="240" w:lineRule="auto"/>
                        <w:jc w:val="center"/>
                        <w:rPr>
                          <w:rFonts w:ascii="Verdana" w:hAnsi="Verdana"/>
                        </w:rPr>
                      </w:pPr>
                      <w:r>
                        <w:rPr>
                          <w:rFonts w:ascii="Verdana" w:hAnsi="Verdana"/>
                        </w:rPr>
                        <w:t>Der Sand versinket /</w:t>
                      </w:r>
                    </w:p>
                    <w:p w:rsidR="00E22C13" w:rsidRDefault="00E22C13" w:rsidP="00E22C13">
                      <w:pPr>
                        <w:spacing w:after="0" w:line="240" w:lineRule="auto"/>
                        <w:jc w:val="center"/>
                        <w:rPr>
                          <w:rFonts w:ascii="Verdana" w:hAnsi="Verdana"/>
                        </w:rPr>
                      </w:pPr>
                      <w:r>
                        <w:rPr>
                          <w:rFonts w:ascii="Verdana" w:hAnsi="Verdana"/>
                        </w:rPr>
                        <w:t xml:space="preserve">Uns damit </w:t>
                      </w:r>
                      <w:proofErr w:type="spellStart"/>
                      <w:r>
                        <w:rPr>
                          <w:rFonts w:ascii="Verdana" w:hAnsi="Verdana"/>
                        </w:rPr>
                        <w:t>wincket</w:t>
                      </w:r>
                      <w:proofErr w:type="spellEnd"/>
                      <w:r>
                        <w:rPr>
                          <w:rFonts w:ascii="Verdana" w:hAnsi="Verdana"/>
                        </w:rPr>
                        <w:t xml:space="preserve"> /</w:t>
                      </w:r>
                    </w:p>
                    <w:p w:rsidR="00E22C13" w:rsidRDefault="00E22C13" w:rsidP="00E22C13">
                      <w:pPr>
                        <w:spacing w:after="0" w:line="240" w:lineRule="auto"/>
                        <w:jc w:val="center"/>
                        <w:rPr>
                          <w:rFonts w:ascii="Verdana" w:hAnsi="Verdana"/>
                        </w:rPr>
                      </w:pPr>
                      <w:r>
                        <w:rPr>
                          <w:rFonts w:ascii="Verdana" w:hAnsi="Verdana"/>
                        </w:rPr>
                        <w:t>Wir sollen fort</w:t>
                      </w:r>
                    </w:p>
                    <w:p w:rsidR="00E22C13" w:rsidRDefault="00E22C13" w:rsidP="00E22C13">
                      <w:pPr>
                        <w:spacing w:after="0" w:line="240" w:lineRule="auto"/>
                        <w:jc w:val="center"/>
                        <w:rPr>
                          <w:rFonts w:ascii="Verdana" w:hAnsi="Verdana"/>
                        </w:rPr>
                      </w:pPr>
                      <w:r>
                        <w:rPr>
                          <w:rFonts w:ascii="Verdana" w:hAnsi="Verdana"/>
                        </w:rPr>
                        <w:t>Zum andern Orth /</w:t>
                      </w:r>
                    </w:p>
                    <w:p w:rsidR="00E22C13" w:rsidRDefault="00E22C13" w:rsidP="00E22C13">
                      <w:pPr>
                        <w:spacing w:after="0" w:line="240" w:lineRule="auto"/>
                        <w:jc w:val="center"/>
                        <w:rPr>
                          <w:rFonts w:ascii="Verdana" w:hAnsi="Verdana"/>
                        </w:rPr>
                      </w:pPr>
                      <w:r>
                        <w:rPr>
                          <w:rFonts w:ascii="Verdana" w:hAnsi="Verdana"/>
                        </w:rPr>
                        <w:t>Gott uns leite /</w:t>
                      </w:r>
                    </w:p>
                    <w:p w:rsidR="00E22C13" w:rsidRDefault="00E22C13" w:rsidP="00E22C13">
                      <w:pPr>
                        <w:spacing w:after="0" w:line="240" w:lineRule="auto"/>
                        <w:jc w:val="center"/>
                        <w:rPr>
                          <w:rFonts w:ascii="Verdana" w:hAnsi="Verdana"/>
                        </w:rPr>
                      </w:pPr>
                      <w:r>
                        <w:rPr>
                          <w:rFonts w:ascii="Verdana" w:hAnsi="Verdana"/>
                        </w:rPr>
                        <w:t>Und bereite!</w:t>
                      </w:r>
                    </w:p>
                    <w:p w:rsidR="00E22C13" w:rsidRDefault="00E22C13" w:rsidP="00E22C13">
                      <w:pPr>
                        <w:spacing w:after="0" w:line="240" w:lineRule="auto"/>
                        <w:jc w:val="center"/>
                        <w:rPr>
                          <w:rFonts w:ascii="Verdana" w:hAnsi="Verdana"/>
                        </w:rPr>
                      </w:pPr>
                    </w:p>
                    <w:p w:rsidR="00E22C13" w:rsidRPr="00130140" w:rsidRDefault="00E22C13" w:rsidP="00E22C13">
                      <w:pPr>
                        <w:spacing w:after="0" w:line="240" w:lineRule="auto"/>
                        <w:jc w:val="center"/>
                        <w:rPr>
                          <w:rFonts w:ascii="Verdana" w:hAnsi="Verdana"/>
                        </w:rPr>
                      </w:pPr>
                    </w:p>
                  </w:txbxContent>
                </v:textbox>
              </v:shape>
            </w:pict>
          </mc:Fallback>
        </mc:AlternateContent>
      </w:r>
    </w:p>
    <w:p w:rsidR="00E22C13" w:rsidRDefault="00E22C13" w:rsidP="00E22C13">
      <w:pPr>
        <w:rPr>
          <w:rFonts w:ascii="Verdana" w:hAnsi="Verdana" w:cs="Arial"/>
          <w:sz w:val="20"/>
          <w:szCs w:val="20"/>
        </w:rPr>
      </w:pPr>
    </w:p>
    <w:p w:rsidR="00E22C13" w:rsidRDefault="00E22C13" w:rsidP="00E22C13">
      <w:pPr>
        <w:rPr>
          <w:rFonts w:ascii="Verdana" w:hAnsi="Verdana" w:cs="Arial"/>
          <w:sz w:val="20"/>
          <w:szCs w:val="20"/>
        </w:rPr>
      </w:pPr>
    </w:p>
    <w:p w:rsidR="00E22C13" w:rsidRDefault="00E22C13" w:rsidP="00E22C13">
      <w:pPr>
        <w:rPr>
          <w:rFonts w:ascii="Verdana" w:hAnsi="Verdana" w:cs="Arial"/>
          <w:sz w:val="20"/>
          <w:szCs w:val="20"/>
        </w:rPr>
      </w:pPr>
    </w:p>
    <w:p w:rsidR="00E22C13" w:rsidRDefault="00E22C13" w:rsidP="00E22C13">
      <w:pPr>
        <w:rPr>
          <w:rFonts w:ascii="Verdana" w:hAnsi="Verdana" w:cs="Arial"/>
          <w:sz w:val="20"/>
          <w:szCs w:val="20"/>
        </w:rPr>
      </w:pPr>
    </w:p>
    <w:p w:rsidR="00E22C13" w:rsidRDefault="00E22C13" w:rsidP="00E22C13">
      <w:pPr>
        <w:spacing w:after="0" w:line="240" w:lineRule="auto"/>
        <w:rPr>
          <w:rFonts w:ascii="Verdana" w:hAnsi="Verdana" w:cs="Arial"/>
          <w:sz w:val="20"/>
          <w:szCs w:val="20"/>
        </w:rPr>
      </w:pPr>
    </w:p>
    <w:p w:rsidR="00E22C13" w:rsidRDefault="00E22C13" w:rsidP="00E22C13">
      <w:pPr>
        <w:spacing w:after="0" w:line="240" w:lineRule="auto"/>
        <w:rPr>
          <w:rFonts w:ascii="Verdana" w:hAnsi="Verdana" w:cs="Arial"/>
          <w:sz w:val="20"/>
          <w:szCs w:val="20"/>
        </w:rPr>
      </w:pPr>
    </w:p>
    <w:p w:rsidR="00E22C13" w:rsidRDefault="00E22C13" w:rsidP="00E22C13">
      <w:pPr>
        <w:spacing w:after="0" w:line="240" w:lineRule="auto"/>
        <w:rPr>
          <w:rFonts w:ascii="Verdana" w:hAnsi="Verdana" w:cs="Arial"/>
          <w:sz w:val="20"/>
          <w:szCs w:val="20"/>
        </w:rPr>
      </w:pPr>
    </w:p>
    <w:p w:rsidR="00E22C13" w:rsidRPr="00923B57" w:rsidRDefault="00E22C13" w:rsidP="00E22C13">
      <w:pPr>
        <w:pStyle w:val="Listenabsatz"/>
        <w:numPr>
          <w:ilvl w:val="0"/>
          <w:numId w:val="8"/>
        </w:numPr>
        <w:rPr>
          <w:rFonts w:ascii="Verdana" w:hAnsi="Verdana" w:cs="Arial"/>
        </w:rPr>
      </w:pPr>
      <w:r w:rsidRPr="00923B57">
        <w:rPr>
          <w:rFonts w:ascii="Verdana" w:hAnsi="Verdana" w:cs="Arial"/>
        </w:rPr>
        <w:t xml:space="preserve">Sieh dir das Gedicht an und lies den Text. </w:t>
      </w:r>
    </w:p>
    <w:p w:rsidR="00E22C13" w:rsidRPr="00923B57" w:rsidRDefault="00E22C13" w:rsidP="00E22C13">
      <w:pPr>
        <w:pStyle w:val="Listenabsatz"/>
        <w:numPr>
          <w:ilvl w:val="0"/>
          <w:numId w:val="8"/>
        </w:numPr>
        <w:rPr>
          <w:rFonts w:ascii="Verdana" w:hAnsi="Verdana" w:cs="Arial"/>
        </w:rPr>
      </w:pPr>
      <w:r w:rsidRPr="00923B57">
        <w:rPr>
          <w:rFonts w:ascii="Verdana" w:hAnsi="Verdana" w:cs="Arial"/>
        </w:rPr>
        <w:t>Überlege, warum der Dichter sein Gedicht als Sanduhr darstellte.</w:t>
      </w:r>
    </w:p>
    <w:p w:rsidR="00E22C13" w:rsidRPr="00923B57" w:rsidRDefault="00E22C13" w:rsidP="00E22C13">
      <w:pPr>
        <w:pStyle w:val="Listenabsatz"/>
        <w:numPr>
          <w:ilvl w:val="0"/>
          <w:numId w:val="8"/>
        </w:numPr>
        <w:rPr>
          <w:rFonts w:ascii="Verdana" w:hAnsi="Verdana" w:cs="Arial"/>
        </w:rPr>
      </w:pPr>
      <w:r w:rsidRPr="00923B57">
        <w:rPr>
          <w:rFonts w:ascii="Verdana" w:hAnsi="Verdana" w:cs="Arial"/>
        </w:rPr>
        <w:t xml:space="preserve">Typisch für den Barock waren Figurengedichte. Sie stellen das Gedicht in Form einer Figur dar. Lies den Absatz „Figurendichtung und ihre Tradition“ in dem Artikel „Figurengedichte“, der hier abrufbar ist: </w:t>
      </w:r>
      <w:hyperlink r:id="rId9" w:tgtFrame="_blank" w:history="1">
        <w:r w:rsidRPr="00923B57">
          <w:rPr>
            <w:rStyle w:val="Hyperlink"/>
            <w:rFonts w:ascii="Verdana" w:hAnsi="Verdana"/>
          </w:rPr>
          <w:t>https://kurzelinks.de/2fre</w:t>
        </w:r>
      </w:hyperlink>
      <w:r w:rsidRPr="00923B57">
        <w:rPr>
          <w:rFonts w:ascii="Verdana" w:hAnsi="Verdana"/>
        </w:rPr>
        <w:t xml:space="preserve"> (Erlanger Digitale Liste). </w:t>
      </w:r>
    </w:p>
    <w:p w:rsidR="00DC6662" w:rsidRDefault="00E22C13" w:rsidP="00B619CC">
      <w:pPr>
        <w:pStyle w:val="Listenabsatz"/>
        <w:numPr>
          <w:ilvl w:val="0"/>
          <w:numId w:val="8"/>
        </w:numPr>
        <w:rPr>
          <w:rFonts w:ascii="Verdana" w:hAnsi="Verdana" w:cs="Arial"/>
        </w:rPr>
      </w:pPr>
      <w:r w:rsidRPr="00E22C13">
        <w:rPr>
          <w:rFonts w:ascii="Verdana" w:hAnsi="Verdana" w:cs="Arial"/>
        </w:rPr>
        <w:t>Ergänze deine Mindmap um den Punkt „Figurengedichte“ und notiere Wesentliches aus dem Artikel.</w:t>
      </w:r>
    </w:p>
    <w:p w:rsidR="00DC6662" w:rsidRDefault="00DC6662">
      <w:pPr>
        <w:rPr>
          <w:rFonts w:ascii="Verdana" w:hAnsi="Verdana" w:cs="Arial"/>
        </w:rPr>
      </w:pPr>
      <w:r>
        <w:rPr>
          <w:rFonts w:ascii="Verdana" w:hAnsi="Verdana" w:cs="Arial"/>
        </w:rPr>
        <w:br w:type="page"/>
      </w:r>
    </w:p>
    <w:p w:rsidR="00DC6662" w:rsidRPr="00DC6662" w:rsidRDefault="00DC6662" w:rsidP="00DC6662">
      <w:pPr>
        <w:jc w:val="center"/>
        <w:rPr>
          <w:rFonts w:ascii="Verdana" w:hAnsi="Verdana" w:cs="Arial"/>
          <w:b/>
          <w:sz w:val="36"/>
          <w:szCs w:val="36"/>
        </w:rPr>
      </w:pPr>
      <w:r w:rsidRPr="00DC6662">
        <w:rPr>
          <w:rFonts w:ascii="Verdana" w:hAnsi="Verdana" w:cs="Arial"/>
          <w:b/>
          <w:sz w:val="36"/>
          <w:szCs w:val="36"/>
        </w:rPr>
        <w:lastRenderedPageBreak/>
        <w:t xml:space="preserve">Station 4b: Das barocke Sonett </w:t>
      </w:r>
      <w:r w:rsidRPr="00DC6662">
        <w:rPr>
          <w:rFonts w:ascii="Verdana" w:eastAsia="Times New Roman" w:hAnsi="Verdana" w:cs="Times New Roman"/>
          <w:b/>
          <w:bCs/>
          <w:kern w:val="36"/>
          <w:sz w:val="36"/>
          <w:szCs w:val="36"/>
          <w:lang w:eastAsia="de-DE"/>
        </w:rPr>
        <w:t>(o</w:t>
      </w:r>
      <w:bookmarkStart w:id="0" w:name="_GoBack"/>
      <w:bookmarkEnd w:id="0"/>
      <w:r w:rsidRPr="00DC6662">
        <w:rPr>
          <w:rFonts w:ascii="Verdana" w:eastAsia="Times New Roman" w:hAnsi="Verdana" w:cs="Times New Roman"/>
          <w:b/>
          <w:bCs/>
          <w:kern w:val="36"/>
          <w:sz w:val="36"/>
          <w:szCs w:val="36"/>
          <w:lang w:eastAsia="de-DE"/>
        </w:rPr>
        <w:t>bligatorisch)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513"/>
      </w:tblGrid>
      <w:tr w:rsidR="00DC6662" w:rsidRPr="00B336E2" w:rsidTr="00A05548">
        <w:tc>
          <w:tcPr>
            <w:tcW w:w="675" w:type="dxa"/>
          </w:tcPr>
          <w:p w:rsidR="00DC6662" w:rsidRPr="00B336E2" w:rsidRDefault="00DC6662" w:rsidP="00A05548">
            <w:pPr>
              <w:jc w:val="right"/>
              <w:rPr>
                <w:rFonts w:ascii="Verdana" w:hAnsi="Verdana" w:cs="Arial"/>
                <w:sz w:val="20"/>
                <w:szCs w:val="20"/>
              </w:rPr>
            </w:pPr>
            <w:r w:rsidRPr="00B336E2">
              <w:rPr>
                <w:rFonts w:ascii="Verdana" w:hAnsi="Verdana" w:cs="Arial"/>
                <w:sz w:val="20"/>
                <w:szCs w:val="20"/>
              </w:rPr>
              <w:t>1</w:t>
            </w: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r w:rsidRPr="00B336E2">
              <w:rPr>
                <w:rFonts w:ascii="Verdana" w:hAnsi="Verdana" w:cs="Arial"/>
                <w:sz w:val="20"/>
                <w:szCs w:val="20"/>
              </w:rPr>
              <w:t>5</w:t>
            </w: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r w:rsidRPr="00B336E2">
              <w:rPr>
                <w:rFonts w:ascii="Verdana" w:hAnsi="Verdana" w:cs="Arial"/>
                <w:sz w:val="20"/>
                <w:szCs w:val="20"/>
              </w:rPr>
              <w:t>10</w:t>
            </w: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r w:rsidRPr="00B336E2">
              <w:rPr>
                <w:rFonts w:ascii="Verdana" w:hAnsi="Verdana" w:cs="Arial"/>
                <w:sz w:val="20"/>
                <w:szCs w:val="20"/>
              </w:rPr>
              <w:t>15</w:t>
            </w: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r w:rsidRPr="00B336E2">
              <w:rPr>
                <w:rFonts w:ascii="Verdana" w:hAnsi="Verdana" w:cs="Arial"/>
                <w:sz w:val="20"/>
                <w:szCs w:val="20"/>
              </w:rPr>
              <w:t>20</w:t>
            </w: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r w:rsidRPr="00B336E2">
              <w:rPr>
                <w:rFonts w:ascii="Verdana" w:hAnsi="Verdana" w:cs="Arial"/>
                <w:sz w:val="20"/>
                <w:szCs w:val="20"/>
              </w:rPr>
              <w:t>25</w:t>
            </w: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r w:rsidRPr="00B336E2">
              <w:rPr>
                <w:rFonts w:ascii="Verdana" w:hAnsi="Verdana" w:cs="Arial"/>
                <w:sz w:val="20"/>
                <w:szCs w:val="20"/>
              </w:rPr>
              <w:t>30</w:t>
            </w: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r w:rsidRPr="00B336E2">
              <w:rPr>
                <w:rFonts w:ascii="Verdana" w:hAnsi="Verdana" w:cs="Arial"/>
                <w:sz w:val="20"/>
                <w:szCs w:val="20"/>
              </w:rPr>
              <w:t>35</w:t>
            </w: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r>
              <w:rPr>
                <w:rFonts w:ascii="Verdana" w:hAnsi="Verdana" w:cs="Arial"/>
                <w:sz w:val="20"/>
                <w:szCs w:val="20"/>
              </w:rPr>
              <w:t>40</w:t>
            </w: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r>
              <w:rPr>
                <w:rFonts w:ascii="Verdana" w:hAnsi="Verdana" w:cs="Arial"/>
                <w:sz w:val="20"/>
                <w:szCs w:val="20"/>
              </w:rPr>
              <w:t>45</w:t>
            </w: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p>
          <w:p w:rsidR="00DC6662" w:rsidRDefault="00DC6662" w:rsidP="00A05548">
            <w:pPr>
              <w:jc w:val="right"/>
              <w:rPr>
                <w:rFonts w:ascii="Verdana" w:hAnsi="Verdana" w:cs="Arial"/>
                <w:sz w:val="20"/>
                <w:szCs w:val="20"/>
              </w:rPr>
            </w:pPr>
          </w:p>
          <w:p w:rsidR="00DC6662" w:rsidRPr="00B336E2" w:rsidRDefault="00DC6662" w:rsidP="00A05548">
            <w:pPr>
              <w:jc w:val="right"/>
              <w:rPr>
                <w:rFonts w:ascii="Verdana" w:hAnsi="Verdana" w:cs="Arial"/>
                <w:sz w:val="20"/>
                <w:szCs w:val="20"/>
              </w:rPr>
            </w:pPr>
          </w:p>
        </w:tc>
        <w:tc>
          <w:tcPr>
            <w:tcW w:w="7513" w:type="dxa"/>
          </w:tcPr>
          <w:p w:rsidR="00DC6662" w:rsidRPr="00B336E2" w:rsidRDefault="00DC6662" w:rsidP="00A05548">
            <w:pPr>
              <w:jc w:val="both"/>
              <w:rPr>
                <w:rFonts w:ascii="Verdana" w:hAnsi="Verdana" w:cs="Arial"/>
                <w:sz w:val="20"/>
                <w:szCs w:val="20"/>
              </w:rPr>
            </w:pPr>
            <w:r w:rsidRPr="00B336E2">
              <w:rPr>
                <w:rFonts w:ascii="Verdana" w:hAnsi="Verdana"/>
                <w:noProof/>
                <w:sz w:val="20"/>
                <w:szCs w:val="20"/>
                <w:lang w:eastAsia="de-DE"/>
              </w:rPr>
              <w:drawing>
                <wp:anchor distT="0" distB="0" distL="114300" distR="114300" simplePos="0" relativeHeight="251666432" behindDoc="1" locked="0" layoutInCell="1" allowOverlap="1" wp14:anchorId="4DD96A9E" wp14:editId="28DC0831">
                  <wp:simplePos x="0" y="0"/>
                  <wp:positionH relativeFrom="column">
                    <wp:posOffset>3332480</wp:posOffset>
                  </wp:positionH>
                  <wp:positionV relativeFrom="paragraph">
                    <wp:posOffset>24130</wp:posOffset>
                  </wp:positionV>
                  <wp:extent cx="2045335" cy="3219450"/>
                  <wp:effectExtent l="0" t="0" r="0" b="0"/>
                  <wp:wrapTight wrapText="bothSides">
                    <wp:wrapPolygon edited="0">
                      <wp:start x="0" y="0"/>
                      <wp:lineTo x="0" y="21472"/>
                      <wp:lineTo x="21325" y="21472"/>
                      <wp:lineTo x="21325" y="0"/>
                      <wp:lineTo x="0" y="0"/>
                    </wp:wrapPolygon>
                  </wp:wrapTight>
                  <wp:docPr id="1" name="Grafik 1" descr="https://upload.wikimedia.org/wikipedia/commons/thumb/8/87/Martin_Opitz_F%C3%BCrst_excud.jpg/800px-Martin_Opitz_F%C3%BCrst_exc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7/Martin_Opitz_F%C3%BCrst_excud.jpg/800px-Martin_Opitz_F%C3%BCrst_excu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335" cy="321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6E2">
              <w:rPr>
                <w:rFonts w:ascii="Verdana" w:hAnsi="Verdana" w:cs="Arial"/>
                <w:sz w:val="20"/>
                <w:szCs w:val="20"/>
              </w:rPr>
              <w:t xml:space="preserve">Typisch für den Barock sind einige poetische Gestaltungsmittel und eine gehobene Sprache. Der Dichter Martin Opitz (1597–1639) wollte mit seinem </w:t>
            </w:r>
            <w:r w:rsidRPr="00B336E2">
              <w:rPr>
                <w:rFonts w:ascii="Verdana" w:hAnsi="Verdana"/>
                <w:sz w:val="20"/>
                <w:szCs w:val="20"/>
              </w:rPr>
              <w:t>„</w:t>
            </w:r>
            <w:r w:rsidRPr="00B336E2">
              <w:rPr>
                <w:rStyle w:val="suchwort"/>
                <w:rFonts w:ascii="Verdana" w:hAnsi="Verdana"/>
                <w:sz w:val="20"/>
                <w:szCs w:val="20"/>
              </w:rPr>
              <w:t xml:space="preserve">Buch von der deutschen </w:t>
            </w:r>
            <w:proofErr w:type="spellStart"/>
            <w:r w:rsidRPr="00B336E2">
              <w:rPr>
                <w:rStyle w:val="suchwort"/>
                <w:rFonts w:ascii="Verdana" w:hAnsi="Verdana"/>
                <w:sz w:val="20"/>
                <w:szCs w:val="20"/>
              </w:rPr>
              <w:t>Poeterey</w:t>
            </w:r>
            <w:proofErr w:type="spellEnd"/>
            <w:r w:rsidRPr="00B336E2">
              <w:rPr>
                <w:rFonts w:ascii="Verdana" w:hAnsi="Verdana"/>
                <w:sz w:val="20"/>
                <w:szCs w:val="20"/>
              </w:rPr>
              <w:t xml:space="preserve">“ (1624) die deutsche Sprache als Kunstsprache etablieren, er gab in seinem Werk </w:t>
            </w:r>
            <w:r w:rsidRPr="00B336E2">
              <w:rPr>
                <w:rFonts w:ascii="Verdana" w:hAnsi="Verdana" w:cs="Arial"/>
                <w:sz w:val="20"/>
                <w:szCs w:val="20"/>
              </w:rPr>
              <w:t>feste Regeln für Form, Metrik und Sprache vor</w:t>
            </w:r>
            <w:r w:rsidRPr="00B336E2">
              <w:rPr>
                <w:rFonts w:ascii="Verdana" w:hAnsi="Verdana"/>
                <w:sz w:val="20"/>
                <w:szCs w:val="20"/>
              </w:rPr>
              <w:t>. Gebräuchlich waren im 17. Jahrhundert vor allen das Fran</w:t>
            </w:r>
            <w:r>
              <w:rPr>
                <w:rFonts w:ascii="Verdana" w:hAnsi="Verdana"/>
                <w:sz w:val="20"/>
                <w:szCs w:val="20"/>
              </w:rPr>
              <w:softHyphen/>
            </w:r>
            <w:r w:rsidRPr="00B336E2">
              <w:rPr>
                <w:rFonts w:ascii="Verdana" w:hAnsi="Verdana"/>
                <w:sz w:val="20"/>
                <w:szCs w:val="20"/>
              </w:rPr>
              <w:t xml:space="preserve">zösische und Italienische. </w:t>
            </w:r>
            <w:r w:rsidRPr="00B336E2">
              <w:rPr>
                <w:rFonts w:ascii="Verdana" w:hAnsi="Verdana" w:cs="Arial"/>
                <w:sz w:val="20"/>
                <w:szCs w:val="20"/>
              </w:rPr>
              <w:t>Oft wurde der Alexandriner verwendet. Dies ist sechshebiger Jambus</w:t>
            </w:r>
            <w:r w:rsidRPr="00B336E2">
              <w:rPr>
                <w:rStyle w:val="Funotenzeichen"/>
                <w:rFonts w:ascii="Verdana" w:hAnsi="Verdana" w:cs="Arial"/>
                <w:sz w:val="20"/>
                <w:szCs w:val="20"/>
              </w:rPr>
              <w:footnoteReference w:id="2"/>
            </w:r>
            <w:r w:rsidRPr="00B336E2">
              <w:rPr>
                <w:rFonts w:ascii="Verdana" w:hAnsi="Verdana" w:cs="Arial"/>
                <w:sz w:val="20"/>
                <w:szCs w:val="20"/>
              </w:rPr>
              <w:t>, bei dem es eine Zäsur (= Einschnitt) nach der sechsten Silbe bzw. dritten Hebung gibt, die den Vers in zwei Halbzeilen aufteilt. Martin Opitz erklärte ihn zum wichtigsten Versmaß der deutschen Dichtung</w:t>
            </w:r>
            <w:r>
              <w:rPr>
                <w:rFonts w:ascii="Verdana" w:hAnsi="Verdana" w:cs="Arial"/>
                <w:sz w:val="20"/>
                <w:szCs w:val="20"/>
              </w:rPr>
              <w:t>.</w:t>
            </w:r>
            <w:r w:rsidRPr="00B336E2">
              <w:rPr>
                <w:rStyle w:val="Funotenzeichen"/>
                <w:rFonts w:ascii="Verdana" w:hAnsi="Verdana"/>
                <w:i/>
                <w:iCs/>
                <w:sz w:val="20"/>
                <w:szCs w:val="20"/>
              </w:rPr>
              <w:footnoteReference w:id="3"/>
            </w:r>
          </w:p>
          <w:p w:rsidR="00DC6662" w:rsidRPr="00B336E2" w:rsidRDefault="00DC6662" w:rsidP="00A05548">
            <w:pPr>
              <w:jc w:val="both"/>
              <w:rPr>
                <w:rFonts w:ascii="Verdana" w:hAnsi="Verdana" w:cs="Arial"/>
                <w:sz w:val="20"/>
                <w:szCs w:val="20"/>
              </w:rPr>
            </w:pPr>
            <w:r w:rsidRPr="00B336E2">
              <w:rPr>
                <w:rFonts w:ascii="Verdana" w:hAnsi="Verdana" w:cs="Arial"/>
                <w:sz w:val="20"/>
                <w:szCs w:val="20"/>
              </w:rPr>
              <w:t xml:space="preserve">Das barocke Kunstverständnis stellt die Form über den Inhalt, Originalität spielte eine untergeordnete Rolle, jedem Thema wurde eine geeignete Form zugeschrieben. Schrieb der Dichter über die Liebe, </w:t>
            </w:r>
            <w:r>
              <w:rPr>
                <w:rFonts w:ascii="Verdana" w:hAnsi="Verdana" w:cs="Arial"/>
                <w:sz w:val="20"/>
                <w:szCs w:val="20"/>
              </w:rPr>
              <w:t>wird</w:t>
            </w:r>
            <w:r w:rsidRPr="00B336E2">
              <w:rPr>
                <w:rFonts w:ascii="Verdana" w:hAnsi="Verdana" w:cs="Arial"/>
                <w:sz w:val="20"/>
                <w:szCs w:val="20"/>
              </w:rPr>
              <w:t xml:space="preserve"> dies zum Beispiel in einer Ode oder dem Sonett verarbeitet.</w:t>
            </w:r>
          </w:p>
          <w:p w:rsidR="00DC6662" w:rsidRPr="00B336E2" w:rsidRDefault="00DC6662" w:rsidP="00A05548">
            <w:pPr>
              <w:jc w:val="both"/>
              <w:rPr>
                <w:rStyle w:val="postbody"/>
                <w:rFonts w:ascii="Verdana" w:hAnsi="Verdana"/>
                <w:sz w:val="20"/>
                <w:szCs w:val="20"/>
              </w:rPr>
            </w:pPr>
            <w:r w:rsidRPr="00B336E2">
              <w:rPr>
                <w:rFonts w:ascii="Verdana" w:hAnsi="Verdana" w:cs="Arial"/>
                <w:sz w:val="20"/>
                <w:szCs w:val="20"/>
              </w:rPr>
              <w:t>Das Sonett hat vierzehn Verse, diese sind aufgeteilt in zwei Quartette, die vier Verse haben, und zwei Terzette, die drei Verse haben. Im klassischen barocken Gedicht liegt in den ersten beiden Strophen ein umarmenden Reim vor (</w:t>
            </w:r>
            <w:proofErr w:type="spellStart"/>
            <w:r w:rsidRPr="00B336E2">
              <w:rPr>
                <w:rFonts w:ascii="Verdana" w:hAnsi="Verdana" w:cs="Arial"/>
                <w:sz w:val="20"/>
                <w:szCs w:val="20"/>
              </w:rPr>
              <w:t>abba</w:t>
            </w:r>
            <w:proofErr w:type="spellEnd"/>
            <w:r w:rsidRPr="00B336E2">
              <w:rPr>
                <w:rFonts w:ascii="Verdana" w:hAnsi="Verdana" w:cs="Arial"/>
                <w:sz w:val="20"/>
                <w:szCs w:val="20"/>
              </w:rPr>
              <w:t xml:space="preserve"> / </w:t>
            </w:r>
            <w:proofErr w:type="spellStart"/>
            <w:r w:rsidRPr="00B336E2">
              <w:rPr>
                <w:rFonts w:ascii="Verdana" w:hAnsi="Verdana" w:cs="Arial"/>
                <w:sz w:val="20"/>
                <w:szCs w:val="20"/>
              </w:rPr>
              <w:t>cddc</w:t>
            </w:r>
            <w:proofErr w:type="spellEnd"/>
            <w:r w:rsidRPr="00B336E2">
              <w:rPr>
                <w:rFonts w:ascii="Verdana" w:hAnsi="Verdana" w:cs="Arial"/>
                <w:sz w:val="20"/>
                <w:szCs w:val="20"/>
              </w:rPr>
              <w:t xml:space="preserve">) und in den letzten beiden ein Schweifreim </w:t>
            </w:r>
            <w:r>
              <w:rPr>
                <w:rFonts w:ascii="Verdana" w:hAnsi="Verdana" w:cs="Arial"/>
                <w:sz w:val="20"/>
                <w:szCs w:val="20"/>
              </w:rPr>
              <w:t>(</w:t>
            </w:r>
            <w:proofErr w:type="spellStart"/>
            <w:r w:rsidRPr="00B336E2">
              <w:rPr>
                <w:rFonts w:ascii="Verdana" w:hAnsi="Verdana" w:cs="Arial"/>
                <w:sz w:val="20"/>
                <w:szCs w:val="20"/>
              </w:rPr>
              <w:t>eef</w:t>
            </w:r>
            <w:proofErr w:type="spellEnd"/>
            <w:r w:rsidRPr="00B336E2">
              <w:rPr>
                <w:rFonts w:ascii="Verdana" w:hAnsi="Verdana" w:cs="Arial"/>
                <w:sz w:val="20"/>
                <w:szCs w:val="20"/>
              </w:rPr>
              <w:t xml:space="preserve"> /</w:t>
            </w:r>
            <w:proofErr w:type="spellStart"/>
            <w:r w:rsidRPr="00B336E2">
              <w:rPr>
                <w:rFonts w:ascii="Verdana" w:hAnsi="Verdana" w:cs="Arial"/>
                <w:sz w:val="20"/>
                <w:szCs w:val="20"/>
              </w:rPr>
              <w:t>ggf</w:t>
            </w:r>
            <w:proofErr w:type="spellEnd"/>
            <w:r w:rsidRPr="00B336E2">
              <w:rPr>
                <w:rFonts w:ascii="Verdana" w:hAnsi="Verdana" w:cs="Arial"/>
                <w:sz w:val="20"/>
                <w:szCs w:val="20"/>
              </w:rPr>
              <w:t xml:space="preserve">). In der Regel wird im ersten Quartett </w:t>
            </w:r>
            <w:r w:rsidRPr="00B336E2">
              <w:rPr>
                <w:rFonts w:ascii="Verdana" w:hAnsi="Verdana"/>
                <w:sz w:val="20"/>
                <w:szCs w:val="20"/>
              </w:rPr>
              <w:t xml:space="preserve">die These aufgegriffen. Der Autor / die Autorin stellt eine </w:t>
            </w:r>
            <w:r w:rsidRPr="00B336E2">
              <w:rPr>
                <w:rStyle w:val="postbody"/>
                <w:rFonts w:ascii="Verdana" w:hAnsi="Verdana"/>
                <w:sz w:val="20"/>
                <w:szCs w:val="20"/>
              </w:rPr>
              <w:t xml:space="preserve">Aussage / Behauptung oder einen Leitsatz auf. Im zweiten Quartett </w:t>
            </w:r>
            <w:r>
              <w:rPr>
                <w:rStyle w:val="postbody"/>
                <w:rFonts w:ascii="Verdana" w:hAnsi="Verdana"/>
                <w:sz w:val="20"/>
                <w:szCs w:val="20"/>
              </w:rPr>
              <w:t>wird</w:t>
            </w:r>
            <w:r w:rsidRPr="00B336E2">
              <w:rPr>
                <w:rStyle w:val="postbody"/>
                <w:rFonts w:ascii="Verdana" w:hAnsi="Verdana"/>
                <w:sz w:val="20"/>
                <w:szCs w:val="20"/>
              </w:rPr>
              <w:t xml:space="preserve"> das Gegenstück der These, die Antithese aufgestellt. Es war eine Gegenbehauptung oder ein Widerspruch. </w:t>
            </w:r>
            <w:r w:rsidRPr="00B336E2">
              <w:rPr>
                <w:rFonts w:ascii="Verdana" w:hAnsi="Verdana"/>
                <w:sz w:val="20"/>
                <w:szCs w:val="20"/>
              </w:rPr>
              <w:t>In den Terzetten wurden die These und Antithese zur Synthese (=Vereinigung von These und Antithese) zusammen</w:t>
            </w:r>
            <w:r w:rsidRPr="00B336E2">
              <w:rPr>
                <w:rFonts w:ascii="Verdana" w:hAnsi="Verdana"/>
                <w:sz w:val="20"/>
                <w:szCs w:val="20"/>
              </w:rPr>
              <w:softHyphen/>
              <w:t>geführt. Die zunächst</w:t>
            </w:r>
            <w:r w:rsidRPr="00B336E2">
              <w:rPr>
                <w:rStyle w:val="postbody"/>
                <w:rFonts w:ascii="Verdana" w:hAnsi="Verdana"/>
                <w:sz w:val="20"/>
                <w:szCs w:val="20"/>
              </w:rPr>
              <w:t xml:space="preserve"> entgegengesetzten Elemente wurden zu einer Einheit zusammengesetzt.</w:t>
            </w:r>
          </w:p>
          <w:p w:rsidR="00DC6662" w:rsidRDefault="00DC6662" w:rsidP="00A05548">
            <w:pPr>
              <w:jc w:val="both"/>
              <w:rPr>
                <w:rStyle w:val="postbody"/>
                <w:rFonts w:ascii="Verdana" w:hAnsi="Verdana"/>
                <w:sz w:val="20"/>
                <w:szCs w:val="20"/>
              </w:rPr>
            </w:pPr>
            <w:r w:rsidRPr="00B336E2">
              <w:rPr>
                <w:rStyle w:val="postbody"/>
                <w:rFonts w:ascii="Verdana" w:hAnsi="Verdana"/>
                <w:sz w:val="20"/>
                <w:szCs w:val="20"/>
              </w:rPr>
              <w:t xml:space="preserve">In barocken Gedichten wurden </w:t>
            </w:r>
            <w:r>
              <w:rPr>
                <w:rStyle w:val="postbody"/>
                <w:rFonts w:ascii="Verdana" w:hAnsi="Verdana"/>
                <w:sz w:val="20"/>
                <w:szCs w:val="20"/>
              </w:rPr>
              <w:t xml:space="preserve">häufig </w:t>
            </w:r>
            <w:proofErr w:type="spellStart"/>
            <w:r>
              <w:rPr>
                <w:rStyle w:val="postbody"/>
                <w:rFonts w:ascii="Verdana" w:hAnsi="Verdana"/>
                <w:sz w:val="20"/>
                <w:szCs w:val="20"/>
              </w:rPr>
              <w:t>Repititiones</w:t>
            </w:r>
            <w:proofErr w:type="spellEnd"/>
            <w:r>
              <w:rPr>
                <w:rStyle w:val="postbody"/>
                <w:rFonts w:ascii="Verdana" w:hAnsi="Verdana"/>
                <w:sz w:val="20"/>
                <w:szCs w:val="20"/>
              </w:rPr>
              <w:t xml:space="preserve"> (Wiederholungen) oder Parallelismen, wie ein paralleler Satzbau, verwendet, um Dinge hervorzuheben. Eine der beliebtesten Stilfigur der Barock-Dichter war die Allegorie, oft wurde das Vanitas-Thema bildlich dargestellt. Es wurden aber auch </w:t>
            </w:r>
            <w:r w:rsidRPr="00B336E2">
              <w:rPr>
                <w:rStyle w:val="postbody"/>
                <w:rFonts w:ascii="Verdana" w:hAnsi="Verdana"/>
                <w:sz w:val="20"/>
                <w:szCs w:val="20"/>
              </w:rPr>
              <w:t>viele rhetorische Figuren, Symbole und Metaphern verwendet, für he</w:t>
            </w:r>
            <w:r>
              <w:rPr>
                <w:rStyle w:val="postbody"/>
                <w:rFonts w:ascii="Verdana" w:hAnsi="Verdana"/>
                <w:sz w:val="20"/>
                <w:szCs w:val="20"/>
              </w:rPr>
              <w:t>u</w:t>
            </w:r>
            <w:r w:rsidRPr="00B336E2">
              <w:rPr>
                <w:rStyle w:val="postbody"/>
                <w:rFonts w:ascii="Verdana" w:hAnsi="Verdana"/>
                <w:sz w:val="20"/>
                <w:szCs w:val="20"/>
              </w:rPr>
              <w:t>tige Verhältnisse wirkt es oft überladen oder schwülstig.</w:t>
            </w:r>
            <w:r>
              <w:rPr>
                <w:rStyle w:val="postbody"/>
                <w:rFonts w:ascii="Verdana" w:hAnsi="Verdana"/>
                <w:sz w:val="20"/>
                <w:szCs w:val="20"/>
              </w:rPr>
              <w:t xml:space="preserve"> </w:t>
            </w:r>
            <w:r w:rsidRPr="00B336E2">
              <w:rPr>
                <w:rStyle w:val="postbody"/>
                <w:rFonts w:ascii="Verdana" w:hAnsi="Verdana"/>
                <w:sz w:val="20"/>
                <w:szCs w:val="20"/>
              </w:rPr>
              <w:t xml:space="preserve">Für die Menschen der Epoche gab es </w:t>
            </w:r>
            <w:r>
              <w:rPr>
                <w:rStyle w:val="postbody"/>
                <w:rFonts w:ascii="Verdana" w:hAnsi="Verdana"/>
                <w:sz w:val="20"/>
                <w:szCs w:val="20"/>
              </w:rPr>
              <w:t>dadurch</w:t>
            </w:r>
            <w:r w:rsidRPr="00B336E2">
              <w:rPr>
                <w:rStyle w:val="postbody"/>
                <w:rFonts w:ascii="Verdana" w:hAnsi="Verdana"/>
                <w:sz w:val="20"/>
                <w:szCs w:val="20"/>
              </w:rPr>
              <w:t xml:space="preserve"> einen tieferen Sinn, der Leser / die Leserin oder der Betrachter / die Betrachterin von Gemälden musste einen Code entschlüsseln, um die Aussage verstehen zu können.</w:t>
            </w:r>
            <w:r>
              <w:rPr>
                <w:rStyle w:val="postbody"/>
                <w:rFonts w:ascii="Verdana" w:hAnsi="Verdana"/>
                <w:sz w:val="20"/>
                <w:szCs w:val="20"/>
              </w:rPr>
              <w:t xml:space="preserve"> </w:t>
            </w:r>
          </w:p>
          <w:p w:rsidR="00DC6662" w:rsidRDefault="00DC6662" w:rsidP="00A05548">
            <w:pPr>
              <w:jc w:val="both"/>
              <w:rPr>
                <w:rStyle w:val="postbody"/>
                <w:rFonts w:ascii="Verdana" w:hAnsi="Verdana"/>
                <w:sz w:val="20"/>
                <w:szCs w:val="20"/>
              </w:rPr>
            </w:pPr>
          </w:p>
          <w:p w:rsidR="00DC6662" w:rsidRPr="00B336E2" w:rsidRDefault="00DC6662" w:rsidP="00A05548">
            <w:pPr>
              <w:jc w:val="right"/>
              <w:rPr>
                <w:rFonts w:ascii="Verdana" w:hAnsi="Verdana" w:cs="Arial"/>
                <w:sz w:val="20"/>
                <w:szCs w:val="20"/>
              </w:rPr>
            </w:pPr>
            <w:r>
              <w:rPr>
                <w:rFonts w:ascii="Verdana" w:hAnsi="Verdana" w:cs="Arial"/>
                <w:sz w:val="20"/>
                <w:szCs w:val="20"/>
              </w:rPr>
              <w:t>Text: Mirja Schweigert (2021)</w:t>
            </w:r>
          </w:p>
        </w:tc>
      </w:tr>
    </w:tbl>
    <w:p w:rsidR="00DC6662" w:rsidRPr="00F24DEA" w:rsidRDefault="00DC6662" w:rsidP="00DC6662">
      <w:pPr>
        <w:rPr>
          <w:rFonts w:ascii="Verdana" w:hAnsi="Verdana" w:cs="Arial"/>
        </w:rPr>
      </w:pPr>
    </w:p>
    <w:p w:rsidR="00DC6662" w:rsidRPr="00826939" w:rsidRDefault="00DC6662" w:rsidP="00DC6662">
      <w:pPr>
        <w:pStyle w:val="Listenabsatz"/>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73600" behindDoc="0" locked="0" layoutInCell="1" allowOverlap="1" wp14:anchorId="37CF4793" wp14:editId="25F991DE">
                <wp:simplePos x="0" y="0"/>
                <wp:positionH relativeFrom="column">
                  <wp:posOffset>3100705</wp:posOffset>
                </wp:positionH>
                <wp:positionV relativeFrom="paragraph">
                  <wp:posOffset>445770</wp:posOffset>
                </wp:positionV>
                <wp:extent cx="52388" cy="38100"/>
                <wp:effectExtent l="0" t="0" r="24130" b="19050"/>
                <wp:wrapNone/>
                <wp:docPr id="11" name="Gerade Verbindung 11"/>
                <wp:cNvGraphicFramePr/>
                <a:graphic xmlns:a="http://schemas.openxmlformats.org/drawingml/2006/main">
                  <a:graphicData uri="http://schemas.microsoft.com/office/word/2010/wordprocessingShape">
                    <wps:wsp>
                      <wps:cNvCnPr/>
                      <wps:spPr>
                        <a:xfrm flipV="1">
                          <a:off x="0" y="0"/>
                          <a:ext cx="52388"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11"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15pt,35.1pt" to="248.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" strokecolor="black [3040]"/>
            </w:pict>
          </mc:Fallback>
        </mc:AlternateContent>
      </w:r>
      <w:r>
        <w:rPr>
          <w:rFonts w:ascii="Arial" w:hAnsi="Arial" w:cs="Arial"/>
          <w:noProof/>
          <w:sz w:val="24"/>
          <w:szCs w:val="24"/>
          <w:lang w:eastAsia="de-DE"/>
        </w:rPr>
        <mc:AlternateContent>
          <mc:Choice Requires="wps">
            <w:drawing>
              <wp:anchor distT="0" distB="0" distL="114300" distR="114300" simplePos="0" relativeHeight="251667456" behindDoc="0" locked="0" layoutInCell="1" allowOverlap="1" wp14:anchorId="725DC5B7" wp14:editId="1276F60B">
                <wp:simplePos x="0" y="0"/>
                <wp:positionH relativeFrom="column">
                  <wp:posOffset>3100070</wp:posOffset>
                </wp:positionH>
                <wp:positionV relativeFrom="paragraph">
                  <wp:posOffset>2864485</wp:posOffset>
                </wp:positionV>
                <wp:extent cx="52387" cy="61912"/>
                <wp:effectExtent l="0" t="0" r="24130" b="33655"/>
                <wp:wrapNone/>
                <wp:docPr id="4" name="Gerade Verbindung 4"/>
                <wp:cNvGraphicFramePr/>
                <a:graphic xmlns:a="http://schemas.openxmlformats.org/drawingml/2006/main">
                  <a:graphicData uri="http://schemas.microsoft.com/office/word/2010/wordprocessingShape">
                    <wps:wsp>
                      <wps:cNvCnPr/>
                      <wps:spPr>
                        <a:xfrm flipV="1">
                          <a:off x="0" y="0"/>
                          <a:ext cx="52387" cy="619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44.1pt,225.55pt" to="248.2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" strokecolor="black [3040]"/>
            </w:pict>
          </mc:Fallback>
        </mc:AlternateContent>
      </w:r>
    </w:p>
    <w:p w:rsidR="00DC6662" w:rsidRPr="00826939" w:rsidRDefault="00DC6662" w:rsidP="00DC6662">
      <w:pPr>
        <w:rPr>
          <w:rFonts w:ascii="Bombing" w:hAnsi="Bombing" w:cs="Arial"/>
          <w:sz w:val="24"/>
          <w:szCs w:val="24"/>
        </w:rPr>
        <w:sectPr w:rsidR="00DC6662" w:rsidRPr="00826939" w:rsidSect="00620193">
          <w:headerReference w:type="default" r:id="rId11"/>
          <w:pgSz w:w="11906" w:h="16838"/>
          <w:pgMar w:top="1239" w:right="1274" w:bottom="284" w:left="1417" w:header="284" w:footer="708" w:gutter="0"/>
          <w:cols w:space="708"/>
          <w:docGrid w:linePitch="360"/>
        </w:sectPr>
      </w:pPr>
    </w:p>
    <w:p w:rsidR="00DC6662" w:rsidRDefault="00DC6662" w:rsidP="00DC6662">
      <w:pPr>
        <w:spacing w:after="0" w:line="240" w:lineRule="auto"/>
        <w:rPr>
          <w:rFonts w:ascii="Arial" w:hAnsi="Arial" w:cs="Arial"/>
          <w:sz w:val="24"/>
          <w:szCs w:val="33"/>
        </w:rPr>
      </w:pPr>
    </w:p>
    <w:p w:rsidR="00DC6662" w:rsidRPr="002E7638" w:rsidRDefault="00DC6662" w:rsidP="00DC6662">
      <w:pPr>
        <w:jc w:val="both"/>
        <w:rPr>
          <w:rFonts w:ascii="Verdana" w:hAnsi="Verdana" w:cs="Arial"/>
          <w:b/>
        </w:rPr>
      </w:pPr>
      <w:r>
        <w:rPr>
          <w:rFonts w:ascii="Verdana" w:hAnsi="Verdana" w:cs="Arial"/>
          <w:b/>
        </w:rPr>
        <w:t>Aufgaben</w:t>
      </w:r>
      <w:r w:rsidRPr="002E7638">
        <w:rPr>
          <w:rFonts w:ascii="Verdana" w:hAnsi="Verdana" w:cs="Arial"/>
          <w:b/>
        </w:rPr>
        <w:t xml:space="preserve">: </w:t>
      </w:r>
    </w:p>
    <w:p w:rsidR="00DC6662" w:rsidRPr="002E7638" w:rsidRDefault="00DC6662" w:rsidP="00DC6662">
      <w:pPr>
        <w:pStyle w:val="Listenabsatz"/>
        <w:numPr>
          <w:ilvl w:val="0"/>
          <w:numId w:val="9"/>
        </w:numPr>
        <w:spacing w:after="0" w:line="240" w:lineRule="auto"/>
        <w:jc w:val="both"/>
        <w:rPr>
          <w:rFonts w:ascii="Verdana" w:hAnsi="Verdana" w:cs="Arial"/>
        </w:rPr>
      </w:pPr>
      <w:r>
        <w:rPr>
          <w:noProof/>
          <w:lang w:eastAsia="de-DE"/>
        </w:rPr>
        <w:drawing>
          <wp:anchor distT="0" distB="0" distL="114300" distR="114300" simplePos="0" relativeHeight="251674624" behindDoc="0" locked="0" layoutInCell="1" allowOverlap="1" wp14:anchorId="10CCCB57" wp14:editId="1BA18AC5">
            <wp:simplePos x="0" y="0"/>
            <wp:positionH relativeFrom="column">
              <wp:posOffset>5905500</wp:posOffset>
            </wp:positionH>
            <wp:positionV relativeFrom="paragraph">
              <wp:posOffset>163830</wp:posOffset>
            </wp:positionV>
            <wp:extent cx="457200" cy="457200"/>
            <wp:effectExtent l="0" t="0" r="0" b="0"/>
            <wp:wrapNone/>
            <wp:docPr id="17" name="Grafik 17"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638">
        <w:rPr>
          <w:rFonts w:ascii="Verdana" w:hAnsi="Verdana" w:cs="Arial"/>
        </w:rPr>
        <w:t>Lies den Text, markiere Wichtiges und notiere am Rand wesentliche Aspekte.</w:t>
      </w:r>
    </w:p>
    <w:p w:rsidR="00DC6662" w:rsidRPr="002E7638" w:rsidRDefault="00DC6662" w:rsidP="00DC6662">
      <w:pPr>
        <w:pStyle w:val="Listenabsatz"/>
        <w:numPr>
          <w:ilvl w:val="0"/>
          <w:numId w:val="9"/>
        </w:numPr>
        <w:spacing w:after="0" w:line="240" w:lineRule="auto"/>
        <w:rPr>
          <w:rFonts w:ascii="Verdana" w:hAnsi="Verdana" w:cs="Arial"/>
        </w:rPr>
      </w:pPr>
      <w:r w:rsidRPr="002E7638">
        <w:rPr>
          <w:rFonts w:ascii="Verdana" w:hAnsi="Verdana" w:cs="Arial"/>
        </w:rPr>
        <w:t xml:space="preserve">Sieh dir ergänzend das Lernvideo </w:t>
      </w:r>
      <w:r>
        <w:rPr>
          <w:rFonts w:ascii="Verdana" w:hAnsi="Verdana" w:cs="Arial"/>
        </w:rPr>
        <w:t xml:space="preserve">zum Sonett </w:t>
      </w:r>
      <w:r w:rsidRPr="002E7638">
        <w:rPr>
          <w:rFonts w:ascii="Verdana" w:hAnsi="Verdana" w:cs="Arial"/>
        </w:rPr>
        <w:t xml:space="preserve">an: </w:t>
      </w:r>
      <w:hyperlink r:id="rId13" w:tgtFrame="_blank" w:history="1">
        <w:r w:rsidRPr="002E7638">
          <w:rPr>
            <w:rStyle w:val="Hyperlink"/>
            <w:rFonts w:ascii="Verdana" w:hAnsi="Verdana" w:cs="Arial"/>
          </w:rPr>
          <w:t>https://kurzelinks.de/ygjw</w:t>
        </w:r>
      </w:hyperlink>
      <w:r w:rsidRPr="002E7638">
        <w:rPr>
          <w:rFonts w:ascii="Verdana" w:hAnsi="Verdana" w:cs="Arial"/>
        </w:rPr>
        <w:t xml:space="preserve">. </w:t>
      </w:r>
    </w:p>
    <w:p w:rsidR="00DC6662" w:rsidRPr="002E7638" w:rsidRDefault="00DC6662" w:rsidP="00DC6662">
      <w:pPr>
        <w:pStyle w:val="Listenabsatz"/>
        <w:numPr>
          <w:ilvl w:val="0"/>
          <w:numId w:val="9"/>
        </w:numPr>
        <w:spacing w:after="0" w:line="240" w:lineRule="auto"/>
        <w:jc w:val="both"/>
        <w:rPr>
          <w:rFonts w:ascii="Verdana" w:hAnsi="Verdana" w:cs="Arial"/>
        </w:rPr>
      </w:pPr>
      <w:r w:rsidRPr="002E7638">
        <w:rPr>
          <w:rFonts w:ascii="Verdana" w:hAnsi="Verdana" w:cs="Arial"/>
        </w:rPr>
        <w:t>Erstelle einen kurzen Aufschrieb zum barocken Sonett. Dieser muss übersichtlich sein und darf maximal eine halbe Seite umfassen. Du kannst auch eine Mindmap oder eine Strukturskizze erstellen.</w:t>
      </w:r>
    </w:p>
    <w:p w:rsidR="00DC6662" w:rsidRPr="002E7638" w:rsidRDefault="00DC6662" w:rsidP="00DC6662">
      <w:pPr>
        <w:pStyle w:val="Listenabsatz"/>
        <w:numPr>
          <w:ilvl w:val="0"/>
          <w:numId w:val="9"/>
        </w:numPr>
        <w:spacing w:after="0" w:line="240" w:lineRule="auto"/>
        <w:jc w:val="both"/>
        <w:rPr>
          <w:rFonts w:ascii="Verdana" w:hAnsi="Verdana" w:cs="Arial"/>
        </w:rPr>
      </w:pPr>
      <w:r>
        <w:rPr>
          <w:noProof/>
          <w:lang w:eastAsia="de-DE"/>
        </w:rPr>
        <w:drawing>
          <wp:anchor distT="0" distB="0" distL="114300" distR="114300" simplePos="0" relativeHeight="251675648" behindDoc="0" locked="0" layoutInCell="1" allowOverlap="1" wp14:anchorId="405BF32A" wp14:editId="228C7A1C">
            <wp:simplePos x="0" y="0"/>
            <wp:positionH relativeFrom="column">
              <wp:posOffset>5905500</wp:posOffset>
            </wp:positionH>
            <wp:positionV relativeFrom="paragraph">
              <wp:posOffset>236855</wp:posOffset>
            </wp:positionV>
            <wp:extent cx="466725" cy="466725"/>
            <wp:effectExtent l="0" t="0" r="9525" b="9525"/>
            <wp:wrapNone/>
            <wp:docPr id="18" name="Grafik 18"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638">
        <w:rPr>
          <w:rFonts w:ascii="Verdana" w:hAnsi="Verdana" w:cs="Arial"/>
        </w:rPr>
        <w:t xml:space="preserve">Höre dir das Gedicht „Es ist alles eitel“ von Andreas Gryphius (1616–1664) auf YouTube an: </w:t>
      </w:r>
      <w:hyperlink r:id="rId15" w:history="1">
        <w:r w:rsidRPr="002E7638">
          <w:rPr>
            <w:rStyle w:val="Hyperlink"/>
            <w:rFonts w:ascii="Verdana" w:hAnsi="Verdana" w:cs="Arial"/>
          </w:rPr>
          <w:t>https://kurzelinks.de/4nrp</w:t>
        </w:r>
      </w:hyperlink>
      <w:r w:rsidRPr="002E7638">
        <w:rPr>
          <w:rFonts w:ascii="Verdana" w:hAnsi="Verdana" w:cs="Arial"/>
        </w:rPr>
        <w:t>, versuche zu verstehen, worum es geht und fasse den Inhalt in einem Satz zusammen.</w:t>
      </w:r>
    </w:p>
    <w:p w:rsidR="00DC6662" w:rsidRPr="002E7638" w:rsidRDefault="00DC6662" w:rsidP="00DC6662">
      <w:pPr>
        <w:pStyle w:val="Listenabsatz"/>
        <w:numPr>
          <w:ilvl w:val="0"/>
          <w:numId w:val="9"/>
        </w:numPr>
        <w:spacing w:after="0" w:line="240" w:lineRule="auto"/>
        <w:jc w:val="both"/>
        <w:rPr>
          <w:rFonts w:ascii="Verdana" w:hAnsi="Verdana" w:cs="Arial"/>
        </w:rPr>
      </w:pPr>
      <w:r w:rsidRPr="002E7638">
        <w:rPr>
          <w:rFonts w:ascii="Verdana" w:hAnsi="Verdana" w:cs="Arial"/>
        </w:rPr>
        <w:t>Lies dir nun Gryphius´ Sonett genau durch und bearbeite anschließend die Arbeitsaufträge:</w:t>
      </w:r>
    </w:p>
    <w:p w:rsidR="00DC6662" w:rsidRDefault="00DC6662" w:rsidP="00DC6662">
      <w:pPr>
        <w:spacing w:after="0" w:line="240" w:lineRule="auto"/>
        <w:jc w:val="both"/>
        <w:rPr>
          <w:rFonts w:ascii="Verdana" w:hAnsi="Verdana" w:cs="Arial"/>
        </w:rPr>
      </w:pPr>
    </w:p>
    <w:p w:rsidR="00DC6662" w:rsidRPr="00F90F1E" w:rsidRDefault="00DC6662" w:rsidP="00DC6662">
      <w:pPr>
        <w:spacing w:after="0" w:line="240" w:lineRule="auto"/>
        <w:jc w:val="both"/>
        <w:rPr>
          <w:rFonts w:ascii="Verdana" w:hAnsi="Verdana" w:cs="Arial"/>
        </w:rPr>
      </w:pPr>
    </w:p>
    <w:p w:rsidR="00DC6662" w:rsidRPr="002E7638" w:rsidRDefault="00DC6662" w:rsidP="00DC6662">
      <w:pPr>
        <w:pStyle w:val="Listenabsatz"/>
        <w:numPr>
          <w:ilvl w:val="0"/>
          <w:numId w:val="10"/>
        </w:numPr>
        <w:spacing w:after="0" w:line="240" w:lineRule="auto"/>
        <w:ind w:left="1276" w:hanging="142"/>
        <w:rPr>
          <w:rFonts w:ascii="Verdana" w:hAnsi="Verdana" w:cs="Arial"/>
        </w:rPr>
      </w:pPr>
      <w:r w:rsidRPr="002E7638">
        <w:rPr>
          <w:rFonts w:ascii="Verdana" w:hAnsi="Verdana" w:cs="Arial"/>
        </w:rPr>
        <w:t>Notiere das Reimschema und vermerke am linken Rand die Buchstaben.</w:t>
      </w:r>
    </w:p>
    <w:p w:rsidR="00DC6662" w:rsidRPr="002E7638" w:rsidRDefault="00DC6662" w:rsidP="00DC6662">
      <w:pPr>
        <w:pStyle w:val="Listenabsatz"/>
        <w:numPr>
          <w:ilvl w:val="0"/>
          <w:numId w:val="10"/>
        </w:numPr>
        <w:spacing w:after="0" w:line="240" w:lineRule="auto"/>
        <w:ind w:left="1276" w:hanging="142"/>
        <w:rPr>
          <w:rFonts w:ascii="Verdana" w:hAnsi="Verdana" w:cs="Arial"/>
        </w:rPr>
      </w:pPr>
      <w:r w:rsidRPr="002E7638">
        <w:rPr>
          <w:rFonts w:ascii="Verdana" w:hAnsi="Verdana" w:cs="Arial"/>
        </w:rPr>
        <w:t>Fasse den Inhalt der Strophen am rechten Rand zusammen.</w:t>
      </w:r>
    </w:p>
    <w:p w:rsidR="00DC6662" w:rsidRDefault="00DC6662" w:rsidP="00DC6662">
      <w:pPr>
        <w:pStyle w:val="Listenabsatz"/>
        <w:numPr>
          <w:ilvl w:val="0"/>
          <w:numId w:val="10"/>
        </w:numPr>
        <w:spacing w:after="0" w:line="240" w:lineRule="auto"/>
        <w:ind w:left="1276" w:hanging="142"/>
        <w:rPr>
          <w:rFonts w:ascii="Verdana" w:hAnsi="Verdana" w:cs="Arial"/>
        </w:rPr>
      </w:pPr>
      <w:r w:rsidRPr="002E7638">
        <w:rPr>
          <w:rFonts w:ascii="Verdana" w:hAnsi="Verdana" w:cs="Arial"/>
        </w:rPr>
        <w:t xml:space="preserve">Markiere die Hebungen und Senkungen </w:t>
      </w:r>
      <w:r>
        <w:rPr>
          <w:rFonts w:ascii="Verdana" w:hAnsi="Verdana" w:cs="Arial"/>
        </w:rPr>
        <w:t>in der ersten Strophe des Gedichtes, was fällt dir auf?</w:t>
      </w:r>
      <w:r w:rsidRPr="002E7638">
        <w:rPr>
          <w:rFonts w:ascii="Verdana" w:hAnsi="Verdana" w:cs="Arial"/>
        </w:rPr>
        <w:t xml:space="preserve"> </w:t>
      </w:r>
    </w:p>
    <w:p w:rsidR="00DC6662" w:rsidRPr="002E7638" w:rsidRDefault="00DC6662" w:rsidP="00DC6662">
      <w:pPr>
        <w:pStyle w:val="Listenabsatz"/>
        <w:numPr>
          <w:ilvl w:val="0"/>
          <w:numId w:val="10"/>
        </w:numPr>
        <w:spacing w:after="0" w:line="240" w:lineRule="auto"/>
        <w:ind w:left="1276" w:hanging="142"/>
        <w:rPr>
          <w:rFonts w:ascii="Verdana" w:hAnsi="Verdana" w:cs="Arial"/>
        </w:rPr>
      </w:pPr>
      <w:r w:rsidRPr="002E7638">
        <w:rPr>
          <w:rFonts w:ascii="Verdana" w:hAnsi="Verdana" w:cs="Arial"/>
        </w:rPr>
        <w:t>Formuliere eine Deutungshypothese (=Aussageabsicht) des Dichters. Schreibe sie über das Gedicht in den Kasten.</w:t>
      </w:r>
    </w:p>
    <w:p w:rsidR="00DC6662" w:rsidRPr="002E7638" w:rsidRDefault="00DC6662" w:rsidP="00DC6662">
      <w:pPr>
        <w:pStyle w:val="Listenabsatz"/>
        <w:numPr>
          <w:ilvl w:val="0"/>
          <w:numId w:val="10"/>
        </w:numPr>
        <w:spacing w:after="0" w:line="240" w:lineRule="auto"/>
        <w:ind w:left="1276" w:hanging="142"/>
        <w:rPr>
          <w:rFonts w:ascii="Verdana" w:hAnsi="Verdana" w:cs="Arial"/>
        </w:rPr>
      </w:pPr>
      <w:r w:rsidRPr="002E7638">
        <w:rPr>
          <w:rFonts w:ascii="Verdana" w:hAnsi="Verdana" w:cs="Arial"/>
        </w:rPr>
        <w:t xml:space="preserve">Untersuche die Sprache: Gibt es viele Adjektive oder </w:t>
      </w:r>
      <w:r>
        <w:rPr>
          <w:rFonts w:ascii="Verdana" w:hAnsi="Verdana" w:cs="Arial"/>
        </w:rPr>
        <w:t>Substantive</w:t>
      </w:r>
      <w:r w:rsidRPr="002E7638">
        <w:rPr>
          <w:rFonts w:ascii="Verdana" w:hAnsi="Verdana" w:cs="Arial"/>
        </w:rPr>
        <w:t xml:space="preserve"> aus einem bestimmten Wortfeld (Tod, Trauer, Angst etc.)?</w:t>
      </w:r>
      <w:r>
        <w:rPr>
          <w:rFonts w:ascii="Verdana" w:hAnsi="Verdana" w:cs="Arial"/>
        </w:rPr>
        <w:t xml:space="preserve"> Markiere sie in verschiedenen Farben.</w:t>
      </w:r>
    </w:p>
    <w:p w:rsidR="00DC6662" w:rsidRPr="002E7638" w:rsidRDefault="00DC6662" w:rsidP="00DC6662">
      <w:pPr>
        <w:pStyle w:val="Listenabsatz"/>
        <w:numPr>
          <w:ilvl w:val="0"/>
          <w:numId w:val="10"/>
        </w:numPr>
        <w:spacing w:after="0" w:line="240" w:lineRule="auto"/>
        <w:ind w:left="1276" w:hanging="142"/>
        <w:rPr>
          <w:rFonts w:ascii="Verdana" w:hAnsi="Verdana" w:cs="Arial"/>
        </w:rPr>
      </w:pPr>
      <w:r w:rsidRPr="002E7638">
        <w:rPr>
          <w:rFonts w:ascii="Verdana" w:hAnsi="Verdana" w:cs="Arial"/>
        </w:rPr>
        <w:t>Nimm dir eine „Liste rhetorischer Mittel“ und hefte sie in deinen Unterlagen ab. Suche mindestens fünf Stilmittel im Gedicht, markiere sie und untersuche ihre Funktion. Schreibe das Ergebnis mit Beleg auf.</w:t>
      </w:r>
    </w:p>
    <w:p w:rsidR="00DC6662" w:rsidRPr="002E7638" w:rsidRDefault="00DC6662" w:rsidP="00DC6662">
      <w:pPr>
        <w:ind w:left="708"/>
        <w:rPr>
          <w:rFonts w:ascii="Verdana" w:hAnsi="Verdana" w:cs="Arial"/>
          <w:i/>
          <w:noProof/>
          <w:lang w:eastAsia="de-DE"/>
        </w:rPr>
      </w:pPr>
    </w:p>
    <w:p w:rsidR="00DC6662" w:rsidRDefault="00DC6662" w:rsidP="00DC6662">
      <w:pPr>
        <w:rPr>
          <w:rFonts w:ascii="Verdana" w:hAnsi="Verdana" w:cs="Arial"/>
          <w:i/>
          <w:noProof/>
          <w:lang w:eastAsia="de-DE"/>
        </w:rPr>
      </w:pPr>
      <w:r w:rsidRPr="002E7638">
        <w:rPr>
          <w:rFonts w:ascii="Verdana" w:hAnsi="Verdana" w:cs="Arial"/>
          <w:i/>
          <w:noProof/>
          <w:lang w:eastAsia="de-DE"/>
        </w:rPr>
        <w:t xml:space="preserve">Zum Beispiel: </w:t>
      </w:r>
    </w:p>
    <w:p w:rsidR="00DC6662" w:rsidRPr="00AB4C94" w:rsidRDefault="00DC6662" w:rsidP="00DC6662">
      <w:pPr>
        <w:rPr>
          <w:rFonts w:ascii="Verdana" w:hAnsi="Verdana" w:cs="Arial"/>
          <w:i/>
          <w:noProof/>
          <w:lang w:eastAsia="de-DE"/>
        </w:rPr>
      </w:pPr>
      <w:r w:rsidRPr="00AB4C94">
        <w:rPr>
          <w:rFonts w:ascii="Verdana" w:hAnsi="Verdana" w:cs="Arial"/>
          <w:i/>
          <w:noProof/>
          <w:lang w:eastAsia="de-DE"/>
        </w:rPr>
        <w:t>Die Antithese zwischen dem neu Erbauten und Eingerissen in Vers zwei verdeutlicht den Zwiespalt des lytischen Ichs und sagt aus, dass alles vergänglich ist und irgendwann zerstört wird.</w:t>
      </w:r>
    </w:p>
    <w:p w:rsidR="00DC6662" w:rsidRDefault="00DC6662" w:rsidP="00DC6662">
      <w:r>
        <w:br w:type="page"/>
      </w:r>
    </w:p>
    <w:p w:rsidR="00DC6662" w:rsidRDefault="00DC6662" w:rsidP="00DC6662">
      <w:pPr>
        <w:jc w:val="both"/>
        <w:rPr>
          <w:rFonts w:ascii="Verdana" w:hAnsi="Verdana" w:cs="Arial"/>
          <w:b/>
          <w:sz w:val="24"/>
          <w:szCs w:val="33"/>
        </w:rPr>
      </w:pPr>
      <w:r>
        <w:rPr>
          <w:rFonts w:ascii="Verdana" w:hAnsi="Verdana" w:cs="Arial"/>
          <w:b/>
          <w:noProof/>
          <w:sz w:val="24"/>
          <w:szCs w:val="33"/>
          <w:lang w:eastAsia="de-DE"/>
        </w:rPr>
        <w:lastRenderedPageBreak/>
        <mc:AlternateContent>
          <mc:Choice Requires="wps">
            <w:drawing>
              <wp:anchor distT="0" distB="0" distL="114300" distR="114300" simplePos="0" relativeHeight="251668480" behindDoc="0" locked="0" layoutInCell="1" allowOverlap="1" wp14:anchorId="582C7C18" wp14:editId="3DA18959">
                <wp:simplePos x="0" y="0"/>
                <wp:positionH relativeFrom="column">
                  <wp:posOffset>-242570</wp:posOffset>
                </wp:positionH>
                <wp:positionV relativeFrom="paragraph">
                  <wp:posOffset>36830</wp:posOffset>
                </wp:positionV>
                <wp:extent cx="4114800" cy="552133"/>
                <wp:effectExtent l="0" t="0" r="19050" b="19685"/>
                <wp:wrapNone/>
                <wp:docPr id="16" name="Abgerundetes Rechteck 16"/>
                <wp:cNvGraphicFramePr/>
                <a:graphic xmlns:a="http://schemas.openxmlformats.org/drawingml/2006/main">
                  <a:graphicData uri="http://schemas.microsoft.com/office/word/2010/wordprocessingShape">
                    <wps:wsp>
                      <wps:cNvSpPr/>
                      <wps:spPr>
                        <a:xfrm>
                          <a:off x="0" y="0"/>
                          <a:ext cx="4114800" cy="552133"/>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6" o:spid="_x0000_s1026" style="position:absolute;margin-left:-19.1pt;margin-top:2.9pt;width:324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" fillcolor="white [3212]" strokecolor="black [3213]" strokeweight=".5pt"/>
            </w:pict>
          </mc:Fallback>
        </mc:AlternateContent>
      </w:r>
    </w:p>
    <w:p w:rsidR="00DC6662" w:rsidRDefault="00DC6662" w:rsidP="00DC6662">
      <w:pPr>
        <w:jc w:val="both"/>
        <w:rPr>
          <w:rFonts w:ascii="Verdana" w:hAnsi="Verdana" w:cs="Arial"/>
          <w:b/>
          <w:sz w:val="24"/>
          <w:szCs w:val="33"/>
        </w:rPr>
      </w:pPr>
    </w:p>
    <w:p w:rsidR="00DC6662" w:rsidRPr="00F10E35" w:rsidRDefault="00DC6662" w:rsidP="00DC6662">
      <w:pPr>
        <w:jc w:val="both"/>
        <w:rPr>
          <w:rFonts w:ascii="Verdana" w:hAnsi="Verdana" w:cs="Arial"/>
          <w:b/>
          <w:sz w:val="20"/>
          <w:szCs w:val="33"/>
        </w:rPr>
      </w:pPr>
      <w:r>
        <w:rPr>
          <w:rFonts w:ascii="Verdana" w:hAnsi="Verdana" w:cs="Arial"/>
          <w:b/>
          <w:noProof/>
          <w:sz w:val="24"/>
          <w:szCs w:val="33"/>
          <w:lang w:eastAsia="de-DE"/>
        </w:rPr>
        <mc:AlternateContent>
          <mc:Choice Requires="wps">
            <w:drawing>
              <wp:anchor distT="0" distB="0" distL="114300" distR="114300" simplePos="0" relativeHeight="251669504" behindDoc="0" locked="0" layoutInCell="1" allowOverlap="1" wp14:anchorId="13FE89AB" wp14:editId="26F42F74">
                <wp:simplePos x="0" y="0"/>
                <wp:positionH relativeFrom="column">
                  <wp:posOffset>4424045</wp:posOffset>
                </wp:positionH>
                <wp:positionV relativeFrom="paragraph">
                  <wp:posOffset>241935</wp:posOffset>
                </wp:positionV>
                <wp:extent cx="2057400" cy="666750"/>
                <wp:effectExtent l="0" t="0" r="19050" b="19050"/>
                <wp:wrapNone/>
                <wp:docPr id="37" name="Abgerundetes Rechteck 37"/>
                <wp:cNvGraphicFramePr/>
                <a:graphic xmlns:a="http://schemas.openxmlformats.org/drawingml/2006/main">
                  <a:graphicData uri="http://schemas.microsoft.com/office/word/2010/wordprocessingShape">
                    <wps:wsp>
                      <wps:cNvSpPr/>
                      <wps:spPr>
                        <a:xfrm>
                          <a:off x="0" y="0"/>
                          <a:ext cx="2057400" cy="66675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37" o:spid="_x0000_s1026" style="position:absolute;margin-left:348.35pt;margin-top:19.05pt;width:162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" fillcolor="white [3212]" strokecolor="black [3213]" strokeweight=".5pt"/>
            </w:pict>
          </mc:Fallback>
        </mc:AlternateContent>
      </w:r>
      <w:r w:rsidRPr="00F10E35">
        <w:rPr>
          <w:rFonts w:ascii="Verdana" w:hAnsi="Verdana" w:cs="Arial"/>
          <w:b/>
          <w:sz w:val="20"/>
          <w:szCs w:val="33"/>
        </w:rPr>
        <w:t>Andreas Gryphius: Es ist alles eitel (1637/43)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DC6662" w:rsidRPr="00F10E35" w:rsidTr="00A05548">
        <w:tc>
          <w:tcPr>
            <w:tcW w:w="817" w:type="dxa"/>
          </w:tcPr>
          <w:p w:rsidR="00DC6662" w:rsidRPr="00F10E35" w:rsidRDefault="00DC6662" w:rsidP="00A05548">
            <w:pPr>
              <w:jc w:val="right"/>
              <w:rPr>
                <w:rFonts w:ascii="Verdana" w:hAnsi="Verdana" w:cs="Arial"/>
                <w:sz w:val="20"/>
                <w:szCs w:val="24"/>
              </w:rPr>
            </w:pPr>
            <w:r w:rsidRPr="00F10E35">
              <w:rPr>
                <w:rFonts w:ascii="Verdana" w:hAnsi="Verdana" w:cs="Arial"/>
                <w:sz w:val="20"/>
                <w:szCs w:val="24"/>
              </w:rPr>
              <w:t>1</w:t>
            </w:r>
          </w:p>
          <w:p w:rsidR="00DC6662" w:rsidRPr="00F10E35" w:rsidRDefault="00DC6662" w:rsidP="00A05548">
            <w:pPr>
              <w:jc w:val="right"/>
              <w:rPr>
                <w:rFonts w:ascii="Verdana" w:hAnsi="Verdana" w:cs="Arial"/>
                <w:sz w:val="20"/>
                <w:szCs w:val="24"/>
              </w:rPr>
            </w:pPr>
          </w:p>
          <w:p w:rsidR="00DC6662" w:rsidRPr="00F10E35" w:rsidRDefault="00DC6662" w:rsidP="00A05548">
            <w:pPr>
              <w:jc w:val="right"/>
              <w:rPr>
                <w:rFonts w:ascii="Verdana" w:hAnsi="Verdana" w:cs="Arial"/>
                <w:sz w:val="20"/>
                <w:szCs w:val="24"/>
              </w:rPr>
            </w:pPr>
          </w:p>
          <w:p w:rsidR="00DC6662" w:rsidRPr="00F10E35" w:rsidRDefault="00DC6662" w:rsidP="00A05548">
            <w:pPr>
              <w:jc w:val="right"/>
              <w:rPr>
                <w:rFonts w:ascii="Verdana" w:hAnsi="Verdana" w:cs="Arial"/>
                <w:sz w:val="20"/>
                <w:szCs w:val="24"/>
              </w:rPr>
            </w:pPr>
          </w:p>
          <w:p w:rsidR="00DC6662" w:rsidRPr="00F10E35" w:rsidRDefault="00DC6662" w:rsidP="00A05548">
            <w:pPr>
              <w:jc w:val="right"/>
              <w:rPr>
                <w:rFonts w:ascii="Verdana" w:hAnsi="Verdana" w:cs="Arial"/>
                <w:sz w:val="20"/>
                <w:szCs w:val="24"/>
              </w:rPr>
            </w:pPr>
          </w:p>
          <w:p w:rsidR="00DC6662" w:rsidRPr="00F10E35" w:rsidRDefault="00DC6662" w:rsidP="00A05548">
            <w:pPr>
              <w:jc w:val="right"/>
              <w:rPr>
                <w:rFonts w:ascii="Verdana" w:hAnsi="Verdana" w:cs="Arial"/>
                <w:sz w:val="20"/>
                <w:szCs w:val="24"/>
              </w:rPr>
            </w:pPr>
            <w:r w:rsidRPr="00F10E35">
              <w:rPr>
                <w:rFonts w:ascii="Verdana" w:hAnsi="Verdana" w:cs="Arial"/>
                <w:sz w:val="20"/>
                <w:szCs w:val="24"/>
              </w:rPr>
              <w:t>5</w:t>
            </w:r>
          </w:p>
          <w:p w:rsidR="00DC6662" w:rsidRPr="00F10E35" w:rsidRDefault="00DC6662" w:rsidP="00A05548">
            <w:pPr>
              <w:jc w:val="right"/>
              <w:rPr>
                <w:rFonts w:ascii="Verdana" w:hAnsi="Verdana" w:cs="Arial"/>
                <w:sz w:val="20"/>
                <w:szCs w:val="24"/>
              </w:rPr>
            </w:pPr>
          </w:p>
          <w:p w:rsidR="00DC6662" w:rsidRPr="00F10E35" w:rsidRDefault="00DC6662" w:rsidP="00A05548">
            <w:pPr>
              <w:jc w:val="right"/>
              <w:rPr>
                <w:rFonts w:ascii="Verdana" w:hAnsi="Verdana" w:cs="Arial"/>
                <w:sz w:val="20"/>
                <w:szCs w:val="24"/>
              </w:rPr>
            </w:pPr>
          </w:p>
          <w:p w:rsidR="00DC6662" w:rsidRPr="00F10E35" w:rsidRDefault="00DC6662" w:rsidP="00A05548">
            <w:pPr>
              <w:jc w:val="right"/>
              <w:rPr>
                <w:rFonts w:ascii="Verdana" w:hAnsi="Verdana" w:cs="Arial"/>
                <w:sz w:val="20"/>
                <w:szCs w:val="24"/>
              </w:rPr>
            </w:pPr>
          </w:p>
          <w:p w:rsidR="00DC6662" w:rsidRPr="00F10E35" w:rsidRDefault="00DC6662" w:rsidP="00A05548">
            <w:pPr>
              <w:jc w:val="right"/>
              <w:rPr>
                <w:rFonts w:ascii="Verdana" w:hAnsi="Verdana" w:cs="Arial"/>
                <w:sz w:val="20"/>
                <w:szCs w:val="24"/>
              </w:rPr>
            </w:pPr>
          </w:p>
          <w:p w:rsidR="00DC6662" w:rsidRPr="00F10E35" w:rsidRDefault="00DC6662" w:rsidP="00A05548">
            <w:pPr>
              <w:jc w:val="right"/>
              <w:rPr>
                <w:rFonts w:ascii="Verdana" w:hAnsi="Verdana" w:cs="Arial"/>
                <w:sz w:val="20"/>
                <w:szCs w:val="24"/>
              </w:rPr>
            </w:pPr>
          </w:p>
          <w:p w:rsidR="00DC6662" w:rsidRPr="00F10E35" w:rsidRDefault="00DC6662" w:rsidP="00A05548">
            <w:pPr>
              <w:jc w:val="right"/>
              <w:rPr>
                <w:rFonts w:ascii="Verdana" w:hAnsi="Verdana" w:cs="Arial"/>
                <w:sz w:val="20"/>
                <w:szCs w:val="24"/>
              </w:rPr>
            </w:pPr>
            <w:r w:rsidRPr="00F10E35">
              <w:rPr>
                <w:rFonts w:ascii="Verdana" w:hAnsi="Verdana" w:cs="Arial"/>
                <w:sz w:val="20"/>
                <w:szCs w:val="24"/>
              </w:rPr>
              <w:t>10</w:t>
            </w:r>
          </w:p>
        </w:tc>
        <w:tc>
          <w:tcPr>
            <w:tcW w:w="8395" w:type="dxa"/>
          </w:tcPr>
          <w:p w:rsidR="00DC6662" w:rsidRPr="00F10E35" w:rsidRDefault="00DC6662" w:rsidP="00A05548">
            <w:pPr>
              <w:rPr>
                <w:rFonts w:ascii="Verdana" w:hAnsi="Verdana" w:cs="Arial"/>
                <w:sz w:val="20"/>
                <w:szCs w:val="24"/>
              </w:rPr>
            </w:pPr>
            <w:r w:rsidRPr="00F10E35">
              <w:rPr>
                <w:rFonts w:ascii="Verdana" w:hAnsi="Verdana" w:cs="Arial"/>
                <w:sz w:val="20"/>
                <w:szCs w:val="24"/>
              </w:rPr>
              <w:t>Du siehst, wohin du siehst, nur Eitelkeit</w:t>
            </w:r>
            <w:r w:rsidRPr="00F10E35">
              <w:rPr>
                <w:rFonts w:ascii="Verdana" w:hAnsi="Verdana" w:cs="Arial"/>
                <w:sz w:val="20"/>
                <w:szCs w:val="24"/>
                <w:vertAlign w:val="superscript"/>
              </w:rPr>
              <w:t>1</w:t>
            </w:r>
            <w:r w:rsidRPr="00F10E35">
              <w:rPr>
                <w:rFonts w:ascii="Verdana" w:hAnsi="Verdana" w:cs="Arial"/>
                <w:sz w:val="20"/>
                <w:szCs w:val="24"/>
              </w:rPr>
              <w:t xml:space="preserve"> auf Erden.</w:t>
            </w:r>
          </w:p>
          <w:p w:rsidR="00DC6662" w:rsidRPr="00F10E35" w:rsidRDefault="00DC6662" w:rsidP="00A05548">
            <w:pPr>
              <w:rPr>
                <w:rFonts w:ascii="Verdana" w:hAnsi="Verdana" w:cs="Arial"/>
                <w:sz w:val="20"/>
                <w:szCs w:val="24"/>
              </w:rPr>
            </w:pPr>
            <w:r w:rsidRPr="00F10E35">
              <w:rPr>
                <w:rFonts w:ascii="Verdana" w:hAnsi="Verdana" w:cs="Arial"/>
                <w:sz w:val="20"/>
                <w:szCs w:val="24"/>
              </w:rPr>
              <w:t>Was dieser heute baut, reißt jener morgen ein</w:t>
            </w:r>
          </w:p>
          <w:p w:rsidR="00DC6662" w:rsidRPr="00F10E35" w:rsidRDefault="00DC6662" w:rsidP="00A05548">
            <w:pPr>
              <w:rPr>
                <w:rFonts w:ascii="Verdana" w:hAnsi="Verdana" w:cs="Arial"/>
                <w:sz w:val="20"/>
                <w:szCs w:val="24"/>
              </w:rPr>
            </w:pPr>
            <w:r w:rsidRPr="00F10E35">
              <w:rPr>
                <w:rFonts w:ascii="Verdana" w:hAnsi="Verdana" w:cs="Arial"/>
                <w:b/>
                <w:noProof/>
                <w:sz w:val="20"/>
                <w:szCs w:val="33"/>
                <w:lang w:eastAsia="de-DE"/>
              </w:rPr>
              <mc:AlternateContent>
                <mc:Choice Requires="wps">
                  <w:drawing>
                    <wp:anchor distT="0" distB="0" distL="114300" distR="114300" simplePos="0" relativeHeight="251672576" behindDoc="0" locked="0" layoutInCell="1" allowOverlap="1" wp14:anchorId="01B3E509" wp14:editId="6D663820">
                      <wp:simplePos x="0" y="0"/>
                      <wp:positionH relativeFrom="column">
                        <wp:posOffset>3908425</wp:posOffset>
                      </wp:positionH>
                      <wp:positionV relativeFrom="paragraph">
                        <wp:posOffset>1856105</wp:posOffset>
                      </wp:positionV>
                      <wp:extent cx="2057400" cy="569595"/>
                      <wp:effectExtent l="0" t="0" r="19050" b="20955"/>
                      <wp:wrapNone/>
                      <wp:docPr id="41" name="Abgerundetes Rechteck 41"/>
                      <wp:cNvGraphicFramePr/>
                      <a:graphic xmlns:a="http://schemas.openxmlformats.org/drawingml/2006/main">
                        <a:graphicData uri="http://schemas.microsoft.com/office/word/2010/wordprocessingShape">
                          <wps:wsp>
                            <wps:cNvSpPr/>
                            <wps:spPr>
                              <a:xfrm>
                                <a:off x="0" y="0"/>
                                <a:ext cx="2057400" cy="56959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1" o:spid="_x0000_s1026" style="position:absolute;margin-left:307.75pt;margin-top:146.15pt;width:162pt;height:4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" fillcolor="white [3212]" strokecolor="black [3213]" strokeweight=".5pt"/>
                  </w:pict>
                </mc:Fallback>
              </mc:AlternateContent>
            </w:r>
            <w:r w:rsidRPr="00F10E35">
              <w:rPr>
                <w:rFonts w:ascii="Verdana" w:hAnsi="Verdana" w:cs="Arial"/>
                <w:b/>
                <w:noProof/>
                <w:sz w:val="20"/>
                <w:szCs w:val="33"/>
                <w:lang w:eastAsia="de-DE"/>
              </w:rPr>
              <mc:AlternateContent>
                <mc:Choice Requires="wps">
                  <w:drawing>
                    <wp:anchor distT="0" distB="0" distL="114300" distR="114300" simplePos="0" relativeHeight="251671552" behindDoc="0" locked="0" layoutInCell="1" allowOverlap="1" wp14:anchorId="058403C4" wp14:editId="34911C0B">
                      <wp:simplePos x="0" y="0"/>
                      <wp:positionH relativeFrom="column">
                        <wp:posOffset>3908425</wp:posOffset>
                      </wp:positionH>
                      <wp:positionV relativeFrom="paragraph">
                        <wp:posOffset>1259840</wp:posOffset>
                      </wp:positionV>
                      <wp:extent cx="2057400" cy="561340"/>
                      <wp:effectExtent l="0" t="0" r="19050" b="10160"/>
                      <wp:wrapNone/>
                      <wp:docPr id="40" name="Abgerundetes Rechteck 40"/>
                      <wp:cNvGraphicFramePr/>
                      <a:graphic xmlns:a="http://schemas.openxmlformats.org/drawingml/2006/main">
                        <a:graphicData uri="http://schemas.microsoft.com/office/word/2010/wordprocessingShape">
                          <wps:wsp>
                            <wps:cNvSpPr/>
                            <wps:spPr>
                              <a:xfrm>
                                <a:off x="0" y="0"/>
                                <a:ext cx="2057400" cy="56134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0" o:spid="_x0000_s1026" style="position:absolute;margin-left:307.75pt;margin-top:99.2pt;width:162pt;height:4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" fillcolor="white [3212]" strokecolor="black [3213]" strokeweight=".5pt"/>
                  </w:pict>
                </mc:Fallback>
              </mc:AlternateContent>
            </w:r>
            <w:r>
              <w:rPr>
                <w:rFonts w:ascii="Verdana" w:hAnsi="Verdana" w:cs="Arial"/>
                <w:b/>
                <w:noProof/>
                <w:sz w:val="24"/>
                <w:szCs w:val="33"/>
                <w:lang w:eastAsia="de-DE"/>
              </w:rPr>
              <mc:AlternateContent>
                <mc:Choice Requires="wps">
                  <w:drawing>
                    <wp:anchor distT="0" distB="0" distL="114300" distR="114300" simplePos="0" relativeHeight="251670528" behindDoc="0" locked="0" layoutInCell="1" allowOverlap="1" wp14:anchorId="3DEDA16C" wp14:editId="60567464">
                      <wp:simplePos x="0" y="0"/>
                      <wp:positionH relativeFrom="column">
                        <wp:posOffset>3905250</wp:posOffset>
                      </wp:positionH>
                      <wp:positionV relativeFrom="paragraph">
                        <wp:posOffset>474345</wp:posOffset>
                      </wp:positionV>
                      <wp:extent cx="2057400" cy="666750"/>
                      <wp:effectExtent l="0" t="0" r="19050" b="19050"/>
                      <wp:wrapNone/>
                      <wp:docPr id="38" name="Abgerundetes Rechteck 38"/>
                      <wp:cNvGraphicFramePr/>
                      <a:graphic xmlns:a="http://schemas.openxmlformats.org/drawingml/2006/main">
                        <a:graphicData uri="http://schemas.microsoft.com/office/word/2010/wordprocessingShape">
                          <wps:wsp>
                            <wps:cNvSpPr/>
                            <wps:spPr>
                              <a:xfrm>
                                <a:off x="0" y="0"/>
                                <a:ext cx="2057400" cy="66675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38" o:spid="_x0000_s1026" style="position:absolute;margin-left:307.5pt;margin-top:37.35pt;width:162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" fillcolor="white [3212]" strokecolor="black [3213]" strokeweight=".5pt"/>
                  </w:pict>
                </mc:Fallback>
              </mc:AlternateContent>
            </w:r>
            <w:r w:rsidRPr="00F10E35">
              <w:rPr>
                <w:rFonts w:ascii="Verdana" w:hAnsi="Verdana" w:cs="Arial"/>
                <w:sz w:val="20"/>
                <w:szCs w:val="24"/>
              </w:rPr>
              <w:t>Wo ietzundt</w:t>
            </w:r>
            <w:r>
              <w:rPr>
                <w:rFonts w:ascii="Verdana" w:hAnsi="Verdana" w:cs="Arial"/>
                <w:sz w:val="20"/>
                <w:szCs w:val="24"/>
                <w:vertAlign w:val="superscript"/>
              </w:rPr>
              <w:t>2</w:t>
            </w:r>
            <w:r w:rsidRPr="00F10E35">
              <w:rPr>
                <w:rFonts w:ascii="Verdana" w:hAnsi="Verdana" w:cs="Arial"/>
                <w:sz w:val="20"/>
                <w:szCs w:val="24"/>
              </w:rPr>
              <w:t xml:space="preserve"> Städte </w:t>
            </w:r>
            <w:proofErr w:type="spellStart"/>
            <w:r w:rsidRPr="00F10E35">
              <w:rPr>
                <w:rFonts w:ascii="Verdana" w:hAnsi="Verdana" w:cs="Arial"/>
                <w:sz w:val="20"/>
                <w:szCs w:val="24"/>
              </w:rPr>
              <w:t>stehn</w:t>
            </w:r>
            <w:proofErr w:type="spellEnd"/>
            <w:r w:rsidRPr="00F10E35">
              <w:rPr>
                <w:rFonts w:ascii="Verdana" w:hAnsi="Verdana" w:cs="Arial"/>
                <w:sz w:val="20"/>
                <w:szCs w:val="24"/>
              </w:rPr>
              <w:t xml:space="preserve">, wird eine Wiese sein, </w:t>
            </w:r>
            <w:r w:rsidRPr="00F10E35">
              <w:rPr>
                <w:rFonts w:ascii="Verdana" w:hAnsi="Verdana"/>
                <w:sz w:val="20"/>
                <w:szCs w:val="24"/>
              </w:rPr>
              <w:br/>
            </w:r>
            <w:r w:rsidRPr="00F10E35">
              <w:rPr>
                <w:rFonts w:ascii="Verdana" w:hAnsi="Verdana" w:cs="Arial"/>
                <w:sz w:val="20"/>
                <w:szCs w:val="24"/>
              </w:rPr>
              <w:t xml:space="preserve">Auf der ein Schäfers Kind wird spielen mit den Herden; </w:t>
            </w:r>
            <w:r w:rsidRPr="00F10E35">
              <w:rPr>
                <w:rFonts w:ascii="Verdana" w:hAnsi="Verdana"/>
                <w:sz w:val="20"/>
                <w:szCs w:val="24"/>
              </w:rPr>
              <w:br/>
            </w:r>
            <w:r w:rsidRPr="00F10E35">
              <w:rPr>
                <w:rFonts w:ascii="Verdana" w:hAnsi="Verdana"/>
                <w:sz w:val="20"/>
                <w:szCs w:val="24"/>
              </w:rPr>
              <w:br/>
            </w:r>
            <w:r w:rsidRPr="00F10E35">
              <w:rPr>
                <w:rFonts w:ascii="Verdana" w:hAnsi="Verdana" w:cs="Arial"/>
                <w:sz w:val="20"/>
                <w:szCs w:val="24"/>
              </w:rPr>
              <w:t>Was itzundt</w:t>
            </w:r>
            <w:r w:rsidRPr="00F10E35">
              <w:rPr>
                <w:rFonts w:ascii="Verdana" w:hAnsi="Verdana" w:cs="Arial"/>
                <w:sz w:val="20"/>
                <w:szCs w:val="24"/>
                <w:vertAlign w:val="superscript"/>
              </w:rPr>
              <w:t>2</w:t>
            </w:r>
            <w:r w:rsidRPr="00F10E35">
              <w:rPr>
                <w:rFonts w:ascii="Verdana" w:hAnsi="Verdana" w:cs="Arial"/>
                <w:sz w:val="20"/>
                <w:szCs w:val="24"/>
              </w:rPr>
              <w:t xml:space="preserve"> prächtig blüht, soll bald zutreten</w:t>
            </w:r>
            <w:r w:rsidRPr="00953E5B">
              <w:rPr>
                <w:rFonts w:ascii="Verdana" w:hAnsi="Verdana" w:cs="Arial"/>
                <w:sz w:val="20"/>
                <w:szCs w:val="24"/>
                <w:vertAlign w:val="superscript"/>
              </w:rPr>
              <w:t>3</w:t>
            </w:r>
            <w:r w:rsidRPr="00F10E35">
              <w:rPr>
                <w:rFonts w:ascii="Verdana" w:hAnsi="Verdana" w:cs="Arial"/>
                <w:sz w:val="20"/>
                <w:szCs w:val="24"/>
              </w:rPr>
              <w:t xml:space="preserve"> werden; </w:t>
            </w:r>
            <w:r w:rsidRPr="00F10E35">
              <w:rPr>
                <w:rFonts w:ascii="Verdana" w:hAnsi="Verdana"/>
                <w:sz w:val="20"/>
                <w:szCs w:val="24"/>
              </w:rPr>
              <w:br/>
            </w:r>
            <w:r w:rsidRPr="00F10E35">
              <w:rPr>
                <w:rFonts w:ascii="Verdana" w:hAnsi="Verdana" w:cs="Arial"/>
                <w:sz w:val="20"/>
                <w:szCs w:val="24"/>
              </w:rPr>
              <w:t>Was itzt</w:t>
            </w:r>
            <w:r w:rsidRPr="00F10E35">
              <w:rPr>
                <w:rFonts w:ascii="Verdana" w:hAnsi="Verdana" w:cs="Arial"/>
                <w:sz w:val="20"/>
                <w:szCs w:val="24"/>
                <w:vertAlign w:val="superscript"/>
              </w:rPr>
              <w:t>2</w:t>
            </w:r>
            <w:r w:rsidRPr="00F10E35">
              <w:rPr>
                <w:rFonts w:ascii="Verdana" w:hAnsi="Verdana" w:cs="Arial"/>
                <w:sz w:val="20"/>
                <w:szCs w:val="24"/>
              </w:rPr>
              <w:t xml:space="preserve"> so pocht und trotzt, ist morgen Asch und Bein; </w:t>
            </w:r>
            <w:r w:rsidRPr="00F10E35">
              <w:rPr>
                <w:rFonts w:ascii="Verdana" w:hAnsi="Verdana"/>
                <w:sz w:val="20"/>
                <w:szCs w:val="24"/>
              </w:rPr>
              <w:br/>
            </w:r>
            <w:r w:rsidRPr="00F10E35">
              <w:rPr>
                <w:rFonts w:ascii="Verdana" w:hAnsi="Verdana" w:cs="Arial"/>
                <w:sz w:val="20"/>
                <w:szCs w:val="24"/>
              </w:rPr>
              <w:t xml:space="preserve">Nichts ist, das ewig sei, kein Erz, kein Marmorstein. </w:t>
            </w:r>
            <w:r w:rsidRPr="00F10E35">
              <w:rPr>
                <w:rFonts w:ascii="Verdana" w:hAnsi="Verdana"/>
                <w:sz w:val="20"/>
                <w:szCs w:val="24"/>
              </w:rPr>
              <w:br/>
            </w:r>
            <w:r w:rsidRPr="00F10E35">
              <w:rPr>
                <w:rFonts w:ascii="Verdana" w:hAnsi="Verdana" w:cs="Arial"/>
                <w:sz w:val="20"/>
                <w:szCs w:val="24"/>
              </w:rPr>
              <w:t xml:space="preserve">Jetzt lacht das glück uns an, bald donnern die </w:t>
            </w:r>
            <w:proofErr w:type="spellStart"/>
            <w:r w:rsidRPr="00F10E35">
              <w:rPr>
                <w:rFonts w:ascii="Verdana" w:hAnsi="Verdana" w:cs="Arial"/>
                <w:sz w:val="20"/>
                <w:szCs w:val="24"/>
              </w:rPr>
              <w:t>beschwerden</w:t>
            </w:r>
            <w:proofErr w:type="spellEnd"/>
            <w:r w:rsidRPr="00F10E35">
              <w:rPr>
                <w:rFonts w:ascii="Verdana" w:hAnsi="Verdana" w:cs="Arial"/>
                <w:sz w:val="20"/>
                <w:szCs w:val="24"/>
              </w:rPr>
              <w:t xml:space="preserve">. </w:t>
            </w:r>
            <w:r w:rsidRPr="00F10E35">
              <w:rPr>
                <w:rFonts w:ascii="Verdana" w:hAnsi="Verdana"/>
                <w:sz w:val="20"/>
                <w:szCs w:val="24"/>
              </w:rPr>
              <w:br/>
            </w:r>
            <w:r w:rsidRPr="00F10E35">
              <w:rPr>
                <w:rFonts w:ascii="Verdana" w:hAnsi="Verdana"/>
                <w:sz w:val="20"/>
                <w:szCs w:val="24"/>
              </w:rPr>
              <w:br/>
            </w:r>
            <w:r w:rsidRPr="00F10E35">
              <w:rPr>
                <w:rFonts w:ascii="Verdana" w:hAnsi="Verdana" w:cs="Arial"/>
                <w:sz w:val="20"/>
                <w:szCs w:val="24"/>
              </w:rPr>
              <w:t xml:space="preserve">Der hohen Taten Ruhm </w:t>
            </w:r>
            <w:proofErr w:type="spellStart"/>
            <w:r w:rsidRPr="00F10E35">
              <w:rPr>
                <w:rFonts w:ascii="Verdana" w:hAnsi="Verdana" w:cs="Arial"/>
                <w:sz w:val="20"/>
                <w:szCs w:val="24"/>
              </w:rPr>
              <w:t>muß</w:t>
            </w:r>
            <w:proofErr w:type="spellEnd"/>
            <w:r w:rsidRPr="00F10E35">
              <w:rPr>
                <w:rFonts w:ascii="Verdana" w:hAnsi="Verdana" w:cs="Arial"/>
                <w:sz w:val="20"/>
                <w:szCs w:val="24"/>
              </w:rPr>
              <w:t xml:space="preserve"> wie ein Traum </w:t>
            </w:r>
            <w:proofErr w:type="spellStart"/>
            <w:r w:rsidRPr="00F10E35">
              <w:rPr>
                <w:rFonts w:ascii="Verdana" w:hAnsi="Verdana" w:cs="Arial"/>
                <w:sz w:val="20"/>
                <w:szCs w:val="24"/>
              </w:rPr>
              <w:t>vergehn</w:t>
            </w:r>
            <w:proofErr w:type="spellEnd"/>
            <w:r w:rsidRPr="00F10E35">
              <w:rPr>
                <w:rFonts w:ascii="Verdana" w:hAnsi="Verdana" w:cs="Arial"/>
                <w:sz w:val="20"/>
                <w:szCs w:val="24"/>
              </w:rPr>
              <w:t xml:space="preserve">. </w:t>
            </w:r>
            <w:r w:rsidRPr="00F10E35">
              <w:rPr>
                <w:rFonts w:ascii="Verdana" w:hAnsi="Verdana"/>
                <w:sz w:val="20"/>
                <w:szCs w:val="24"/>
              </w:rPr>
              <w:br/>
            </w:r>
            <w:r w:rsidRPr="00F10E35">
              <w:rPr>
                <w:rFonts w:ascii="Verdana" w:hAnsi="Verdana" w:cs="Arial"/>
                <w:sz w:val="20"/>
                <w:szCs w:val="24"/>
              </w:rPr>
              <w:t xml:space="preserve">Soll denn das Spiel der Zeit, der leichte Mensch </w:t>
            </w:r>
            <w:proofErr w:type="spellStart"/>
            <w:r w:rsidRPr="00F10E35">
              <w:rPr>
                <w:rFonts w:ascii="Verdana" w:hAnsi="Verdana" w:cs="Arial"/>
                <w:sz w:val="20"/>
                <w:szCs w:val="24"/>
              </w:rPr>
              <w:t>bestehn</w:t>
            </w:r>
            <w:proofErr w:type="spellEnd"/>
            <w:r w:rsidRPr="00F10E35">
              <w:rPr>
                <w:rFonts w:ascii="Verdana" w:hAnsi="Verdana" w:cs="Arial"/>
                <w:sz w:val="20"/>
                <w:szCs w:val="24"/>
              </w:rPr>
              <w:t xml:space="preserve">? </w:t>
            </w:r>
            <w:r w:rsidRPr="00F10E35">
              <w:rPr>
                <w:rFonts w:ascii="Verdana" w:hAnsi="Verdana"/>
                <w:sz w:val="20"/>
                <w:szCs w:val="24"/>
              </w:rPr>
              <w:br/>
            </w:r>
            <w:r w:rsidRPr="00F10E35">
              <w:rPr>
                <w:rFonts w:ascii="Verdana" w:hAnsi="Verdana" w:cs="Arial"/>
                <w:sz w:val="20"/>
                <w:szCs w:val="24"/>
              </w:rPr>
              <w:t xml:space="preserve">Ach, was ist alles dies, was wir vor köstlich achten, </w:t>
            </w:r>
            <w:r w:rsidRPr="00F10E35">
              <w:rPr>
                <w:rFonts w:ascii="Verdana" w:hAnsi="Verdana"/>
                <w:sz w:val="20"/>
                <w:szCs w:val="24"/>
              </w:rPr>
              <w:br/>
            </w:r>
            <w:r w:rsidRPr="00F10E35">
              <w:rPr>
                <w:rFonts w:ascii="Verdana" w:hAnsi="Verdana"/>
                <w:sz w:val="20"/>
                <w:szCs w:val="24"/>
              </w:rPr>
              <w:br/>
            </w:r>
            <w:r w:rsidRPr="00F10E35">
              <w:rPr>
                <w:rFonts w:ascii="Verdana" w:hAnsi="Verdana" w:cs="Arial"/>
                <w:sz w:val="20"/>
                <w:szCs w:val="24"/>
              </w:rPr>
              <w:t xml:space="preserve">Als schlechte Nichtigkeit, als Schatten, Staub und Wind, </w:t>
            </w:r>
            <w:r w:rsidRPr="00F10E35">
              <w:rPr>
                <w:rFonts w:ascii="Verdana" w:hAnsi="Verdana"/>
                <w:sz w:val="20"/>
                <w:szCs w:val="24"/>
              </w:rPr>
              <w:br/>
            </w:r>
            <w:r w:rsidRPr="00F10E35">
              <w:rPr>
                <w:rFonts w:ascii="Verdana" w:hAnsi="Verdana" w:cs="Arial"/>
                <w:sz w:val="20"/>
                <w:szCs w:val="24"/>
              </w:rPr>
              <w:t xml:space="preserve">Als eine </w:t>
            </w:r>
            <w:proofErr w:type="spellStart"/>
            <w:r w:rsidRPr="00F10E35">
              <w:rPr>
                <w:rFonts w:ascii="Verdana" w:hAnsi="Verdana" w:cs="Arial"/>
                <w:sz w:val="20"/>
                <w:szCs w:val="24"/>
              </w:rPr>
              <w:t>Wiesenblum</w:t>
            </w:r>
            <w:proofErr w:type="spellEnd"/>
            <w:r w:rsidRPr="00F10E35">
              <w:rPr>
                <w:rFonts w:ascii="Verdana" w:hAnsi="Verdana" w:cs="Arial"/>
                <w:sz w:val="20"/>
                <w:szCs w:val="24"/>
              </w:rPr>
              <w:t xml:space="preserve">, die man nicht </w:t>
            </w:r>
            <w:proofErr w:type="spellStart"/>
            <w:r w:rsidRPr="00F10E35">
              <w:rPr>
                <w:rFonts w:ascii="Verdana" w:hAnsi="Verdana" w:cs="Arial"/>
                <w:sz w:val="20"/>
                <w:szCs w:val="24"/>
              </w:rPr>
              <w:t>wiederfind't</w:t>
            </w:r>
            <w:proofErr w:type="spellEnd"/>
            <w:r w:rsidRPr="00F10E35">
              <w:rPr>
                <w:rFonts w:ascii="Verdana" w:hAnsi="Verdana" w:cs="Arial"/>
                <w:sz w:val="20"/>
                <w:szCs w:val="24"/>
              </w:rPr>
              <w:t xml:space="preserve">! </w:t>
            </w:r>
            <w:r w:rsidRPr="00F10E35">
              <w:rPr>
                <w:rFonts w:ascii="Verdana" w:hAnsi="Verdana"/>
                <w:sz w:val="20"/>
                <w:szCs w:val="24"/>
              </w:rPr>
              <w:br/>
            </w:r>
            <w:r w:rsidRPr="00F10E35">
              <w:rPr>
                <w:rFonts w:ascii="Verdana" w:hAnsi="Verdana" w:cs="Arial"/>
                <w:sz w:val="20"/>
                <w:szCs w:val="24"/>
              </w:rPr>
              <w:t xml:space="preserve">Noch will, was ewig ist, kein </w:t>
            </w:r>
            <w:proofErr w:type="gramStart"/>
            <w:r w:rsidRPr="00F10E35">
              <w:rPr>
                <w:rFonts w:ascii="Verdana" w:hAnsi="Verdana" w:cs="Arial"/>
                <w:sz w:val="20"/>
                <w:szCs w:val="24"/>
              </w:rPr>
              <w:t>einig</w:t>
            </w:r>
            <w:proofErr w:type="gramEnd"/>
            <w:r w:rsidRPr="00F10E35">
              <w:rPr>
                <w:rFonts w:ascii="Verdana" w:hAnsi="Verdana" w:cs="Arial"/>
                <w:sz w:val="20"/>
                <w:szCs w:val="24"/>
              </w:rPr>
              <w:t xml:space="preserve"> Mensch betrachten.</w:t>
            </w:r>
          </w:p>
          <w:p w:rsidR="00DC6662" w:rsidRPr="00F10E35" w:rsidRDefault="00DC6662" w:rsidP="00A05548">
            <w:pPr>
              <w:rPr>
                <w:rFonts w:ascii="Verdana" w:hAnsi="Verdana" w:cs="Arial"/>
                <w:sz w:val="20"/>
                <w:szCs w:val="24"/>
              </w:rPr>
            </w:pPr>
          </w:p>
        </w:tc>
      </w:tr>
    </w:tbl>
    <w:p w:rsidR="00DC6662" w:rsidRDefault="00DC6662" w:rsidP="00DC6662">
      <w:pPr>
        <w:jc w:val="both"/>
        <w:rPr>
          <w:rFonts w:ascii="Arial" w:hAnsi="Arial" w:cs="Arial"/>
          <w:sz w:val="24"/>
          <w:szCs w:val="33"/>
        </w:rPr>
      </w:pPr>
    </w:p>
    <w:p w:rsidR="00DC6662" w:rsidRPr="00953E5B" w:rsidRDefault="00DC6662" w:rsidP="00DC6662">
      <w:pPr>
        <w:spacing w:after="0" w:line="240" w:lineRule="auto"/>
        <w:jc w:val="both"/>
        <w:rPr>
          <w:rFonts w:ascii="Verdana" w:hAnsi="Verdana" w:cs="Arial"/>
          <w:sz w:val="18"/>
          <w:szCs w:val="18"/>
        </w:rPr>
      </w:pPr>
      <w:r w:rsidRPr="00953E5B">
        <w:rPr>
          <w:rFonts w:ascii="Verdana" w:hAnsi="Verdana" w:cs="Arial"/>
          <w:sz w:val="18"/>
          <w:szCs w:val="18"/>
          <w:vertAlign w:val="superscript"/>
        </w:rPr>
        <w:t>1</w:t>
      </w:r>
      <w:r w:rsidRPr="00953E5B">
        <w:rPr>
          <w:rFonts w:ascii="Verdana" w:hAnsi="Verdana" w:cs="Arial"/>
          <w:sz w:val="18"/>
          <w:szCs w:val="18"/>
        </w:rPr>
        <w:t xml:space="preserve"> Vergänglichkeit</w:t>
      </w:r>
    </w:p>
    <w:p w:rsidR="00DC6662" w:rsidRPr="00953E5B" w:rsidRDefault="00DC6662" w:rsidP="00DC6662">
      <w:pPr>
        <w:spacing w:after="0" w:line="240" w:lineRule="auto"/>
        <w:jc w:val="both"/>
        <w:rPr>
          <w:rFonts w:ascii="Verdana" w:hAnsi="Verdana" w:cs="Arial"/>
          <w:sz w:val="18"/>
          <w:szCs w:val="18"/>
        </w:rPr>
      </w:pPr>
      <w:r w:rsidRPr="00953E5B">
        <w:rPr>
          <w:rFonts w:ascii="Verdana" w:hAnsi="Verdana" w:cs="Arial"/>
          <w:sz w:val="18"/>
          <w:szCs w:val="18"/>
          <w:vertAlign w:val="superscript"/>
        </w:rPr>
        <w:t>2</w:t>
      </w:r>
      <w:r w:rsidRPr="00953E5B">
        <w:rPr>
          <w:rFonts w:ascii="Verdana" w:hAnsi="Verdana" w:cs="Arial"/>
          <w:sz w:val="18"/>
          <w:szCs w:val="18"/>
        </w:rPr>
        <w:t xml:space="preserve"> jetzt</w:t>
      </w:r>
    </w:p>
    <w:p w:rsidR="00DC6662" w:rsidRPr="00953E5B" w:rsidRDefault="00DC6662" w:rsidP="00DC6662">
      <w:pPr>
        <w:spacing w:after="0" w:line="240" w:lineRule="auto"/>
        <w:jc w:val="both"/>
        <w:rPr>
          <w:rFonts w:ascii="Verdana" w:hAnsi="Verdana" w:cs="Arial"/>
        </w:rPr>
      </w:pPr>
      <w:r w:rsidRPr="00953E5B">
        <w:rPr>
          <w:rFonts w:ascii="Verdana" w:hAnsi="Verdana" w:cs="Arial"/>
          <w:sz w:val="18"/>
          <w:szCs w:val="18"/>
          <w:vertAlign w:val="superscript"/>
        </w:rPr>
        <w:t>3</w:t>
      </w:r>
      <w:r w:rsidRPr="00953E5B">
        <w:rPr>
          <w:rFonts w:ascii="Verdana" w:hAnsi="Verdana" w:cs="Arial"/>
          <w:sz w:val="18"/>
          <w:szCs w:val="18"/>
        </w:rPr>
        <w:t xml:space="preserve"> zertreten</w:t>
      </w:r>
      <w:r w:rsidRPr="00953E5B">
        <w:rPr>
          <w:rFonts w:ascii="Verdana" w:hAnsi="Verdana" w:cs="Arial"/>
        </w:rPr>
        <w:br w:type="page"/>
      </w:r>
    </w:p>
    <w:p w:rsidR="00DC6662" w:rsidRPr="00DB34BF" w:rsidRDefault="00DC6662" w:rsidP="00DC6662">
      <w:pPr>
        <w:rPr>
          <w:rFonts w:ascii="Verdana" w:hAnsi="Verdana"/>
          <w:b/>
          <w:u w:val="single"/>
        </w:rPr>
      </w:pPr>
      <w:r w:rsidRPr="00DB34BF">
        <w:rPr>
          <w:rFonts w:ascii="Verdana" w:hAnsi="Verdana" w:cs="Arial"/>
          <w:b/>
          <w:u w:val="single"/>
        </w:rPr>
        <w:lastRenderedPageBreak/>
        <w:t>Liste rhetorischer Mittel</w:t>
      </w:r>
    </w:p>
    <w:tbl>
      <w:tblPr>
        <w:tblStyle w:val="Tabellenraster"/>
        <w:tblW w:w="9747" w:type="dxa"/>
        <w:tblLook w:val="04A0" w:firstRow="1" w:lastRow="0" w:firstColumn="1" w:lastColumn="0" w:noHBand="0" w:noVBand="1"/>
      </w:tblPr>
      <w:tblGrid>
        <w:gridCol w:w="1951"/>
        <w:gridCol w:w="4190"/>
        <w:gridCol w:w="3606"/>
      </w:tblGrid>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 xml:space="preserve">Stilmittel  </w:t>
            </w:r>
          </w:p>
        </w:tc>
        <w:tc>
          <w:tcPr>
            <w:tcW w:w="4190" w:type="dxa"/>
          </w:tcPr>
          <w:p w:rsidR="00DC6662" w:rsidRPr="00DB34BF" w:rsidRDefault="00DC6662" w:rsidP="00A05548">
            <w:pPr>
              <w:rPr>
                <w:rFonts w:ascii="Verdana" w:hAnsi="Verdana" w:cs="Arial"/>
                <w:b/>
                <w:noProof/>
                <w:sz w:val="18"/>
                <w:szCs w:val="18"/>
                <w:lang w:eastAsia="de-DE"/>
              </w:rPr>
            </w:pPr>
            <w:r>
              <w:rPr>
                <w:rFonts w:ascii="Verdana" w:hAnsi="Verdana" w:cs="Arial"/>
                <w:b/>
                <w:noProof/>
                <w:sz w:val="18"/>
                <w:szCs w:val="18"/>
                <w:lang w:eastAsia="de-DE"/>
              </w:rPr>
              <w:t>Erklärung</w:t>
            </w:r>
          </w:p>
        </w:tc>
        <w:tc>
          <w:tcPr>
            <w:tcW w:w="3606"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Beispiel</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Anapher</w:t>
            </w:r>
          </w:p>
        </w:tc>
        <w:tc>
          <w:tcPr>
            <w:tcW w:w="4190"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Wiederholung eines Wortes oder eine Wortgruppe am Anfang von aufeinanderfolgenden Sätzen. Satzgliedern oder Versen</w:t>
            </w:r>
          </w:p>
        </w:tc>
        <w:tc>
          <w:tcPr>
            <w:tcW w:w="3606"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Wir wollen mehr Urlaub.</w:t>
            </w:r>
          </w:p>
          <w:p w:rsidR="00DC6662" w:rsidRPr="00DB34BF" w:rsidRDefault="00DC6662" w:rsidP="00A05548">
            <w:pPr>
              <w:rPr>
                <w:rFonts w:ascii="Verdana" w:hAnsi="Verdana" w:cs="Arial"/>
                <w:noProof/>
                <w:sz w:val="18"/>
                <w:szCs w:val="18"/>
                <w:lang w:eastAsia="de-DE"/>
              </w:rPr>
            </w:pP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Pr>
                <w:rFonts w:ascii="Verdana" w:hAnsi="Verdana" w:cs="Arial"/>
                <w:b/>
                <w:noProof/>
                <w:sz w:val="18"/>
                <w:szCs w:val="18"/>
                <w:lang w:eastAsia="de-DE"/>
              </w:rPr>
              <w:t>Allegorie</w:t>
            </w:r>
          </w:p>
        </w:tc>
        <w:tc>
          <w:tcPr>
            <w:tcW w:w="4190" w:type="dxa"/>
          </w:tcPr>
          <w:p w:rsidR="00DC6662" w:rsidRPr="00A80227" w:rsidRDefault="00DC6662" w:rsidP="00A05548">
            <w:pPr>
              <w:rPr>
                <w:rFonts w:ascii="Verdana" w:hAnsi="Verdana" w:cs="Arial"/>
                <w:noProof/>
                <w:sz w:val="18"/>
                <w:szCs w:val="18"/>
                <w:lang w:eastAsia="de-DE"/>
              </w:rPr>
            </w:pPr>
            <w:r w:rsidRPr="00A80227">
              <w:rPr>
                <w:rStyle w:val="hgkelc"/>
                <w:rFonts w:ascii="Verdana" w:hAnsi="Verdana"/>
                <w:sz w:val="18"/>
              </w:rPr>
              <w:t>objektiv fassbares Bild als Darstellung eines abstra</w:t>
            </w:r>
            <w:r>
              <w:rPr>
                <w:rStyle w:val="hgkelc"/>
                <w:rFonts w:ascii="Verdana" w:hAnsi="Verdana"/>
                <w:sz w:val="18"/>
              </w:rPr>
              <w:t>kten Begriffs oder Sachverhalts</w:t>
            </w:r>
          </w:p>
        </w:tc>
        <w:tc>
          <w:tcPr>
            <w:tcW w:w="3606" w:type="dxa"/>
          </w:tcPr>
          <w:p w:rsidR="00DC6662" w:rsidRPr="00DB34BF" w:rsidRDefault="00DC6662" w:rsidP="00A05548">
            <w:pPr>
              <w:rPr>
                <w:rFonts w:ascii="Verdana" w:hAnsi="Verdana" w:cs="Arial"/>
                <w:noProof/>
                <w:sz w:val="18"/>
                <w:szCs w:val="18"/>
                <w:lang w:eastAsia="de-DE"/>
              </w:rPr>
            </w:pPr>
            <w:r>
              <w:rPr>
                <w:rFonts w:ascii="Verdana" w:hAnsi="Verdana" w:cs="Arial"/>
                <w:noProof/>
                <w:sz w:val="18"/>
                <w:szCs w:val="18"/>
                <w:lang w:eastAsia="de-DE"/>
              </w:rPr>
              <w:t>Gerechtigkeit als Darstellung einer Frau mit Augenbinde und Waage</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Alliteration</w:t>
            </w:r>
          </w:p>
        </w:tc>
        <w:tc>
          <w:tcPr>
            <w:tcW w:w="4190"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Mehrere aufeinanderfolgende Wörter haben den gleichen Anfangsbuchstaben</w:t>
            </w:r>
          </w:p>
        </w:tc>
        <w:tc>
          <w:tcPr>
            <w:tcW w:w="3606"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Milch macht müde Männer munter.</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Antithese</w:t>
            </w:r>
          </w:p>
        </w:tc>
        <w:tc>
          <w:tcPr>
            <w:tcW w:w="4190"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Widersprüchliche Behauptungen oder Gegensätze werden gegenübergestellt</w:t>
            </w:r>
          </w:p>
        </w:tc>
        <w:tc>
          <w:tcPr>
            <w:tcW w:w="3606"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harte Schale – weicher Kern</w:t>
            </w:r>
          </w:p>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reich und arm</w:t>
            </w:r>
          </w:p>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groß und klein</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Ellipse</w:t>
            </w:r>
          </w:p>
        </w:tc>
        <w:tc>
          <w:tcPr>
            <w:tcW w:w="4190"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Wörter oder Satzteile werden weggelassen</w:t>
            </w:r>
          </w:p>
        </w:tc>
        <w:tc>
          <w:tcPr>
            <w:tcW w:w="3606"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Was essen, was trinken?</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Enjambement</w:t>
            </w:r>
          </w:p>
        </w:tc>
        <w:tc>
          <w:tcPr>
            <w:tcW w:w="4190" w:type="dxa"/>
          </w:tcPr>
          <w:p w:rsidR="00DC6662" w:rsidRPr="00DB34BF" w:rsidRDefault="00DC6662" w:rsidP="00A05548">
            <w:pPr>
              <w:rPr>
                <w:rFonts w:ascii="Verdana" w:hAnsi="Verdana" w:cs="Arial"/>
                <w:noProof/>
                <w:sz w:val="18"/>
                <w:szCs w:val="18"/>
                <w:lang w:eastAsia="de-DE"/>
              </w:rPr>
            </w:pPr>
            <w:r w:rsidRPr="00DB34BF">
              <w:rPr>
                <w:rFonts w:ascii="Verdana" w:hAnsi="Verdana"/>
                <w:sz w:val="18"/>
                <w:szCs w:val="18"/>
              </w:rPr>
              <w:t>Ein Vers geht über eine Zeile hinaus.</w:t>
            </w:r>
          </w:p>
        </w:tc>
        <w:tc>
          <w:tcPr>
            <w:tcW w:w="3606" w:type="dxa"/>
          </w:tcPr>
          <w:p w:rsidR="00DC6662" w:rsidRPr="00DB34BF" w:rsidRDefault="00DC6662" w:rsidP="00A05548">
            <w:pPr>
              <w:pStyle w:val="StandardWeb"/>
              <w:spacing w:before="0" w:beforeAutospacing="0" w:after="0" w:afterAutospacing="0"/>
              <w:rPr>
                <w:rFonts w:ascii="Verdana" w:hAnsi="Verdana"/>
                <w:sz w:val="16"/>
                <w:szCs w:val="18"/>
              </w:rPr>
            </w:pPr>
            <w:r w:rsidRPr="00DB34BF">
              <w:rPr>
                <w:rFonts w:ascii="Verdana" w:hAnsi="Verdana"/>
                <w:sz w:val="16"/>
                <w:szCs w:val="18"/>
              </w:rPr>
              <w:t xml:space="preserve">„Gestürzt sind die </w:t>
            </w:r>
            <w:proofErr w:type="spellStart"/>
            <w:r w:rsidRPr="00DB34BF">
              <w:rPr>
                <w:rFonts w:ascii="Verdana" w:hAnsi="Verdana"/>
                <w:sz w:val="16"/>
                <w:szCs w:val="18"/>
              </w:rPr>
              <w:t>goldnen</w:t>
            </w:r>
            <w:proofErr w:type="spellEnd"/>
            <w:r w:rsidRPr="00DB34BF">
              <w:rPr>
                <w:rFonts w:ascii="Verdana" w:hAnsi="Verdana"/>
                <w:sz w:val="16"/>
                <w:szCs w:val="18"/>
              </w:rPr>
              <w:t xml:space="preserve"> Brück</w:t>
            </w:r>
            <w:r w:rsidRPr="00DB34BF">
              <w:rPr>
                <w:rFonts w:ascii="Verdana" w:hAnsi="Verdana"/>
                <w:b/>
                <w:sz w:val="16"/>
                <w:szCs w:val="18"/>
                <w:u w:val="single"/>
              </w:rPr>
              <w:t>en</w:t>
            </w:r>
            <w:r>
              <w:rPr>
                <w:rFonts w:ascii="Verdana" w:hAnsi="Verdana"/>
                <w:b/>
                <w:sz w:val="16"/>
                <w:szCs w:val="18"/>
                <w:u w:val="single"/>
              </w:rPr>
              <w:t xml:space="preserve">   </w:t>
            </w:r>
          </w:p>
          <w:p w:rsidR="00DC6662" w:rsidRPr="00DB34BF" w:rsidRDefault="00DC6662" w:rsidP="00A05548">
            <w:pPr>
              <w:pStyle w:val="StandardWeb"/>
              <w:spacing w:before="0" w:beforeAutospacing="0" w:after="0" w:afterAutospacing="0"/>
              <w:rPr>
                <w:rFonts w:ascii="Verdana" w:hAnsi="Verdana"/>
                <w:sz w:val="16"/>
                <w:szCs w:val="18"/>
              </w:rPr>
            </w:pPr>
            <w:r w:rsidRPr="00DB34BF">
              <w:rPr>
                <w:rFonts w:ascii="Verdana" w:hAnsi="Verdana"/>
                <w:sz w:val="16"/>
                <w:szCs w:val="18"/>
              </w:rPr>
              <w:t>Und unten und oben so still!</w:t>
            </w:r>
          </w:p>
          <w:p w:rsidR="00DC6662" w:rsidRPr="00DB34BF" w:rsidRDefault="00DC6662" w:rsidP="00A05548">
            <w:pPr>
              <w:pStyle w:val="StandardWeb"/>
              <w:spacing w:before="0" w:beforeAutospacing="0" w:after="0" w:afterAutospacing="0"/>
              <w:rPr>
                <w:rFonts w:ascii="Verdana" w:hAnsi="Verdana"/>
                <w:sz w:val="16"/>
                <w:szCs w:val="18"/>
              </w:rPr>
            </w:pPr>
            <w:r w:rsidRPr="00DB34BF">
              <w:rPr>
                <w:rFonts w:ascii="Verdana" w:hAnsi="Verdana"/>
                <w:sz w:val="16"/>
                <w:szCs w:val="18"/>
              </w:rPr>
              <w:t>Es will mir nichts mehr glücken,</w:t>
            </w:r>
          </w:p>
          <w:p w:rsidR="00DC6662" w:rsidRPr="00DB34BF" w:rsidRDefault="00DC6662" w:rsidP="00A05548">
            <w:pPr>
              <w:pStyle w:val="StandardWeb"/>
              <w:spacing w:before="0" w:beforeAutospacing="0" w:after="0" w:afterAutospacing="0"/>
              <w:rPr>
                <w:rFonts w:ascii="Verdana" w:hAnsi="Verdana"/>
                <w:sz w:val="16"/>
                <w:szCs w:val="18"/>
              </w:rPr>
            </w:pPr>
            <w:r w:rsidRPr="00DB34BF">
              <w:rPr>
                <w:rFonts w:ascii="Verdana" w:hAnsi="Verdana"/>
                <w:sz w:val="16"/>
                <w:szCs w:val="18"/>
              </w:rPr>
              <w:t>Ich weiß nicht mehr, was ich will.“</w:t>
            </w:r>
          </w:p>
          <w:p w:rsidR="00DC6662" w:rsidRPr="00DB34BF" w:rsidRDefault="00DC6662" w:rsidP="00A05548">
            <w:pPr>
              <w:pStyle w:val="StandardWeb"/>
              <w:spacing w:before="0" w:beforeAutospacing="0" w:after="0" w:afterAutospacing="0"/>
              <w:rPr>
                <w:rFonts w:ascii="Verdana" w:hAnsi="Verdana"/>
                <w:sz w:val="16"/>
                <w:szCs w:val="18"/>
              </w:rPr>
            </w:pPr>
            <w:r w:rsidRPr="00DB34BF">
              <w:rPr>
                <w:rFonts w:ascii="Verdana" w:hAnsi="Verdana"/>
                <w:sz w:val="16"/>
                <w:szCs w:val="18"/>
              </w:rPr>
              <w:t>(Eichendorff: Abend)</w:t>
            </w:r>
          </w:p>
          <w:p w:rsidR="00DC6662" w:rsidRPr="00DB34BF" w:rsidRDefault="00DC6662" w:rsidP="00A05548">
            <w:pPr>
              <w:rPr>
                <w:rFonts w:ascii="Verdana" w:hAnsi="Verdana" w:cs="Arial"/>
                <w:noProof/>
                <w:sz w:val="16"/>
                <w:szCs w:val="18"/>
                <w:lang w:eastAsia="de-DE"/>
              </w:rPr>
            </w:pP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Hyperbel</w:t>
            </w:r>
          </w:p>
        </w:tc>
        <w:tc>
          <w:tcPr>
            <w:tcW w:w="4190"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Übertreibung</w:t>
            </w:r>
          </w:p>
        </w:tc>
        <w:tc>
          <w:tcPr>
            <w:tcW w:w="3606"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Ich bin 1000 Tode gestorben.</w:t>
            </w:r>
          </w:p>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Es gibt Probleme ohne Ende.</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Hypotaxe</w:t>
            </w:r>
          </w:p>
        </w:tc>
        <w:tc>
          <w:tcPr>
            <w:tcW w:w="4190" w:type="dxa"/>
          </w:tcPr>
          <w:p w:rsidR="00DC6662" w:rsidRPr="00DB34BF" w:rsidRDefault="00DC6662" w:rsidP="00A05548">
            <w:pPr>
              <w:rPr>
                <w:rFonts w:ascii="Verdana" w:hAnsi="Verdana" w:cs="Arial"/>
                <w:noProof/>
                <w:sz w:val="18"/>
                <w:szCs w:val="18"/>
                <w:lang w:eastAsia="de-DE"/>
              </w:rPr>
            </w:pPr>
            <w:r w:rsidRPr="00DB34BF">
              <w:rPr>
                <w:rStyle w:val="markedcontent"/>
                <w:rFonts w:ascii="Verdana" w:hAnsi="Verdana" w:cs="Arial"/>
                <w:sz w:val="18"/>
                <w:szCs w:val="18"/>
              </w:rPr>
              <w:t>Mehrere Nebensätze werden einem Hauptsatz untergeordnet, es entsteht ein verschachteltes Satzgefüge</w:t>
            </w:r>
          </w:p>
        </w:tc>
        <w:tc>
          <w:tcPr>
            <w:tcW w:w="3606" w:type="dxa"/>
          </w:tcPr>
          <w:p w:rsidR="00DC6662" w:rsidRPr="00DB34BF" w:rsidRDefault="00DC6662" w:rsidP="00A05548">
            <w:pPr>
              <w:rPr>
                <w:rFonts w:ascii="Verdana" w:hAnsi="Verdana"/>
                <w:sz w:val="18"/>
                <w:szCs w:val="18"/>
              </w:rPr>
            </w:pPr>
            <w:r w:rsidRPr="00DB34BF">
              <w:rPr>
                <w:rFonts w:ascii="Verdana" w:hAnsi="Verdana"/>
                <w:sz w:val="18"/>
                <w:szCs w:val="18"/>
              </w:rPr>
              <w:t>Als sie am Bahnhof ankam, regnete es, weshalb sie den Bus nehmen wollte, um nicht nass zu werden, der aber zu spät kam, wodurch die Verabredung platzte.</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Interjektion</w:t>
            </w:r>
          </w:p>
        </w:tc>
        <w:tc>
          <w:tcPr>
            <w:tcW w:w="4190"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Ausrufe, die mit einem Komma oder Ausrufezeichen vom Satz getrennt werden.</w:t>
            </w:r>
          </w:p>
        </w:tc>
        <w:tc>
          <w:tcPr>
            <w:tcW w:w="3606"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Ach!</w:t>
            </w:r>
          </w:p>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Ha!</w:t>
            </w:r>
          </w:p>
        </w:tc>
      </w:tr>
      <w:tr w:rsidR="00DC6662" w:rsidRPr="00DB34BF"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Inversion</w:t>
            </w:r>
          </w:p>
        </w:tc>
        <w:tc>
          <w:tcPr>
            <w:tcW w:w="4190" w:type="dxa"/>
          </w:tcPr>
          <w:p w:rsidR="00DC6662" w:rsidRPr="00DB34BF" w:rsidRDefault="00DC6662" w:rsidP="00A05548">
            <w:pPr>
              <w:rPr>
                <w:rStyle w:val="markedcontent"/>
                <w:rFonts w:ascii="Verdana" w:hAnsi="Verdana" w:cs="Arial"/>
                <w:sz w:val="18"/>
                <w:szCs w:val="18"/>
              </w:rPr>
            </w:pPr>
            <w:r w:rsidRPr="00DB34BF">
              <w:rPr>
                <w:rFonts w:ascii="Verdana" w:hAnsi="Verdana"/>
                <w:sz w:val="18"/>
                <w:szCs w:val="18"/>
              </w:rPr>
              <w:t>Die übliche Wortstellung ist verändert.</w:t>
            </w:r>
          </w:p>
        </w:tc>
        <w:tc>
          <w:tcPr>
            <w:tcW w:w="3606" w:type="dxa"/>
          </w:tcPr>
          <w:p w:rsidR="00DC6662" w:rsidRPr="00DB34BF" w:rsidRDefault="00DC6662" w:rsidP="00A05548">
            <w:pPr>
              <w:rPr>
                <w:rFonts w:ascii="Verdana" w:hAnsi="Verdana"/>
                <w:sz w:val="18"/>
                <w:szCs w:val="18"/>
              </w:rPr>
            </w:pPr>
            <w:r w:rsidRPr="00DB34BF">
              <w:rPr>
                <w:rFonts w:ascii="Verdana" w:hAnsi="Verdana"/>
                <w:sz w:val="18"/>
                <w:szCs w:val="18"/>
              </w:rPr>
              <w:t>Den Postboten sieht der Hund.</w:t>
            </w:r>
          </w:p>
          <w:p w:rsidR="00DC6662" w:rsidRPr="00DB34BF" w:rsidRDefault="00DC6662" w:rsidP="00A05548">
            <w:pPr>
              <w:rPr>
                <w:rFonts w:ascii="Verdana" w:hAnsi="Verdana"/>
                <w:sz w:val="18"/>
                <w:szCs w:val="18"/>
              </w:rPr>
            </w:pPr>
            <w:r w:rsidRPr="00DB34BF">
              <w:rPr>
                <w:rFonts w:ascii="Verdana" w:hAnsi="Verdana"/>
                <w:sz w:val="18"/>
                <w:szCs w:val="18"/>
              </w:rPr>
              <w:t>statt</w:t>
            </w:r>
          </w:p>
          <w:p w:rsidR="00DC6662" w:rsidRPr="00DB34BF" w:rsidRDefault="00DC6662" w:rsidP="00A05548">
            <w:pPr>
              <w:rPr>
                <w:rFonts w:ascii="Verdana" w:hAnsi="Verdana"/>
                <w:sz w:val="18"/>
                <w:szCs w:val="18"/>
              </w:rPr>
            </w:pPr>
            <w:r w:rsidRPr="00DB34BF">
              <w:rPr>
                <w:rFonts w:ascii="Verdana" w:hAnsi="Verdana"/>
                <w:sz w:val="18"/>
                <w:szCs w:val="18"/>
              </w:rPr>
              <w:t>Der Hund sieht den Postboten.</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Metapher</w:t>
            </w:r>
          </w:p>
        </w:tc>
        <w:tc>
          <w:tcPr>
            <w:tcW w:w="4190" w:type="dxa"/>
          </w:tcPr>
          <w:p w:rsidR="00DC6662" w:rsidRPr="00DB34BF" w:rsidRDefault="00DC6662" w:rsidP="00A05548">
            <w:pPr>
              <w:rPr>
                <w:rFonts w:ascii="Verdana" w:hAnsi="Verdana" w:cs="Arial"/>
                <w:noProof/>
                <w:sz w:val="18"/>
                <w:szCs w:val="18"/>
                <w:lang w:eastAsia="de-DE"/>
              </w:rPr>
            </w:pPr>
            <w:r w:rsidRPr="00DB34BF">
              <w:rPr>
                <w:rFonts w:ascii="Verdana" w:hAnsi="Verdana" w:cs="Arial"/>
                <w:noProof/>
                <w:sz w:val="18"/>
                <w:szCs w:val="18"/>
                <w:lang w:eastAsia="de-DE"/>
              </w:rPr>
              <w:t>Bildliche Beschreibung eines Sachverhalts; d</w:t>
            </w:r>
            <w:proofErr w:type="spellStart"/>
            <w:r w:rsidRPr="00DB34BF">
              <w:rPr>
                <w:rFonts w:ascii="Verdana" w:hAnsi="Verdana"/>
                <w:sz w:val="18"/>
                <w:szCs w:val="18"/>
              </w:rPr>
              <w:t>ie</w:t>
            </w:r>
            <w:proofErr w:type="spellEnd"/>
            <w:r w:rsidRPr="00DB34BF">
              <w:rPr>
                <w:rFonts w:ascii="Verdana" w:hAnsi="Verdana"/>
                <w:sz w:val="18"/>
                <w:szCs w:val="18"/>
              </w:rPr>
              <w:t xml:space="preserve"> Be</w:t>
            </w:r>
            <w:r w:rsidRPr="00DB34BF">
              <w:rPr>
                <w:rFonts w:ascii="Verdana" w:hAnsi="Verdana"/>
                <w:sz w:val="18"/>
                <w:szCs w:val="18"/>
              </w:rPr>
              <w:softHyphen/>
              <w:t>deutung eines Wortes wird auf einen anderen Zu</w:t>
            </w:r>
            <w:r w:rsidRPr="00DB34BF">
              <w:rPr>
                <w:rFonts w:ascii="Verdana" w:hAnsi="Verdana"/>
                <w:sz w:val="18"/>
                <w:szCs w:val="18"/>
              </w:rPr>
              <w:softHyphen/>
              <w:t>sammen</w:t>
            </w:r>
            <w:r w:rsidRPr="00DB34BF">
              <w:rPr>
                <w:rFonts w:ascii="Verdana" w:hAnsi="Verdana"/>
                <w:sz w:val="18"/>
                <w:szCs w:val="18"/>
              </w:rPr>
              <w:softHyphen/>
              <w:t>hang übertragen; verkürzter Vergleich ohne „wie“</w:t>
            </w:r>
          </w:p>
        </w:tc>
        <w:tc>
          <w:tcPr>
            <w:tcW w:w="3606" w:type="dxa"/>
          </w:tcPr>
          <w:p w:rsidR="00DC6662" w:rsidRPr="00DB34BF" w:rsidRDefault="00DC6662" w:rsidP="00A05548">
            <w:pPr>
              <w:rPr>
                <w:rFonts w:ascii="Verdana" w:hAnsi="Verdana" w:cs="Arial"/>
                <w:noProof/>
                <w:sz w:val="18"/>
                <w:szCs w:val="18"/>
                <w:lang w:eastAsia="de-DE"/>
              </w:rPr>
            </w:pPr>
            <w:r w:rsidRPr="00DB34BF">
              <w:rPr>
                <w:rFonts w:ascii="Verdana" w:hAnsi="Verdana"/>
                <w:sz w:val="18"/>
                <w:szCs w:val="18"/>
              </w:rPr>
              <w:t>Es regnet Bindfäden.</w:t>
            </w:r>
            <w:r w:rsidRPr="00DB34BF">
              <w:rPr>
                <w:rFonts w:ascii="Verdana" w:hAnsi="Verdana"/>
                <w:sz w:val="18"/>
                <w:szCs w:val="18"/>
              </w:rPr>
              <w:br/>
              <w:t>Rabeneltern</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Pr>
                <w:rFonts w:ascii="Verdana" w:hAnsi="Verdana" w:cs="Arial"/>
                <w:b/>
                <w:noProof/>
                <w:sz w:val="18"/>
                <w:szCs w:val="18"/>
                <w:lang w:eastAsia="de-DE"/>
              </w:rPr>
              <w:t>Parallelismus</w:t>
            </w:r>
          </w:p>
        </w:tc>
        <w:tc>
          <w:tcPr>
            <w:tcW w:w="4190" w:type="dxa"/>
          </w:tcPr>
          <w:p w:rsidR="00DC6662" w:rsidRPr="003B5840" w:rsidRDefault="00DC6662" w:rsidP="00A05548">
            <w:pPr>
              <w:rPr>
                <w:rStyle w:val="markedcontent"/>
                <w:rFonts w:ascii="Verdana" w:hAnsi="Verdana" w:cs="Arial"/>
                <w:sz w:val="18"/>
                <w:szCs w:val="18"/>
              </w:rPr>
            </w:pPr>
            <w:r w:rsidRPr="003B5840">
              <w:rPr>
                <w:rFonts w:ascii="Verdana" w:hAnsi="Verdana"/>
                <w:sz w:val="18"/>
              </w:rPr>
              <w:t>Gleicher Aufbau von (Teil-) Sätzen.</w:t>
            </w:r>
          </w:p>
        </w:tc>
        <w:tc>
          <w:tcPr>
            <w:tcW w:w="3606" w:type="dxa"/>
          </w:tcPr>
          <w:p w:rsidR="00DC6662" w:rsidRPr="003B5840" w:rsidRDefault="00DC6662" w:rsidP="00A05548">
            <w:pPr>
              <w:rPr>
                <w:rFonts w:ascii="Verdana" w:hAnsi="Verdana"/>
                <w:sz w:val="16"/>
                <w:szCs w:val="18"/>
              </w:rPr>
            </w:pPr>
            <w:r>
              <w:rPr>
                <w:rFonts w:ascii="Verdana" w:hAnsi="Verdana"/>
                <w:sz w:val="16"/>
                <w:szCs w:val="18"/>
              </w:rPr>
              <w:t>„</w:t>
            </w:r>
            <w:r w:rsidRPr="003B5840">
              <w:rPr>
                <w:rFonts w:ascii="Verdana" w:hAnsi="Verdana"/>
                <w:sz w:val="16"/>
                <w:szCs w:val="18"/>
              </w:rPr>
              <w:t>Reden ist Silber, Schweigen ist Gold.</w:t>
            </w:r>
            <w:r>
              <w:rPr>
                <w:rFonts w:ascii="Verdana" w:hAnsi="Verdana"/>
                <w:sz w:val="16"/>
                <w:szCs w:val="18"/>
              </w:rPr>
              <w:t>“</w:t>
            </w:r>
          </w:p>
          <w:p w:rsidR="00DC6662" w:rsidRPr="003B5840" w:rsidRDefault="00DC6662" w:rsidP="00A05548">
            <w:pPr>
              <w:rPr>
                <w:rFonts w:ascii="Verdana" w:hAnsi="Verdana"/>
                <w:sz w:val="16"/>
                <w:szCs w:val="18"/>
              </w:rPr>
            </w:pPr>
            <w:r>
              <w:rPr>
                <w:rFonts w:ascii="Verdana" w:hAnsi="Verdana"/>
                <w:sz w:val="16"/>
                <w:szCs w:val="18"/>
              </w:rPr>
              <w:t>„</w:t>
            </w:r>
            <w:r w:rsidRPr="003B5840">
              <w:rPr>
                <w:rFonts w:ascii="Verdana" w:hAnsi="Verdana"/>
                <w:sz w:val="16"/>
                <w:szCs w:val="18"/>
              </w:rPr>
              <w:t>Sind sie zu stark, bist du zu schwach.</w:t>
            </w:r>
            <w:r>
              <w:rPr>
                <w:rFonts w:ascii="Verdana" w:hAnsi="Verdana"/>
                <w:sz w:val="16"/>
                <w:szCs w:val="18"/>
              </w:rPr>
              <w:t xml:space="preserve">“ </w:t>
            </w:r>
            <w:r w:rsidRPr="003B5840">
              <w:rPr>
                <w:rFonts w:ascii="Verdana" w:hAnsi="Verdana"/>
                <w:sz w:val="16"/>
                <w:szCs w:val="18"/>
              </w:rPr>
              <w:t>(</w:t>
            </w:r>
            <w:proofErr w:type="spellStart"/>
            <w:r w:rsidRPr="003B5840">
              <w:rPr>
                <w:rFonts w:ascii="Verdana" w:hAnsi="Verdana"/>
                <w:sz w:val="16"/>
                <w:szCs w:val="18"/>
              </w:rPr>
              <w:t>Fisherman´s</w:t>
            </w:r>
            <w:proofErr w:type="spellEnd"/>
            <w:r w:rsidRPr="003B5840">
              <w:rPr>
                <w:rFonts w:ascii="Verdana" w:hAnsi="Verdana"/>
                <w:sz w:val="16"/>
                <w:szCs w:val="18"/>
              </w:rPr>
              <w:t xml:space="preserve"> Friend Werbung)</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Parataxe</w:t>
            </w:r>
          </w:p>
        </w:tc>
        <w:tc>
          <w:tcPr>
            <w:tcW w:w="4190" w:type="dxa"/>
          </w:tcPr>
          <w:p w:rsidR="00DC6662" w:rsidRPr="00DB34BF" w:rsidRDefault="00DC6662" w:rsidP="00A05548">
            <w:pPr>
              <w:rPr>
                <w:rStyle w:val="markedcontent"/>
                <w:rFonts w:ascii="Verdana" w:hAnsi="Verdana" w:cs="Arial"/>
                <w:sz w:val="18"/>
                <w:szCs w:val="18"/>
              </w:rPr>
            </w:pPr>
            <w:r w:rsidRPr="00DB34BF">
              <w:rPr>
                <w:rStyle w:val="markedcontent"/>
                <w:rFonts w:ascii="Verdana" w:hAnsi="Verdana" w:cs="Arial"/>
                <w:sz w:val="18"/>
                <w:szCs w:val="18"/>
              </w:rPr>
              <w:t>Kurzer (Haupt-)Satz</w:t>
            </w:r>
          </w:p>
        </w:tc>
        <w:tc>
          <w:tcPr>
            <w:tcW w:w="3606" w:type="dxa"/>
          </w:tcPr>
          <w:p w:rsidR="00DC6662" w:rsidRPr="00DB34BF" w:rsidRDefault="00DC6662" w:rsidP="00A05548">
            <w:pPr>
              <w:rPr>
                <w:rFonts w:ascii="Verdana" w:hAnsi="Verdana"/>
                <w:sz w:val="18"/>
                <w:szCs w:val="18"/>
              </w:rPr>
            </w:pPr>
            <w:r w:rsidRPr="00DB34BF">
              <w:rPr>
                <w:rFonts w:ascii="Verdana" w:hAnsi="Verdana"/>
                <w:sz w:val="18"/>
                <w:szCs w:val="18"/>
              </w:rPr>
              <w:t>Es regnete stark.</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Parenthese</w:t>
            </w:r>
          </w:p>
        </w:tc>
        <w:tc>
          <w:tcPr>
            <w:tcW w:w="4190" w:type="dxa"/>
          </w:tcPr>
          <w:p w:rsidR="00DC6662" w:rsidRPr="00DB34BF" w:rsidRDefault="00DC6662" w:rsidP="00A05548">
            <w:pPr>
              <w:rPr>
                <w:rStyle w:val="markedcontent"/>
                <w:rFonts w:ascii="Verdana" w:hAnsi="Verdana" w:cs="Arial"/>
                <w:sz w:val="18"/>
                <w:szCs w:val="18"/>
              </w:rPr>
            </w:pPr>
            <w:r w:rsidRPr="00DB34BF">
              <w:rPr>
                <w:rStyle w:val="markedcontent"/>
                <w:rFonts w:ascii="Verdana" w:hAnsi="Verdana" w:cs="Arial"/>
                <w:sz w:val="18"/>
                <w:szCs w:val="18"/>
              </w:rPr>
              <w:t>Einschub, gekennzeichnet durch einen Gedankenstrich oder eine Klammer</w:t>
            </w:r>
          </w:p>
        </w:tc>
        <w:tc>
          <w:tcPr>
            <w:tcW w:w="3606" w:type="dxa"/>
          </w:tcPr>
          <w:p w:rsidR="00DC6662" w:rsidRPr="00DB34BF" w:rsidRDefault="00DC6662" w:rsidP="00A05548">
            <w:pPr>
              <w:rPr>
                <w:rFonts w:ascii="Verdana" w:hAnsi="Verdana"/>
                <w:sz w:val="18"/>
                <w:szCs w:val="18"/>
              </w:rPr>
            </w:pPr>
            <w:r w:rsidRPr="00DB34BF">
              <w:rPr>
                <w:rFonts w:ascii="Verdana" w:hAnsi="Verdana"/>
                <w:sz w:val="18"/>
                <w:szCs w:val="18"/>
              </w:rPr>
              <w:t>Mein neuer Hund hört – im Gegensatz zum alten – sehr gut.</w:t>
            </w:r>
          </w:p>
        </w:tc>
      </w:tr>
      <w:tr w:rsidR="00DC6662" w:rsidRPr="006253CB" w:rsidTr="00A05548">
        <w:tc>
          <w:tcPr>
            <w:tcW w:w="1951" w:type="dxa"/>
          </w:tcPr>
          <w:p w:rsidR="00DC6662" w:rsidRDefault="00DC6662" w:rsidP="00A05548">
            <w:pPr>
              <w:rPr>
                <w:rFonts w:ascii="Verdana" w:hAnsi="Verdana" w:cs="Arial"/>
                <w:b/>
                <w:noProof/>
                <w:sz w:val="18"/>
                <w:szCs w:val="18"/>
                <w:lang w:eastAsia="de-DE"/>
              </w:rPr>
            </w:pPr>
            <w:r>
              <w:rPr>
                <w:rFonts w:ascii="Verdana" w:hAnsi="Verdana" w:cs="Arial"/>
                <w:b/>
                <w:noProof/>
                <w:sz w:val="18"/>
                <w:szCs w:val="18"/>
                <w:lang w:eastAsia="de-DE"/>
              </w:rPr>
              <w:t>Personifikation</w:t>
            </w:r>
          </w:p>
        </w:tc>
        <w:tc>
          <w:tcPr>
            <w:tcW w:w="4190" w:type="dxa"/>
          </w:tcPr>
          <w:p w:rsidR="00DC6662" w:rsidRPr="008D2ECD" w:rsidRDefault="00DC6662" w:rsidP="00A05548">
            <w:pPr>
              <w:rPr>
                <w:rFonts w:ascii="Verdana" w:hAnsi="Verdana"/>
                <w:sz w:val="18"/>
              </w:rPr>
            </w:pPr>
            <w:r w:rsidRPr="008D2ECD">
              <w:rPr>
                <w:rFonts w:ascii="Verdana" w:hAnsi="Verdana"/>
                <w:sz w:val="18"/>
              </w:rPr>
              <w:t>Menschliche Eigenschaften werden Gegenständen oder Tieren zugeordnet.</w:t>
            </w:r>
          </w:p>
        </w:tc>
        <w:tc>
          <w:tcPr>
            <w:tcW w:w="3606" w:type="dxa"/>
          </w:tcPr>
          <w:p w:rsidR="00DC6662" w:rsidRPr="00915BBD" w:rsidRDefault="00DC6662" w:rsidP="00A05548">
            <w:pPr>
              <w:rPr>
                <w:rFonts w:ascii="Verdana" w:hAnsi="Verdana"/>
                <w:sz w:val="18"/>
                <w:szCs w:val="18"/>
              </w:rPr>
            </w:pPr>
            <w:r w:rsidRPr="00915BBD">
              <w:rPr>
                <w:rFonts w:ascii="Verdana" w:hAnsi="Verdana"/>
                <w:sz w:val="18"/>
                <w:szCs w:val="18"/>
              </w:rPr>
              <w:t>Der Himmel weinte.</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Pr>
                <w:rFonts w:ascii="Verdana" w:hAnsi="Verdana" w:cs="Arial"/>
                <w:b/>
                <w:noProof/>
                <w:sz w:val="18"/>
                <w:szCs w:val="18"/>
                <w:lang w:eastAsia="de-DE"/>
              </w:rPr>
              <w:t>Repetitio</w:t>
            </w:r>
          </w:p>
        </w:tc>
        <w:tc>
          <w:tcPr>
            <w:tcW w:w="4190" w:type="dxa"/>
          </w:tcPr>
          <w:p w:rsidR="00DC6662" w:rsidRPr="004D4738" w:rsidRDefault="00DC6662" w:rsidP="00A05548">
            <w:pPr>
              <w:rPr>
                <w:rStyle w:val="markedcontent"/>
                <w:rFonts w:ascii="Verdana" w:hAnsi="Verdana" w:cs="Arial"/>
                <w:b/>
                <w:sz w:val="18"/>
                <w:szCs w:val="18"/>
              </w:rPr>
            </w:pPr>
            <w:r w:rsidRPr="004D4738">
              <w:rPr>
                <w:rStyle w:val="Fett"/>
                <w:rFonts w:ascii="Verdana" w:hAnsi="Verdana"/>
                <w:b w:val="0"/>
                <w:sz w:val="18"/>
              </w:rPr>
              <w:t>Wiederholung von Wörtern, Sätzen, Satzgliedern</w:t>
            </w:r>
          </w:p>
        </w:tc>
        <w:tc>
          <w:tcPr>
            <w:tcW w:w="3606" w:type="dxa"/>
          </w:tcPr>
          <w:p w:rsidR="00DC6662" w:rsidRPr="004D4738" w:rsidRDefault="00DC6662" w:rsidP="00A05548">
            <w:pPr>
              <w:rPr>
                <w:rFonts w:ascii="Verdana" w:hAnsi="Verdana"/>
                <w:sz w:val="18"/>
                <w:szCs w:val="18"/>
              </w:rPr>
            </w:pPr>
            <w:r w:rsidRPr="004D4738">
              <w:rPr>
                <w:rFonts w:ascii="Verdana" w:hAnsi="Verdana"/>
                <w:sz w:val="18"/>
              </w:rPr>
              <w:t>„</w:t>
            </w:r>
            <w:r w:rsidRPr="004D4738">
              <w:rPr>
                <w:rStyle w:val="Fett"/>
                <w:rFonts w:ascii="Verdana" w:hAnsi="Verdana"/>
                <w:b w:val="0"/>
                <w:sz w:val="18"/>
              </w:rPr>
              <w:t>Was man ein Kind ist</w:t>
            </w:r>
            <w:r w:rsidRPr="004D4738">
              <w:rPr>
                <w:rFonts w:ascii="Verdana" w:hAnsi="Verdana"/>
                <w:sz w:val="18"/>
              </w:rPr>
              <w:t xml:space="preserve">! Was man nach so einem Blicke geizt! </w:t>
            </w:r>
            <w:r w:rsidRPr="004D4738">
              <w:rPr>
                <w:rStyle w:val="Fett"/>
                <w:rFonts w:ascii="Verdana" w:hAnsi="Verdana"/>
                <w:b w:val="0"/>
                <w:sz w:val="18"/>
              </w:rPr>
              <w:t>Was man ein Kind ist</w:t>
            </w:r>
            <w:r w:rsidRPr="004D4738">
              <w:rPr>
                <w:rFonts w:ascii="Verdana" w:hAnsi="Verdana"/>
                <w:sz w:val="18"/>
              </w:rPr>
              <w:t>!“ (Goethe)</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Rhetorische Frage</w:t>
            </w:r>
          </w:p>
        </w:tc>
        <w:tc>
          <w:tcPr>
            <w:tcW w:w="4190" w:type="dxa"/>
          </w:tcPr>
          <w:p w:rsidR="00DC6662" w:rsidRPr="00DB34BF" w:rsidRDefault="00DC6662" w:rsidP="00A05548">
            <w:pPr>
              <w:rPr>
                <w:rStyle w:val="markedcontent"/>
                <w:rFonts w:ascii="Verdana" w:hAnsi="Verdana" w:cs="Arial"/>
                <w:sz w:val="18"/>
                <w:szCs w:val="18"/>
              </w:rPr>
            </w:pPr>
            <w:r w:rsidRPr="00DB34BF">
              <w:rPr>
                <w:rStyle w:val="markedcontent"/>
                <w:rFonts w:ascii="Verdana" w:hAnsi="Verdana" w:cs="Arial"/>
                <w:sz w:val="18"/>
                <w:szCs w:val="18"/>
              </w:rPr>
              <w:t>Es wird eine Frage gestellt, auf die keine Antwort erwartet wird.</w:t>
            </w:r>
          </w:p>
        </w:tc>
        <w:tc>
          <w:tcPr>
            <w:tcW w:w="3606" w:type="dxa"/>
          </w:tcPr>
          <w:p w:rsidR="00DC6662" w:rsidRPr="00DB34BF" w:rsidRDefault="00DC6662" w:rsidP="00A05548">
            <w:pPr>
              <w:rPr>
                <w:rFonts w:ascii="Verdana" w:hAnsi="Verdana"/>
                <w:sz w:val="18"/>
                <w:szCs w:val="18"/>
              </w:rPr>
            </w:pPr>
            <w:r w:rsidRPr="00DB34BF">
              <w:rPr>
                <w:rFonts w:ascii="Verdana" w:hAnsi="Verdana"/>
                <w:sz w:val="18"/>
                <w:szCs w:val="18"/>
              </w:rPr>
              <w:t>Habe ich das nicht gleich gesagt?</w:t>
            </w:r>
          </w:p>
        </w:tc>
      </w:tr>
      <w:tr w:rsidR="00DC6662" w:rsidRPr="006253CB" w:rsidTr="00A05548">
        <w:tc>
          <w:tcPr>
            <w:tcW w:w="1951" w:type="dxa"/>
          </w:tcPr>
          <w:p w:rsidR="00DC6662" w:rsidRPr="00DB34BF" w:rsidRDefault="00DC6662" w:rsidP="00A05548">
            <w:pPr>
              <w:rPr>
                <w:rFonts w:ascii="Verdana" w:hAnsi="Verdana" w:cs="Arial"/>
                <w:b/>
                <w:noProof/>
                <w:sz w:val="18"/>
                <w:szCs w:val="18"/>
                <w:lang w:eastAsia="de-DE"/>
              </w:rPr>
            </w:pPr>
            <w:r w:rsidRPr="00DB34BF">
              <w:rPr>
                <w:rFonts w:ascii="Verdana" w:hAnsi="Verdana" w:cs="Arial"/>
                <w:b/>
                <w:noProof/>
                <w:sz w:val="18"/>
                <w:szCs w:val="18"/>
                <w:lang w:eastAsia="de-DE"/>
              </w:rPr>
              <w:t>Vergleich</w:t>
            </w:r>
          </w:p>
        </w:tc>
        <w:tc>
          <w:tcPr>
            <w:tcW w:w="4190" w:type="dxa"/>
          </w:tcPr>
          <w:p w:rsidR="00DC6662" w:rsidRPr="00DB34BF" w:rsidRDefault="00DC6662" w:rsidP="00A05548">
            <w:pPr>
              <w:rPr>
                <w:rStyle w:val="markedcontent"/>
                <w:rFonts w:ascii="Verdana" w:hAnsi="Verdana" w:cs="Arial"/>
                <w:sz w:val="18"/>
                <w:szCs w:val="18"/>
              </w:rPr>
            </w:pPr>
            <w:r w:rsidRPr="00DB34BF">
              <w:rPr>
                <w:rStyle w:val="markedcontent"/>
                <w:rFonts w:ascii="Verdana" w:hAnsi="Verdana" w:cs="Arial"/>
                <w:sz w:val="18"/>
                <w:szCs w:val="18"/>
              </w:rPr>
              <w:t>Zwei Bereiche, die etwas gemeinsam haben, werden durch „als“ oder „wie“ miteinander verknüpft.</w:t>
            </w:r>
          </w:p>
        </w:tc>
        <w:tc>
          <w:tcPr>
            <w:tcW w:w="3606" w:type="dxa"/>
          </w:tcPr>
          <w:p w:rsidR="00DC6662" w:rsidRPr="00DB34BF" w:rsidRDefault="00DC6662" w:rsidP="00A05548">
            <w:pPr>
              <w:rPr>
                <w:rFonts w:ascii="Verdana" w:hAnsi="Verdana"/>
                <w:sz w:val="18"/>
                <w:szCs w:val="18"/>
              </w:rPr>
            </w:pPr>
            <w:r w:rsidRPr="00DB34BF">
              <w:rPr>
                <w:rFonts w:ascii="Verdana" w:hAnsi="Verdana"/>
                <w:sz w:val="18"/>
                <w:szCs w:val="18"/>
              </w:rPr>
              <w:t>Weiß wie Schnee, rot wie Blut.</w:t>
            </w:r>
          </w:p>
        </w:tc>
      </w:tr>
    </w:tbl>
    <w:p w:rsidR="00B9574D" w:rsidRPr="00DC6662" w:rsidRDefault="00B9574D" w:rsidP="00DC6662">
      <w:pPr>
        <w:rPr>
          <w:rFonts w:ascii="Verdana" w:hAnsi="Verdana" w:cs="Arial"/>
          <w:b/>
          <w:sz w:val="24"/>
          <w:szCs w:val="33"/>
        </w:rPr>
      </w:pPr>
    </w:p>
    <w:sectPr w:rsidR="00B9574D" w:rsidRPr="00DC6662" w:rsidSect="00F45477">
      <w:headerReference w:type="default" r:id="rId16"/>
      <w:pgSz w:w="11906" w:h="16838"/>
      <w:pgMar w:top="851" w:right="1417" w:bottom="1134"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77" w:rsidRDefault="00F45477" w:rsidP="00F45477">
      <w:pPr>
        <w:spacing w:after="0" w:line="240" w:lineRule="auto"/>
      </w:pPr>
      <w:r>
        <w:separator/>
      </w:r>
    </w:p>
  </w:endnote>
  <w:endnote w:type="continuationSeparator" w:id="0">
    <w:p w:rsidR="00F45477" w:rsidRDefault="00F45477" w:rsidP="00F4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mbing">
    <w:panose1 w:val="02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77" w:rsidRDefault="00F45477" w:rsidP="00F45477">
      <w:pPr>
        <w:spacing w:after="0" w:line="240" w:lineRule="auto"/>
      </w:pPr>
      <w:r>
        <w:separator/>
      </w:r>
    </w:p>
  </w:footnote>
  <w:footnote w:type="continuationSeparator" w:id="0">
    <w:p w:rsidR="00F45477" w:rsidRDefault="00F45477" w:rsidP="00F45477">
      <w:pPr>
        <w:spacing w:after="0" w:line="240" w:lineRule="auto"/>
      </w:pPr>
      <w:r>
        <w:continuationSeparator/>
      </w:r>
    </w:p>
  </w:footnote>
  <w:footnote w:id="1">
    <w:p w:rsidR="00E22C13" w:rsidRPr="00D07643" w:rsidRDefault="00E22C13" w:rsidP="00E22C13">
      <w:pPr>
        <w:pStyle w:val="Funotentext"/>
        <w:rPr>
          <w:rFonts w:ascii="Verdana" w:hAnsi="Verdana"/>
          <w:sz w:val="14"/>
        </w:rPr>
      </w:pPr>
      <w:r w:rsidRPr="00D07643">
        <w:rPr>
          <w:rStyle w:val="Funotenzeichen"/>
          <w:rFonts w:ascii="Verdana" w:hAnsi="Verdana"/>
          <w:sz w:val="14"/>
        </w:rPr>
        <w:footnoteRef/>
      </w:r>
      <w:r w:rsidRPr="00D07643">
        <w:rPr>
          <w:rFonts w:ascii="Verdana" w:hAnsi="Verdana"/>
          <w:sz w:val="14"/>
        </w:rPr>
        <w:t xml:space="preserve"> https://unterrichten.zum.de/wiki/Datei:Sanduhr_Kornfeld.jpg</w:t>
      </w:r>
    </w:p>
  </w:footnote>
  <w:footnote w:id="2">
    <w:p w:rsidR="00DC6662" w:rsidRPr="00E4039A" w:rsidRDefault="00DC6662" w:rsidP="00DC6662">
      <w:pPr>
        <w:pStyle w:val="Funotentext"/>
        <w:rPr>
          <w:rFonts w:ascii="Verdana" w:hAnsi="Verdana"/>
          <w:sz w:val="16"/>
          <w:szCs w:val="16"/>
        </w:rPr>
      </w:pPr>
      <w:r w:rsidRPr="00E4039A">
        <w:rPr>
          <w:rStyle w:val="Funotenzeichen"/>
          <w:rFonts w:ascii="Verdana" w:hAnsi="Verdana"/>
          <w:sz w:val="16"/>
          <w:szCs w:val="16"/>
        </w:rPr>
        <w:footnoteRef/>
      </w:r>
      <w:r w:rsidRPr="00E4039A">
        <w:rPr>
          <w:rFonts w:ascii="Verdana" w:hAnsi="Verdana"/>
          <w:sz w:val="16"/>
          <w:szCs w:val="16"/>
        </w:rPr>
        <w:t xml:space="preserve"> Jambus: Die Silben sind abwechselnd unbetont / betont (x x)</w:t>
      </w:r>
    </w:p>
  </w:footnote>
  <w:footnote w:id="3">
    <w:p w:rsidR="00DC6662" w:rsidRPr="00E4039A" w:rsidRDefault="00DC6662" w:rsidP="00DC6662">
      <w:pPr>
        <w:pStyle w:val="Funotentext"/>
        <w:rPr>
          <w:rFonts w:ascii="Verdana" w:hAnsi="Verdana"/>
          <w:sz w:val="16"/>
          <w:szCs w:val="16"/>
        </w:rPr>
      </w:pPr>
      <w:r w:rsidRPr="00E4039A">
        <w:rPr>
          <w:rStyle w:val="Funotenzeichen"/>
          <w:rFonts w:ascii="Verdana" w:hAnsi="Verdana"/>
          <w:sz w:val="16"/>
          <w:szCs w:val="16"/>
        </w:rPr>
        <w:footnoteRef/>
      </w:r>
      <w:r w:rsidRPr="00E4039A">
        <w:rPr>
          <w:rFonts w:ascii="Verdana" w:hAnsi="Verdana"/>
          <w:sz w:val="16"/>
          <w:szCs w:val="16"/>
        </w:rPr>
        <w:t xml:space="preserve"> In: Deutsche </w:t>
      </w:r>
      <w:proofErr w:type="spellStart"/>
      <w:r w:rsidRPr="00E4039A">
        <w:rPr>
          <w:rFonts w:ascii="Verdana" w:hAnsi="Verdana"/>
          <w:sz w:val="16"/>
          <w:szCs w:val="16"/>
        </w:rPr>
        <w:t>Poetry</w:t>
      </w:r>
      <w:proofErr w:type="spellEnd"/>
      <w:r w:rsidRPr="00E4039A">
        <w:rPr>
          <w:rFonts w:ascii="Verdana" w:hAnsi="Verdana"/>
          <w:sz w:val="16"/>
          <w:szCs w:val="16"/>
        </w:rPr>
        <w:t xml:space="preserve"> (1624), Kapitel 7, online abrufbar unter Gutenberg-Projekt: </w:t>
      </w:r>
      <w:hyperlink r:id="rId1" w:history="1">
        <w:r w:rsidRPr="00E4039A">
          <w:rPr>
            <w:rStyle w:val="Hyperlink"/>
            <w:rFonts w:ascii="Verdana" w:hAnsi="Verdana"/>
            <w:sz w:val="16"/>
            <w:szCs w:val="16"/>
          </w:rPr>
          <w:t>https://www.projekt-gutenberg.org/opitz/poeterey/poet10b.html</w:t>
        </w:r>
      </w:hyperlink>
      <w:r w:rsidRPr="00E4039A">
        <w:rPr>
          <w:rFonts w:ascii="Verdana" w:hAnsi="Verdan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62" w:rsidRPr="001727B6" w:rsidRDefault="00DC6662" w:rsidP="00955E61">
    <w:pPr>
      <w:pStyle w:val="Kopfzeile"/>
      <w:pBdr>
        <w:bottom w:val="single" w:sz="4" w:space="1" w:color="auto"/>
      </w:pBdr>
      <w:jc w:val="center"/>
      <w:rPr>
        <w:rFonts w:ascii="Verdana" w:hAnsi="Verdana"/>
        <w:sz w:val="16"/>
        <w:szCs w:val="24"/>
      </w:rPr>
    </w:pPr>
    <w:r>
      <w:rPr>
        <w:rFonts w:ascii="Verdana" w:hAnsi="Verdana"/>
        <w:noProof/>
        <w:sz w:val="16"/>
        <w:szCs w:val="24"/>
        <w:lang w:eastAsia="de-DE"/>
      </w:rPr>
      <w:drawing>
        <wp:inline distT="0" distB="0" distL="0" distR="0" wp14:anchorId="63090F82" wp14:editId="6DA4EA61">
          <wp:extent cx="866966" cy="276225"/>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868001" cy="276555"/>
                  </a:xfrm>
                  <a:prstGeom prst="rect">
                    <a:avLst/>
                  </a:prstGeom>
                </pic:spPr>
              </pic:pic>
            </a:graphicData>
          </a:graphic>
        </wp:inline>
      </w:drawing>
    </w:r>
    <w:r>
      <w:rPr>
        <w:rFonts w:ascii="Verdana" w:hAnsi="Verdana"/>
        <w:sz w:val="16"/>
        <w:szCs w:val="24"/>
      </w:rPr>
      <w:t xml:space="preserve">      </w:t>
    </w:r>
    <w:r w:rsidRPr="001727B6">
      <w:rPr>
        <w:rFonts w:ascii="Verdana" w:hAnsi="Verdana"/>
        <w:sz w:val="16"/>
        <w:szCs w:val="24"/>
      </w:rPr>
      <w:t xml:space="preserve">Fachredaktion Deutsch, </w:t>
    </w:r>
    <w:hyperlink r:id="rId2" w:history="1">
      <w:r w:rsidRPr="001727B6">
        <w:rPr>
          <w:rStyle w:val="Hyperlink"/>
          <w:rFonts w:ascii="Verdana" w:hAnsi="Verdana"/>
          <w:sz w:val="16"/>
          <w:szCs w:val="24"/>
        </w:rPr>
        <w:t>www.deutsch-bw.de</w:t>
      </w:r>
    </w:hyperlink>
    <w:r w:rsidRPr="001727B6">
      <w:rPr>
        <w:rFonts w:ascii="Verdana" w:hAnsi="Verdana"/>
        <w:sz w:val="16"/>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77" w:rsidRPr="001727B6" w:rsidRDefault="00F45477" w:rsidP="00F45477">
    <w:pPr>
      <w:pStyle w:val="Kopfzeile"/>
      <w:pBdr>
        <w:bottom w:val="single" w:sz="4" w:space="1" w:color="auto"/>
      </w:pBdr>
      <w:jc w:val="center"/>
      <w:rPr>
        <w:rFonts w:ascii="Verdana" w:hAnsi="Verdana"/>
        <w:sz w:val="16"/>
        <w:szCs w:val="24"/>
      </w:rPr>
    </w:pPr>
    <w:r>
      <w:rPr>
        <w:rFonts w:ascii="Verdana" w:hAnsi="Verdana"/>
        <w:noProof/>
        <w:sz w:val="16"/>
        <w:szCs w:val="24"/>
        <w:lang w:eastAsia="de-DE"/>
      </w:rPr>
      <w:drawing>
        <wp:inline distT="0" distB="0" distL="0" distR="0" wp14:anchorId="36DB2057" wp14:editId="0F747CB4">
          <wp:extent cx="1105938" cy="352364"/>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107502" cy="352862"/>
                  </a:xfrm>
                  <a:prstGeom prst="rect">
                    <a:avLst/>
                  </a:prstGeom>
                </pic:spPr>
              </pic:pic>
            </a:graphicData>
          </a:graphic>
        </wp:inline>
      </w:drawing>
    </w:r>
    <w:r>
      <w:rPr>
        <w:rFonts w:ascii="Verdana" w:hAnsi="Verdana"/>
        <w:sz w:val="16"/>
        <w:szCs w:val="24"/>
      </w:rPr>
      <w:t xml:space="preserve">      </w:t>
    </w:r>
    <w:r w:rsidRPr="001727B6">
      <w:rPr>
        <w:rFonts w:ascii="Verdana" w:hAnsi="Verdana"/>
        <w:sz w:val="16"/>
        <w:szCs w:val="24"/>
      </w:rPr>
      <w:t xml:space="preserve">Fachredaktion Deutsch, </w:t>
    </w:r>
    <w:hyperlink r:id="rId2" w:history="1">
      <w:r w:rsidRPr="001727B6">
        <w:rPr>
          <w:rStyle w:val="Hyperlink"/>
          <w:rFonts w:ascii="Verdana" w:hAnsi="Verdana"/>
          <w:sz w:val="16"/>
          <w:szCs w:val="24"/>
        </w:rPr>
        <w:t>www.deutsch-bw.de</w:t>
      </w:r>
    </w:hyperlink>
    <w:r w:rsidRPr="001727B6">
      <w:rPr>
        <w:rFonts w:ascii="Verdana" w:hAnsi="Verdana"/>
        <w:sz w:val="16"/>
        <w:szCs w:val="24"/>
      </w:rPr>
      <w:t xml:space="preserve"> </w:t>
    </w:r>
  </w:p>
  <w:p w:rsidR="00F45477" w:rsidRDefault="00F454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42CC"/>
    <w:multiLevelType w:val="hybridMultilevel"/>
    <w:tmpl w:val="779AF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7D1AA0"/>
    <w:multiLevelType w:val="hybridMultilevel"/>
    <w:tmpl w:val="57802E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741DF3"/>
    <w:multiLevelType w:val="hybridMultilevel"/>
    <w:tmpl w:val="385A61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DBD3489"/>
    <w:multiLevelType w:val="hybridMultilevel"/>
    <w:tmpl w:val="43569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925F9"/>
    <w:multiLevelType w:val="hybridMultilevel"/>
    <w:tmpl w:val="12E6494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73848FC"/>
    <w:multiLevelType w:val="hybridMultilevel"/>
    <w:tmpl w:val="3E7205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C014D68"/>
    <w:multiLevelType w:val="hybridMultilevel"/>
    <w:tmpl w:val="CB6452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A726C30"/>
    <w:multiLevelType w:val="hybridMultilevel"/>
    <w:tmpl w:val="779AF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1757648"/>
    <w:multiLevelType w:val="hybridMultilevel"/>
    <w:tmpl w:val="EDA0BE3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5087A70"/>
    <w:multiLevelType w:val="hybridMultilevel"/>
    <w:tmpl w:val="BEBE101E"/>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8"/>
  </w:num>
  <w:num w:numId="6">
    <w:abstractNumId w:val="2"/>
  </w:num>
  <w:num w:numId="7">
    <w:abstractNumId w:val="6"/>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77"/>
    <w:rsid w:val="006555E3"/>
    <w:rsid w:val="00715C99"/>
    <w:rsid w:val="008D6848"/>
    <w:rsid w:val="00B236BC"/>
    <w:rsid w:val="00B619CC"/>
    <w:rsid w:val="00B9574D"/>
    <w:rsid w:val="00DC6662"/>
    <w:rsid w:val="00E22C13"/>
    <w:rsid w:val="00E273BF"/>
    <w:rsid w:val="00EC6C31"/>
    <w:rsid w:val="00F45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2C13"/>
  </w:style>
  <w:style w:type="paragraph" w:styleId="berschrift1">
    <w:name w:val="heading 1"/>
    <w:basedOn w:val="Standard"/>
    <w:link w:val="berschrift1Zchn"/>
    <w:uiPriority w:val="9"/>
    <w:qFormat/>
    <w:rsid w:val="00EC6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EC6C3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Listenabsatz">
    <w:name w:val="List Paragraph"/>
    <w:basedOn w:val="Standard"/>
    <w:uiPriority w:val="34"/>
    <w:qFormat/>
    <w:rsid w:val="00F45477"/>
    <w:pPr>
      <w:ind w:left="720"/>
      <w:contextualSpacing/>
    </w:pPr>
  </w:style>
  <w:style w:type="paragraph" w:styleId="Sprechblasentext">
    <w:name w:val="Balloon Text"/>
    <w:basedOn w:val="Standard"/>
    <w:link w:val="SprechblasentextZchn"/>
    <w:uiPriority w:val="99"/>
    <w:semiHidden/>
    <w:unhideWhenUsed/>
    <w:rsid w:val="00F45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477"/>
    <w:rPr>
      <w:rFonts w:ascii="Tahoma" w:hAnsi="Tahoma" w:cs="Tahoma"/>
      <w:sz w:val="16"/>
      <w:szCs w:val="16"/>
    </w:rPr>
  </w:style>
  <w:style w:type="paragraph" w:styleId="Kopfzeile">
    <w:name w:val="header"/>
    <w:basedOn w:val="Standard"/>
    <w:link w:val="KopfzeileZchn"/>
    <w:uiPriority w:val="99"/>
    <w:unhideWhenUsed/>
    <w:rsid w:val="00F454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477"/>
  </w:style>
  <w:style w:type="paragraph" w:styleId="Fuzeile">
    <w:name w:val="footer"/>
    <w:basedOn w:val="Standard"/>
    <w:link w:val="FuzeileZchn"/>
    <w:uiPriority w:val="99"/>
    <w:unhideWhenUsed/>
    <w:rsid w:val="00F454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477"/>
  </w:style>
  <w:style w:type="character" w:styleId="Hyperlink">
    <w:name w:val="Hyperlink"/>
    <w:basedOn w:val="Absatz-Standardschriftart"/>
    <w:uiPriority w:val="99"/>
    <w:unhideWhenUsed/>
    <w:rsid w:val="00F45477"/>
    <w:rPr>
      <w:color w:val="0000FF"/>
      <w:u w:val="single"/>
    </w:rPr>
  </w:style>
  <w:style w:type="character" w:customStyle="1" w:styleId="berschrift1Zchn">
    <w:name w:val="Überschrift 1 Zchn"/>
    <w:basedOn w:val="Absatz-Standardschriftart"/>
    <w:link w:val="berschrift1"/>
    <w:uiPriority w:val="9"/>
    <w:rsid w:val="00EC6C31"/>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EC6C31"/>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C6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
    <w:name w:val="intro"/>
    <w:basedOn w:val="Standar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6C31"/>
    <w:rPr>
      <w:b/>
      <w:bCs/>
    </w:rPr>
  </w:style>
  <w:style w:type="character" w:customStyle="1" w:styleId="hgkelc">
    <w:name w:val="hgkelc"/>
    <w:basedOn w:val="Absatz-Standardschriftart"/>
    <w:rsid w:val="00B619CC"/>
  </w:style>
  <w:style w:type="paragraph" w:styleId="Funotentext">
    <w:name w:val="footnote text"/>
    <w:basedOn w:val="Standard"/>
    <w:link w:val="FunotentextZchn"/>
    <w:uiPriority w:val="99"/>
    <w:semiHidden/>
    <w:unhideWhenUsed/>
    <w:rsid w:val="00E22C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2C13"/>
    <w:rPr>
      <w:sz w:val="20"/>
      <w:szCs w:val="20"/>
    </w:rPr>
  </w:style>
  <w:style w:type="character" w:styleId="Funotenzeichen">
    <w:name w:val="footnote reference"/>
    <w:basedOn w:val="Absatz-Standardschriftart"/>
    <w:uiPriority w:val="99"/>
    <w:semiHidden/>
    <w:unhideWhenUsed/>
    <w:rsid w:val="00E22C13"/>
    <w:rPr>
      <w:vertAlign w:val="superscript"/>
    </w:rPr>
  </w:style>
  <w:style w:type="character" w:customStyle="1" w:styleId="markedcontent">
    <w:name w:val="markedcontent"/>
    <w:basedOn w:val="Absatz-Standardschriftart"/>
    <w:rsid w:val="00DC6662"/>
  </w:style>
  <w:style w:type="character" w:customStyle="1" w:styleId="suchwort">
    <w:name w:val="suchwort"/>
    <w:basedOn w:val="Absatz-Standardschriftart"/>
    <w:rsid w:val="00DC6662"/>
  </w:style>
  <w:style w:type="character" w:customStyle="1" w:styleId="postbody">
    <w:name w:val="postbody"/>
    <w:basedOn w:val="Absatz-Standardschriftart"/>
    <w:rsid w:val="00DC6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2C13"/>
  </w:style>
  <w:style w:type="paragraph" w:styleId="berschrift1">
    <w:name w:val="heading 1"/>
    <w:basedOn w:val="Standard"/>
    <w:link w:val="berschrift1Zchn"/>
    <w:uiPriority w:val="9"/>
    <w:qFormat/>
    <w:rsid w:val="00EC6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EC6C3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Listenabsatz">
    <w:name w:val="List Paragraph"/>
    <w:basedOn w:val="Standard"/>
    <w:uiPriority w:val="34"/>
    <w:qFormat/>
    <w:rsid w:val="00F45477"/>
    <w:pPr>
      <w:ind w:left="720"/>
      <w:contextualSpacing/>
    </w:pPr>
  </w:style>
  <w:style w:type="paragraph" w:styleId="Sprechblasentext">
    <w:name w:val="Balloon Text"/>
    <w:basedOn w:val="Standard"/>
    <w:link w:val="SprechblasentextZchn"/>
    <w:uiPriority w:val="99"/>
    <w:semiHidden/>
    <w:unhideWhenUsed/>
    <w:rsid w:val="00F45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477"/>
    <w:rPr>
      <w:rFonts w:ascii="Tahoma" w:hAnsi="Tahoma" w:cs="Tahoma"/>
      <w:sz w:val="16"/>
      <w:szCs w:val="16"/>
    </w:rPr>
  </w:style>
  <w:style w:type="paragraph" w:styleId="Kopfzeile">
    <w:name w:val="header"/>
    <w:basedOn w:val="Standard"/>
    <w:link w:val="KopfzeileZchn"/>
    <w:uiPriority w:val="99"/>
    <w:unhideWhenUsed/>
    <w:rsid w:val="00F454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477"/>
  </w:style>
  <w:style w:type="paragraph" w:styleId="Fuzeile">
    <w:name w:val="footer"/>
    <w:basedOn w:val="Standard"/>
    <w:link w:val="FuzeileZchn"/>
    <w:uiPriority w:val="99"/>
    <w:unhideWhenUsed/>
    <w:rsid w:val="00F454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477"/>
  </w:style>
  <w:style w:type="character" w:styleId="Hyperlink">
    <w:name w:val="Hyperlink"/>
    <w:basedOn w:val="Absatz-Standardschriftart"/>
    <w:uiPriority w:val="99"/>
    <w:unhideWhenUsed/>
    <w:rsid w:val="00F45477"/>
    <w:rPr>
      <w:color w:val="0000FF"/>
      <w:u w:val="single"/>
    </w:rPr>
  </w:style>
  <w:style w:type="character" w:customStyle="1" w:styleId="berschrift1Zchn">
    <w:name w:val="Überschrift 1 Zchn"/>
    <w:basedOn w:val="Absatz-Standardschriftart"/>
    <w:link w:val="berschrift1"/>
    <w:uiPriority w:val="9"/>
    <w:rsid w:val="00EC6C31"/>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EC6C31"/>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C6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
    <w:name w:val="intro"/>
    <w:basedOn w:val="Standar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6C31"/>
    <w:rPr>
      <w:b/>
      <w:bCs/>
    </w:rPr>
  </w:style>
  <w:style w:type="character" w:customStyle="1" w:styleId="hgkelc">
    <w:name w:val="hgkelc"/>
    <w:basedOn w:val="Absatz-Standardschriftart"/>
    <w:rsid w:val="00B619CC"/>
  </w:style>
  <w:style w:type="paragraph" w:styleId="Funotentext">
    <w:name w:val="footnote text"/>
    <w:basedOn w:val="Standard"/>
    <w:link w:val="FunotentextZchn"/>
    <w:uiPriority w:val="99"/>
    <w:semiHidden/>
    <w:unhideWhenUsed/>
    <w:rsid w:val="00E22C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2C13"/>
    <w:rPr>
      <w:sz w:val="20"/>
      <w:szCs w:val="20"/>
    </w:rPr>
  </w:style>
  <w:style w:type="character" w:styleId="Funotenzeichen">
    <w:name w:val="footnote reference"/>
    <w:basedOn w:val="Absatz-Standardschriftart"/>
    <w:uiPriority w:val="99"/>
    <w:semiHidden/>
    <w:unhideWhenUsed/>
    <w:rsid w:val="00E22C13"/>
    <w:rPr>
      <w:vertAlign w:val="superscript"/>
    </w:rPr>
  </w:style>
  <w:style w:type="character" w:customStyle="1" w:styleId="markedcontent">
    <w:name w:val="markedcontent"/>
    <w:basedOn w:val="Absatz-Standardschriftart"/>
    <w:rsid w:val="00DC6662"/>
  </w:style>
  <w:style w:type="character" w:customStyle="1" w:styleId="suchwort">
    <w:name w:val="suchwort"/>
    <w:basedOn w:val="Absatz-Standardschriftart"/>
    <w:rsid w:val="00DC6662"/>
  </w:style>
  <w:style w:type="character" w:customStyle="1" w:styleId="postbody">
    <w:name w:val="postbody"/>
    <w:basedOn w:val="Absatz-Standardschriftart"/>
    <w:rsid w:val="00DC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urzelinks.de/ygj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kurzelinks.de/4nrp"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urzelinks.de/2fre"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projekt-gutenberg.org/opitz/poeterey/poet10b.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3</cp:revision>
  <cp:lastPrinted>2021-09-17T08:25:00Z</cp:lastPrinted>
  <dcterms:created xsi:type="dcterms:W3CDTF">2021-09-17T08:25:00Z</dcterms:created>
  <dcterms:modified xsi:type="dcterms:W3CDTF">2021-09-17T08:28:00Z</dcterms:modified>
</cp:coreProperties>
</file>