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2F" w:rsidRDefault="006C562F" w:rsidP="00311243">
      <w:pPr>
        <w:spacing w:after="6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154305</wp:posOffset>
            </wp:positionV>
            <wp:extent cx="2696400" cy="543600"/>
            <wp:effectExtent l="0" t="0" r="8890" b="8890"/>
            <wp:wrapSquare wrapText="lef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62F" w:rsidRDefault="006C562F" w:rsidP="00311243">
      <w:pPr>
        <w:spacing w:after="60"/>
        <w:rPr>
          <w:b/>
          <w:sz w:val="28"/>
          <w:szCs w:val="28"/>
          <w:lang w:val="en-US"/>
        </w:rPr>
      </w:pPr>
    </w:p>
    <w:p w:rsidR="006C562F" w:rsidRDefault="006C562F" w:rsidP="00311243">
      <w:pPr>
        <w:spacing w:after="60"/>
        <w:rPr>
          <w:b/>
          <w:sz w:val="28"/>
          <w:szCs w:val="28"/>
          <w:lang w:val="en-US"/>
        </w:rPr>
      </w:pPr>
    </w:p>
    <w:p w:rsidR="009D54F8" w:rsidRDefault="009D54F8" w:rsidP="00311243">
      <w:pPr>
        <w:spacing w:after="60"/>
        <w:rPr>
          <w:b/>
          <w:sz w:val="28"/>
          <w:szCs w:val="28"/>
          <w:lang w:val="en-US"/>
        </w:rPr>
      </w:pPr>
    </w:p>
    <w:p w:rsidR="007C7AF1" w:rsidRPr="001317D3" w:rsidRDefault="007C7AF1" w:rsidP="00311243">
      <w:pPr>
        <w:spacing w:after="60"/>
        <w:rPr>
          <w:b/>
          <w:sz w:val="28"/>
          <w:szCs w:val="28"/>
          <w:lang w:val="en-US"/>
        </w:rPr>
      </w:pPr>
      <w:r w:rsidRPr="001317D3">
        <w:rPr>
          <w:b/>
          <w:sz w:val="28"/>
          <w:szCs w:val="28"/>
          <w:lang w:val="en-US"/>
        </w:rPr>
        <w:t>LC TEST (21 credits)</w:t>
      </w:r>
      <w:r w:rsidRPr="001317D3">
        <w:rPr>
          <w:b/>
          <w:color w:val="FF0000"/>
          <w:sz w:val="28"/>
          <w:szCs w:val="28"/>
          <w:lang w:val="en-US"/>
        </w:rPr>
        <w:t xml:space="preserve"> </w:t>
      </w:r>
      <w:r w:rsidRPr="001317D3">
        <w:rPr>
          <w:b/>
          <w:sz w:val="28"/>
          <w:szCs w:val="28"/>
          <w:lang w:val="en-US"/>
        </w:rPr>
        <w:t xml:space="preserve">“Black like me” </w:t>
      </w:r>
      <w:r w:rsidRPr="001317D3">
        <w:rPr>
          <w:sz w:val="28"/>
          <w:szCs w:val="28"/>
          <w:lang w:val="en-US"/>
        </w:rPr>
        <w:t>from the BBC,</w:t>
      </w:r>
      <w:r w:rsidRPr="001317D3">
        <w:rPr>
          <w:b/>
          <w:sz w:val="28"/>
          <w:szCs w:val="28"/>
          <w:lang w:val="en-US"/>
        </w:rPr>
        <w:t xml:space="preserve"> Witness </w:t>
      </w:r>
      <w:r w:rsidRPr="001317D3">
        <w:rPr>
          <w:sz w:val="28"/>
          <w:szCs w:val="28"/>
          <w:lang w:val="en-US"/>
        </w:rPr>
        <w:t>Nov. 7, 2012</w:t>
      </w:r>
      <w:r w:rsidRPr="001317D3">
        <w:rPr>
          <w:b/>
          <w:sz w:val="28"/>
          <w:szCs w:val="28"/>
          <w:lang w:val="en-US"/>
        </w:rPr>
        <w:t xml:space="preserve"> </w:t>
      </w:r>
    </w:p>
    <w:p w:rsidR="00563E29" w:rsidRDefault="007C7AF1" w:rsidP="007C7AF1">
      <w:pPr>
        <w:pStyle w:val="berschrift3"/>
        <w:spacing w:before="60" w:after="60" w:line="240" w:lineRule="auto"/>
        <w:rPr>
          <w:sz w:val="28"/>
          <w:szCs w:val="28"/>
          <w:lang w:val="en-US"/>
        </w:rPr>
      </w:pPr>
      <w:r w:rsidRPr="0098451A">
        <w:rPr>
          <w:rFonts w:ascii="Arial" w:hAnsi="Arial" w:cs="Arial"/>
          <w:b w:val="0"/>
          <w:color w:val="auto"/>
          <w:sz w:val="28"/>
          <w:szCs w:val="28"/>
        </w:rPr>
        <w:t>Die</w:t>
      </w:r>
      <w:r w:rsidRPr="001317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EA4">
        <w:rPr>
          <w:rFonts w:ascii="Arial" w:hAnsi="Arial" w:cs="Arial"/>
          <w:b w:val="0"/>
          <w:color w:val="000000" w:themeColor="text1"/>
          <w:sz w:val="28"/>
          <w:szCs w:val="28"/>
        </w:rPr>
        <w:t>Hördatei</w:t>
      </w:r>
      <w:proofErr w:type="spellEnd"/>
      <w:r w:rsidRPr="000F3E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 xml:space="preserve">ist zu </w:t>
      </w:r>
      <w:hyperlink r:id="rId7" w:history="1">
        <w:r w:rsidRPr="0091588B">
          <w:rPr>
            <w:rStyle w:val="Hyperlink"/>
            <w:rFonts w:ascii="Arial" w:hAnsi="Arial" w:cs="Arial"/>
            <w:b w:val="0"/>
            <w:sz w:val="28"/>
            <w:szCs w:val="28"/>
          </w:rPr>
          <w:t>hi</w:t>
        </w:r>
        <w:r w:rsidRPr="0091588B">
          <w:rPr>
            <w:rStyle w:val="Hyperlink"/>
            <w:rFonts w:ascii="Arial" w:hAnsi="Arial" w:cs="Arial"/>
            <w:b w:val="0"/>
            <w:sz w:val="28"/>
            <w:szCs w:val="28"/>
          </w:rPr>
          <w:t>e</w:t>
        </w:r>
        <w:r w:rsidRPr="0091588B">
          <w:rPr>
            <w:rStyle w:val="Hyperlink"/>
            <w:rFonts w:ascii="Arial" w:hAnsi="Arial" w:cs="Arial"/>
            <w:b w:val="0"/>
            <w:sz w:val="28"/>
            <w:szCs w:val="28"/>
          </w:rPr>
          <w:t>r</w:t>
        </w:r>
      </w:hyperlink>
      <w:r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>finden</w:t>
      </w:r>
      <w:r>
        <w:rPr>
          <w:rFonts w:ascii="Arial" w:hAnsi="Arial" w:cs="Arial"/>
          <w:b w:val="0"/>
          <w:color w:val="auto"/>
          <w:sz w:val="28"/>
          <w:szCs w:val="28"/>
        </w:rPr>
        <w:t>.</w:t>
      </w:r>
      <w:r w:rsidRPr="0098451A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563E29" w:rsidRPr="000F3EA4">
        <w:rPr>
          <w:sz w:val="28"/>
          <w:szCs w:val="28"/>
        </w:rPr>
        <w:t xml:space="preserve">Tick </w:t>
      </w:r>
      <w:proofErr w:type="spellStart"/>
      <w:r w:rsidR="00563E29" w:rsidRPr="000F3EA4">
        <w:rPr>
          <w:sz w:val="28"/>
          <w:szCs w:val="28"/>
        </w:rPr>
        <w:t>the</w:t>
      </w:r>
      <w:proofErr w:type="spellEnd"/>
      <w:r w:rsidR="00563E29" w:rsidRPr="000F3EA4">
        <w:rPr>
          <w:sz w:val="28"/>
          <w:szCs w:val="28"/>
        </w:rPr>
        <w:t xml:space="preserve"> </w:t>
      </w:r>
      <w:proofErr w:type="spellStart"/>
      <w:r w:rsidR="00563E29" w:rsidRPr="000F3EA4">
        <w:rPr>
          <w:sz w:val="28"/>
          <w:szCs w:val="28"/>
        </w:rPr>
        <w:t>right</w:t>
      </w:r>
      <w:proofErr w:type="spellEnd"/>
      <w:r w:rsidR="00563E29" w:rsidRPr="000F3EA4">
        <w:rPr>
          <w:sz w:val="28"/>
          <w:szCs w:val="28"/>
        </w:rPr>
        <w:t xml:space="preserve"> box. </w:t>
      </w:r>
      <w:r w:rsidR="00563E29" w:rsidRPr="001317D3">
        <w:rPr>
          <w:sz w:val="28"/>
          <w:szCs w:val="28"/>
          <w:lang w:val="en-US"/>
        </w:rPr>
        <w:t>(1</w:t>
      </w:r>
      <w:r w:rsidR="00D03B5C" w:rsidRPr="001317D3">
        <w:rPr>
          <w:sz w:val="28"/>
          <w:szCs w:val="28"/>
          <w:lang w:val="en-US"/>
        </w:rPr>
        <w:t xml:space="preserve"> credit </w:t>
      </w:r>
      <w:r w:rsidR="00563E29" w:rsidRPr="001317D3">
        <w:rPr>
          <w:sz w:val="28"/>
          <w:szCs w:val="28"/>
          <w:lang w:val="en-US"/>
        </w:rPr>
        <w:t>each)</w:t>
      </w:r>
    </w:p>
    <w:p w:rsidR="007C7AF1" w:rsidRPr="007C7AF1" w:rsidRDefault="007C7AF1" w:rsidP="007C7AF1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95"/>
        <w:gridCol w:w="7275"/>
      </w:tblGrid>
      <w:tr w:rsidR="00A92136" w:rsidRPr="009A247C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7C7AF1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In November 1959 blacks in the USA</w:t>
            </w:r>
            <w:r w:rsidR="009E1F7C" w:rsidRPr="007C7AF1">
              <w:rPr>
                <w:sz w:val="24"/>
                <w:szCs w:val="24"/>
                <w:lang w:val="en-US"/>
              </w:rPr>
              <w:t xml:space="preserve"> </w:t>
            </w:r>
            <w:r w:rsidR="00EF60A9" w:rsidRPr="007C7AF1">
              <w:rPr>
                <w:sz w:val="24"/>
                <w:szCs w:val="24"/>
                <w:lang w:val="en-US"/>
              </w:rPr>
              <w:t xml:space="preserve">officially </w:t>
            </w: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separate but equal infrastructure.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equal rights in all of the country.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had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the right to go to white schools.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3216C0" w:rsidP="003216C0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="00A92136" w:rsidRPr="007C7AF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92136" w:rsidRPr="007C7AF1">
              <w:rPr>
                <w:sz w:val="24"/>
                <w:szCs w:val="24"/>
                <w:lang w:val="en-US"/>
              </w:rPr>
              <w:t>were</w:t>
            </w:r>
            <w:proofErr w:type="gramEnd"/>
            <w:r w:rsidR="00A92136" w:rsidRPr="007C7AF1">
              <w:rPr>
                <w:sz w:val="24"/>
                <w:szCs w:val="24"/>
                <w:lang w:val="en-US"/>
              </w:rPr>
              <w:t xml:space="preserve"> segregated in the Southern States.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7C7AF1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John H. Griffin decided to find out about the life of an African American by</w:t>
            </w: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living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in an African American environment.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3216C0" w:rsidP="003216C0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7C7AF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92136" w:rsidRPr="007C7AF1">
              <w:rPr>
                <w:sz w:val="24"/>
                <w:szCs w:val="24"/>
                <w:lang w:val="en-US"/>
              </w:rPr>
              <w:t>putting</w:t>
            </w:r>
            <w:proofErr w:type="gramEnd"/>
            <w:r w:rsidR="00A92136" w:rsidRPr="007C7AF1">
              <w:rPr>
                <w:sz w:val="24"/>
                <w:szCs w:val="24"/>
                <w:lang w:val="en-US"/>
              </w:rPr>
              <w:t xml:space="preserve"> himself in their place.</w:t>
            </w:r>
          </w:p>
        </w:tc>
      </w:tr>
      <w:tr w:rsidR="00A92136" w:rsidRPr="007C7AF1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interviewing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African Americans.</w:t>
            </w:r>
          </w:p>
        </w:tc>
      </w:tr>
      <w:tr w:rsidR="00A92136" w:rsidRPr="007C7AF1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traveling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in the South.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7C7AF1" w:rsidRDefault="00A92136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His decision was mostly influenced by</w:t>
            </w: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his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time as a soldier.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3216C0" w:rsidP="003216C0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7C7AF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="00A92136" w:rsidRPr="007C7AF1">
              <w:rPr>
                <w:sz w:val="24"/>
                <w:szCs w:val="24"/>
                <w:lang w:val="en-US"/>
              </w:rPr>
              <w:t>his</w:t>
            </w:r>
            <w:proofErr w:type="gramEnd"/>
            <w:r w:rsidR="00A92136" w:rsidRPr="007C7AF1">
              <w:rPr>
                <w:sz w:val="24"/>
                <w:szCs w:val="24"/>
                <w:lang w:val="en-US"/>
              </w:rPr>
              <w:t xml:space="preserve"> inability to distinguish between accents.</w:t>
            </w:r>
          </w:p>
        </w:tc>
      </w:tr>
      <w:tr w:rsidR="00A92136" w:rsidRPr="007C7AF1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articles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in a magazine.</w:t>
            </w:r>
          </w:p>
        </w:tc>
      </w:tr>
      <w:tr w:rsidR="00A92136" w:rsidRPr="007C7AF1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 w:rsidP="00A52770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people</w:t>
            </w:r>
            <w:proofErr w:type="gramEnd"/>
            <w:r w:rsidR="00A52770" w:rsidRPr="007C7AF1">
              <w:rPr>
                <w:sz w:val="24"/>
                <w:szCs w:val="24"/>
                <w:lang w:val="en-US"/>
              </w:rPr>
              <w:t xml:space="preserve"> he had interviewed</w:t>
            </w:r>
            <w:r w:rsidRPr="007C7AF1">
              <w:rPr>
                <w:sz w:val="24"/>
                <w:szCs w:val="24"/>
                <w:lang w:val="en-US"/>
              </w:rPr>
              <w:t>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 w:val="restart"/>
            <w:vAlign w:val="center"/>
          </w:tcPr>
          <w:p w:rsidR="003A03A2" w:rsidRPr="007C7AF1" w:rsidRDefault="005F0AAD">
            <w:pPr>
              <w:pStyle w:val="Listenabsatz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 xml:space="preserve">After his transformation </w:t>
            </w:r>
            <w:r w:rsidR="00A92136" w:rsidRPr="007C7AF1">
              <w:rPr>
                <w:sz w:val="24"/>
                <w:szCs w:val="24"/>
                <w:lang w:val="en-US"/>
              </w:rPr>
              <w:t>Griffin found out that</w:t>
            </w: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it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would be difficult to be identified as a black person.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3216C0" w:rsidP="003216C0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7C7AF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="00A92136" w:rsidRPr="007C7AF1">
              <w:rPr>
                <w:sz w:val="24"/>
                <w:szCs w:val="24"/>
                <w:lang w:val="en-US"/>
              </w:rPr>
              <w:t>there</w:t>
            </w:r>
            <w:proofErr w:type="gramEnd"/>
            <w:r w:rsidR="00A92136" w:rsidRPr="007C7AF1">
              <w:rPr>
                <w:sz w:val="24"/>
                <w:szCs w:val="24"/>
                <w:lang w:val="en-US"/>
              </w:rPr>
              <w:t xml:space="preserve"> were many varieties of blackness.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many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people questioned his being black.</w:t>
            </w:r>
          </w:p>
        </w:tc>
      </w:tr>
      <w:tr w:rsidR="00A92136" w:rsidRPr="009A247C" w:rsidTr="00D35CEF">
        <w:trPr>
          <w:trHeight w:val="567"/>
        </w:trPr>
        <w:tc>
          <w:tcPr>
            <w:tcW w:w="3119" w:type="dxa"/>
            <w:vMerge/>
            <w:vAlign w:val="center"/>
          </w:tcPr>
          <w:p w:rsidR="003A03A2" w:rsidRPr="007C7AF1" w:rsidRDefault="003A03A2">
            <w:pPr>
              <w:spacing w:before="80" w:after="80"/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3A03A2" w:rsidRPr="007C7AF1" w:rsidRDefault="00A92136">
            <w:pPr>
              <w:spacing w:before="80" w:after="80"/>
              <w:ind w:left="340" w:hanging="34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sym w:font="Wingdings 2" w:char="F0A3"/>
            </w:r>
            <w:r w:rsidR="001C4A99" w:rsidRPr="007C7AF1">
              <w:rPr>
                <w:sz w:val="24"/>
                <w:szCs w:val="24"/>
                <w:lang w:val="en-US"/>
              </w:rPr>
              <w:tab/>
            </w:r>
            <w:proofErr w:type="gramStart"/>
            <w:r w:rsidR="00A52770" w:rsidRPr="007C7AF1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drug would alter his skin color forever.</w:t>
            </w:r>
          </w:p>
        </w:tc>
      </w:tr>
    </w:tbl>
    <w:p w:rsidR="00D35CEF" w:rsidRPr="00D35CEF" w:rsidRDefault="00D35CEF">
      <w:pPr>
        <w:rPr>
          <w:b/>
          <w:sz w:val="14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563E29" w:rsidRPr="001317D3" w:rsidRDefault="00563E29" w:rsidP="007C7AF1">
      <w:pPr>
        <w:pStyle w:val="Listenabsatz"/>
        <w:numPr>
          <w:ilvl w:val="0"/>
          <w:numId w:val="7"/>
        </w:numPr>
        <w:spacing w:before="180" w:after="40"/>
        <w:contextualSpacing w:val="0"/>
        <w:rPr>
          <w:b/>
          <w:sz w:val="28"/>
          <w:szCs w:val="28"/>
          <w:lang w:val="en-US"/>
        </w:rPr>
      </w:pPr>
      <w:r w:rsidRPr="001317D3">
        <w:rPr>
          <w:b/>
          <w:sz w:val="28"/>
          <w:szCs w:val="28"/>
          <w:lang w:val="en-US"/>
        </w:rPr>
        <w:lastRenderedPageBreak/>
        <w:t xml:space="preserve">Match the sentence parts. </w:t>
      </w:r>
      <w:r w:rsidRPr="001317D3">
        <w:rPr>
          <w:sz w:val="28"/>
          <w:szCs w:val="28"/>
          <w:lang w:val="en-US"/>
        </w:rPr>
        <w:t>Write the correct number in front of the sentence halves on the right. There are three too many.</w:t>
      </w:r>
      <w:r w:rsidR="00F55EB2" w:rsidRPr="001317D3">
        <w:rPr>
          <w:sz w:val="28"/>
          <w:szCs w:val="28"/>
          <w:lang w:val="en-US"/>
        </w:rPr>
        <w:t xml:space="preserve"> </w:t>
      </w:r>
      <w:r w:rsidRPr="001317D3">
        <w:rPr>
          <w:b/>
          <w:sz w:val="28"/>
          <w:szCs w:val="28"/>
          <w:lang w:val="en-US"/>
        </w:rPr>
        <w:t>(1</w:t>
      </w:r>
      <w:r w:rsidR="00D03B5C" w:rsidRPr="001317D3">
        <w:rPr>
          <w:b/>
          <w:sz w:val="28"/>
          <w:szCs w:val="28"/>
          <w:lang w:val="en-US"/>
        </w:rPr>
        <w:t xml:space="preserve"> credit </w:t>
      </w:r>
      <w:r w:rsidRPr="001317D3">
        <w:rPr>
          <w:b/>
          <w:sz w:val="28"/>
          <w:szCs w:val="28"/>
          <w:lang w:val="en-US"/>
        </w:rPr>
        <w:t>each)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  <w:gridCol w:w="703"/>
        <w:gridCol w:w="4064"/>
      </w:tblGrid>
      <w:tr w:rsidR="00D22A41" w:rsidRPr="009A247C" w:rsidTr="00A52770">
        <w:trPr>
          <w:trHeight w:val="510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pStyle w:val="Listenabsatz"/>
              <w:spacing w:before="60" w:after="6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talked to the police.</w:t>
            </w:r>
          </w:p>
        </w:tc>
      </w:tr>
      <w:tr w:rsidR="00D22A41" w:rsidRPr="007C7AF1" w:rsidTr="00A52770">
        <w:trPr>
          <w:trHeight w:val="510"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pStyle w:val="Listenabsatz"/>
              <w:spacing w:before="60" w:after="6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3586" w:rsidP="00323586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experienced discrimination. </w:t>
            </w:r>
          </w:p>
        </w:tc>
      </w:tr>
      <w:tr w:rsidR="00E02924" w:rsidRPr="007C7AF1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Before Griffin changed his skin color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consulted his family.</w:t>
            </w:r>
          </w:p>
        </w:tc>
      </w:tr>
      <w:tr w:rsidR="00E02924" w:rsidRPr="009A247C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Within three weeks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nobody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ever asked his name.</w:t>
            </w:r>
          </w:p>
        </w:tc>
      </w:tr>
      <w:tr w:rsidR="00E02924" w:rsidRPr="009A247C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3586" w:rsidP="00A5277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When he asked for a hotel room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 w:rsidP="00A527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was given a nice room</w:t>
            </w:r>
            <w:r w:rsidR="00A52770" w:rsidRPr="007C7AF1">
              <w:rPr>
                <w:sz w:val="24"/>
                <w:szCs w:val="24"/>
                <w:lang w:val="en-US"/>
              </w:rPr>
              <w:t>.</w:t>
            </w:r>
            <w:r w:rsidRPr="007C7AF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924" w:rsidRPr="007C7AF1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3586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He had changed his outer appearance but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his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personality was changed.</w:t>
            </w:r>
          </w:p>
        </w:tc>
      </w:tr>
      <w:tr w:rsidR="00E02924" w:rsidRPr="009A247C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A5277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All these weeks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E02924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kept his name and  clothes.</w:t>
            </w:r>
          </w:p>
        </w:tc>
      </w:tr>
      <w:tr w:rsidR="009D09C2" w:rsidRPr="007C7AF1" w:rsidTr="00A52770">
        <w:trPr>
          <w:trHeight w:val="510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A03A2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3216C0">
            <w:pPr>
              <w:spacing w:before="60" w:after="60"/>
              <w:ind w:left="340" w:hanging="340"/>
              <w:rPr>
                <w:color w:val="FF0000"/>
                <w:sz w:val="24"/>
                <w:szCs w:val="24"/>
                <w:lang w:val="en-US"/>
              </w:rPr>
            </w:pPr>
            <w:r w:rsidRPr="007C7AF1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A2" w:rsidRPr="007C7AF1" w:rsidRDefault="00A52770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gramStart"/>
            <w:r w:rsidRPr="007C7AF1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change was complete.</w:t>
            </w:r>
          </w:p>
        </w:tc>
      </w:tr>
    </w:tbl>
    <w:p w:rsidR="00563E29" w:rsidRPr="001317D3" w:rsidRDefault="00563E29" w:rsidP="007C7AF1">
      <w:pPr>
        <w:pStyle w:val="Listenabsatz"/>
        <w:numPr>
          <w:ilvl w:val="0"/>
          <w:numId w:val="7"/>
        </w:numPr>
        <w:spacing w:before="180" w:after="40"/>
        <w:contextualSpacing w:val="0"/>
        <w:rPr>
          <w:b/>
          <w:sz w:val="28"/>
          <w:szCs w:val="28"/>
          <w:lang w:val="en-US"/>
        </w:rPr>
      </w:pPr>
      <w:r w:rsidRPr="001317D3">
        <w:rPr>
          <w:b/>
          <w:sz w:val="28"/>
          <w:szCs w:val="28"/>
          <w:lang w:val="en-US"/>
        </w:rPr>
        <w:t>Complete the sentences</w:t>
      </w:r>
      <w:r w:rsidR="00F55EB2" w:rsidRPr="001317D3">
        <w:rPr>
          <w:b/>
          <w:sz w:val="28"/>
          <w:szCs w:val="28"/>
          <w:lang w:val="en-US"/>
        </w:rPr>
        <w:t>.</w:t>
      </w:r>
      <w:r w:rsidRPr="001317D3">
        <w:rPr>
          <w:b/>
          <w:sz w:val="28"/>
          <w:szCs w:val="28"/>
          <w:lang w:val="en-US"/>
        </w:rPr>
        <w:t xml:space="preserve"> (2</w:t>
      </w:r>
      <w:r w:rsidR="00D03B5C" w:rsidRPr="001317D3">
        <w:rPr>
          <w:b/>
          <w:sz w:val="28"/>
          <w:szCs w:val="28"/>
          <w:lang w:val="en-US"/>
        </w:rPr>
        <w:t xml:space="preserve"> credits </w:t>
      </w:r>
      <w:r w:rsidRPr="001317D3">
        <w:rPr>
          <w:b/>
          <w:sz w:val="28"/>
          <w:szCs w:val="28"/>
          <w:lang w:val="en-US"/>
        </w:rPr>
        <w:t>each)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0"/>
      </w:tblGrid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563E29" w:rsidP="00375635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 xml:space="preserve">Griffin applied for jobs </w:t>
            </w:r>
            <w:r w:rsidRPr="007C7AF1">
              <w:rPr>
                <w:color w:val="FF0000"/>
                <w:sz w:val="24"/>
                <w:szCs w:val="24"/>
                <w:lang w:val="en-US"/>
              </w:rPr>
              <w:t>but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 xml:space="preserve"> was rejected when he turned up for the job interview.</w:t>
            </w:r>
          </w:p>
        </w:tc>
      </w:tr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563E29" w:rsidP="00375635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His most shocking experience as a hitchhiker was that</w:t>
            </w:r>
            <w:r w:rsidR="003216C0" w:rsidRPr="007C7AF1">
              <w:rPr>
                <w:sz w:val="24"/>
                <w:szCs w:val="24"/>
                <w:lang w:val="en-US"/>
              </w:rPr>
              <w:t xml:space="preserve"> 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the white men who gave him a ride wanted to know about his (wild) sex life.</w:t>
            </w:r>
          </w:p>
        </w:tc>
      </w:tr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563E29" w:rsidP="009A247C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The experiment taught him that</w:t>
            </w:r>
            <w:r w:rsidR="003216C0" w:rsidRPr="007C7AF1">
              <w:rPr>
                <w:sz w:val="24"/>
                <w:szCs w:val="24"/>
                <w:lang w:val="en-US"/>
              </w:rPr>
              <w:t xml:space="preserve"> </w:t>
            </w:r>
            <w:r w:rsidR="009A247C">
              <w:rPr>
                <w:color w:val="FF0000"/>
                <w:sz w:val="24"/>
                <w:szCs w:val="24"/>
                <w:lang w:val="en-US"/>
              </w:rPr>
              <w:t>an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 xml:space="preserve"> oppressor</w:t>
            </w:r>
            <w:r w:rsidR="009A247C">
              <w:rPr>
                <w:color w:val="FF0000"/>
                <w:sz w:val="24"/>
                <w:szCs w:val="24"/>
                <w:lang w:val="en-US"/>
              </w:rPr>
              <w:t xml:space="preserve"> is just as much a victim as 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the oppressed</w:t>
            </w:r>
            <w:r w:rsidR="009A247C">
              <w:rPr>
                <w:color w:val="FF0000"/>
                <w:sz w:val="24"/>
                <w:szCs w:val="24"/>
                <w:lang w:val="en-US"/>
              </w:rPr>
              <w:t xml:space="preserve"> (because their hatred dehumanizes them)</w:t>
            </w:r>
            <w:bookmarkStart w:id="0" w:name="_GoBack"/>
            <w:bookmarkEnd w:id="0"/>
            <w:r w:rsidR="003216C0" w:rsidRPr="007C7AF1">
              <w:rPr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563E29" w:rsidP="00375635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Even before his book was published</w:t>
            </w:r>
            <w:r w:rsidR="003216C0" w:rsidRPr="007C7AF1">
              <w:rPr>
                <w:sz w:val="24"/>
                <w:szCs w:val="24"/>
                <w:lang w:val="en-US"/>
              </w:rPr>
              <w:t xml:space="preserve"> 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an effigy of his was burned (people aimed their anger at his parents</w:t>
            </w:r>
            <w:r w:rsidR="009A247C">
              <w:rPr>
                <w:color w:val="FF0000"/>
                <w:sz w:val="24"/>
                <w:szCs w:val="24"/>
                <w:lang w:val="en-US"/>
              </w:rPr>
              <w:t>)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563E29" w:rsidP="00375635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 xml:space="preserve">After this </w:t>
            </w:r>
            <w:proofErr w:type="gramStart"/>
            <w:r w:rsidRPr="007C7AF1">
              <w:rPr>
                <w:sz w:val="24"/>
                <w:szCs w:val="24"/>
                <w:lang w:val="en-US"/>
              </w:rPr>
              <w:t>experience</w:t>
            </w:r>
            <w:proofErr w:type="gramEnd"/>
            <w:r w:rsidRPr="007C7AF1">
              <w:rPr>
                <w:sz w:val="24"/>
                <w:szCs w:val="24"/>
                <w:lang w:val="en-US"/>
              </w:rPr>
              <w:t xml:space="preserve"> his family</w:t>
            </w:r>
            <w:r w:rsidR="003216C0" w:rsidRPr="007C7AF1">
              <w:rPr>
                <w:sz w:val="24"/>
                <w:szCs w:val="24"/>
                <w:lang w:val="en-US"/>
              </w:rPr>
              <w:t xml:space="preserve"> 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was forced to flee to Mexico</w:t>
            </w:r>
            <w:r w:rsidR="003216C0" w:rsidRPr="007C7AF1">
              <w:rPr>
                <w:sz w:val="24"/>
                <w:szCs w:val="24"/>
                <w:lang w:val="en-US"/>
              </w:rPr>
              <w:t>.</w:t>
            </w:r>
          </w:p>
        </w:tc>
      </w:tr>
      <w:tr w:rsidR="00563E29" w:rsidRPr="009A247C" w:rsidTr="007C7AF1">
        <w:trPr>
          <w:trHeight w:hRule="exact" w:val="1247"/>
        </w:trPr>
        <w:tc>
          <w:tcPr>
            <w:tcW w:w="10490" w:type="dxa"/>
            <w:vAlign w:val="center"/>
          </w:tcPr>
          <w:p w:rsidR="003A03A2" w:rsidRPr="007C7AF1" w:rsidRDefault="00463004" w:rsidP="00375635">
            <w:pPr>
              <w:pStyle w:val="Listenabsatz"/>
              <w:numPr>
                <w:ilvl w:val="0"/>
                <w:numId w:val="2"/>
              </w:numPr>
              <w:spacing w:afterLines="360" w:after="864"/>
              <w:ind w:left="714" w:hanging="357"/>
              <w:contextualSpacing w:val="0"/>
              <w:rPr>
                <w:sz w:val="24"/>
                <w:szCs w:val="24"/>
                <w:lang w:val="en-US"/>
              </w:rPr>
            </w:pPr>
            <w:r w:rsidRPr="007C7AF1">
              <w:rPr>
                <w:sz w:val="24"/>
                <w:szCs w:val="24"/>
                <w:lang w:val="en-US"/>
              </w:rPr>
              <w:t>“</w:t>
            </w:r>
            <w:r w:rsidR="00563E29" w:rsidRPr="007C7AF1">
              <w:rPr>
                <w:sz w:val="24"/>
                <w:szCs w:val="24"/>
                <w:lang w:val="en-US"/>
              </w:rPr>
              <w:t xml:space="preserve">Black </w:t>
            </w:r>
            <w:proofErr w:type="gramStart"/>
            <w:r w:rsidR="00563E29" w:rsidRPr="007C7AF1">
              <w:rPr>
                <w:sz w:val="24"/>
                <w:szCs w:val="24"/>
                <w:lang w:val="en-US"/>
              </w:rPr>
              <w:t>Like</w:t>
            </w:r>
            <w:proofErr w:type="gramEnd"/>
            <w:r w:rsidR="00563E29" w:rsidRPr="007C7AF1">
              <w:rPr>
                <w:sz w:val="24"/>
                <w:szCs w:val="24"/>
                <w:lang w:val="en-US"/>
              </w:rPr>
              <w:t xml:space="preserve"> Me”</w:t>
            </w:r>
            <w:r w:rsidR="003216C0" w:rsidRPr="007C7AF1">
              <w:rPr>
                <w:sz w:val="24"/>
                <w:szCs w:val="24"/>
                <w:lang w:val="en-US"/>
              </w:rPr>
              <w:t xml:space="preserve"> </w:t>
            </w:r>
            <w:r w:rsidR="003216C0" w:rsidRPr="007C7AF1">
              <w:rPr>
                <w:color w:val="FF0000"/>
                <w:sz w:val="24"/>
                <w:szCs w:val="24"/>
                <w:lang w:val="en-US"/>
              </w:rPr>
              <w:t>is still taught at American schools and universities.</w:t>
            </w:r>
          </w:p>
        </w:tc>
      </w:tr>
    </w:tbl>
    <w:p w:rsidR="003B3FF3" w:rsidRPr="003B3FF3" w:rsidRDefault="00DD2A65" w:rsidP="003B3FF3">
      <w:pPr>
        <w:spacing w:before="480" w:after="0"/>
      </w:pPr>
      <w:proofErr w:type="spellStart"/>
      <w:r w:rsidRPr="003B3FF3">
        <w:t>Your</w:t>
      </w:r>
      <w:proofErr w:type="spellEnd"/>
      <w:r w:rsidRPr="003B3FF3">
        <w:t xml:space="preserve"> score: </w:t>
      </w:r>
      <w:r w:rsidRPr="003B3FF3">
        <w:tab/>
        <w:t>___________________/</w:t>
      </w:r>
      <w:r w:rsidR="009D09C2" w:rsidRPr="003B3FF3">
        <w:t xml:space="preserve">21 </w:t>
      </w:r>
      <w:proofErr w:type="spellStart"/>
      <w:r w:rsidR="009D09C2" w:rsidRPr="003B3FF3">
        <w:t>credits</w:t>
      </w:r>
      <w:proofErr w:type="spellEnd"/>
    </w:p>
    <w:p w:rsidR="003B3FF3" w:rsidRDefault="003B3FF3" w:rsidP="003B3FF3">
      <w:pPr>
        <w:pStyle w:val="KeinLeerraum"/>
      </w:pPr>
    </w:p>
    <w:p w:rsidR="003B3FF3" w:rsidRDefault="003B3FF3" w:rsidP="003B3FF3">
      <w:pPr>
        <w:pStyle w:val="KeinLeerraum"/>
      </w:pPr>
    </w:p>
    <w:p w:rsidR="003B3FF3" w:rsidRPr="003B3FF3" w:rsidRDefault="003E7E17" w:rsidP="003B3FF3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Dieses Material ist verfügbar unter der Lizenz </w:t>
      </w:r>
      <w:hyperlink r:id="rId8" w:tgtFrame="_blank" w:history="1">
        <w:r w:rsidRPr="003B3FF3">
          <w:rPr>
            <w:rStyle w:val="Hyperlink"/>
            <w:sz w:val="18"/>
            <w:szCs w:val="18"/>
          </w:rPr>
          <w:t>CC BY 4.0 International</w:t>
        </w:r>
      </w:hyperlink>
      <w:r w:rsidRPr="003B3FF3">
        <w:rPr>
          <w:sz w:val="18"/>
          <w:szCs w:val="18"/>
        </w:rPr>
        <w:br/>
        <w:t>Herausgeber: Landesbildungsserver Baden-Württemberg (</w:t>
      </w:r>
      <w:hyperlink r:id="rId9" w:history="1">
        <w:r w:rsidRPr="003B3FF3">
          <w:rPr>
            <w:rStyle w:val="Hyperlink"/>
            <w:sz w:val="18"/>
            <w:szCs w:val="18"/>
          </w:rPr>
          <w:t>www.englisch-´bw.de</w:t>
        </w:r>
      </w:hyperlink>
      <w:r w:rsidRPr="003B3FF3">
        <w:rPr>
          <w:sz w:val="18"/>
          <w:szCs w:val="18"/>
        </w:rPr>
        <w:t>)</w:t>
      </w:r>
      <w:r w:rsidR="003B3FF3" w:rsidRPr="003B3FF3">
        <w:rPr>
          <w:sz w:val="18"/>
          <w:szCs w:val="18"/>
        </w:rPr>
        <w:t>.</w:t>
      </w:r>
    </w:p>
    <w:p w:rsidR="005B0B04" w:rsidRPr="002D0405" w:rsidRDefault="005B0B04" w:rsidP="005B0B04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Bitte beachten Sie eventuell abweichende Lizenzrechte bei </w:t>
      </w:r>
      <w:r>
        <w:rPr>
          <w:sz w:val="18"/>
          <w:szCs w:val="18"/>
        </w:rPr>
        <w:t>verlinkten Inhalten</w:t>
      </w:r>
      <w:r w:rsidRPr="003B3FF3">
        <w:rPr>
          <w:sz w:val="18"/>
          <w:szCs w:val="18"/>
        </w:rPr>
        <w:t>.</w:t>
      </w:r>
    </w:p>
    <w:p w:rsidR="003B3FF3" w:rsidRPr="003B3FF3" w:rsidRDefault="003B3FF3" w:rsidP="003B3FF3">
      <w:pPr>
        <w:pStyle w:val="KeinLeerraum"/>
        <w:jc w:val="center"/>
        <w:rPr>
          <w:sz w:val="18"/>
          <w:szCs w:val="18"/>
        </w:rPr>
      </w:pPr>
    </w:p>
    <w:p w:rsidR="003E7E17" w:rsidRPr="003B3FF3" w:rsidRDefault="003E7E17" w:rsidP="003B3FF3">
      <w:pPr>
        <w:pStyle w:val="KeinLeerraum"/>
      </w:pPr>
      <w:r w:rsidRPr="003B3FF3">
        <w:br/>
      </w:r>
    </w:p>
    <w:sectPr w:rsidR="003E7E17" w:rsidRPr="003B3FF3" w:rsidSect="003B3FF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FC8"/>
    <w:multiLevelType w:val="hybridMultilevel"/>
    <w:tmpl w:val="37866D84"/>
    <w:lvl w:ilvl="0" w:tplc="C71C26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5F8E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2304D"/>
    <w:rsid w:val="000F27E8"/>
    <w:rsid w:val="000F3EA4"/>
    <w:rsid w:val="0010157F"/>
    <w:rsid w:val="001317D3"/>
    <w:rsid w:val="00152DDC"/>
    <w:rsid w:val="001A282F"/>
    <w:rsid w:val="001C4A99"/>
    <w:rsid w:val="00277692"/>
    <w:rsid w:val="002962FF"/>
    <w:rsid w:val="002A2911"/>
    <w:rsid w:val="002D2735"/>
    <w:rsid w:val="0032069C"/>
    <w:rsid w:val="003216C0"/>
    <w:rsid w:val="00323586"/>
    <w:rsid w:val="00325F74"/>
    <w:rsid w:val="00375635"/>
    <w:rsid w:val="003A03A2"/>
    <w:rsid w:val="003B3FF3"/>
    <w:rsid w:val="003C6A69"/>
    <w:rsid w:val="003D2FF9"/>
    <w:rsid w:val="003D3D36"/>
    <w:rsid w:val="003E5746"/>
    <w:rsid w:val="003E7E17"/>
    <w:rsid w:val="00437180"/>
    <w:rsid w:val="00453F31"/>
    <w:rsid w:val="00463004"/>
    <w:rsid w:val="00497823"/>
    <w:rsid w:val="004E5B56"/>
    <w:rsid w:val="00542D7A"/>
    <w:rsid w:val="00563E29"/>
    <w:rsid w:val="005B0B04"/>
    <w:rsid w:val="005F0AAD"/>
    <w:rsid w:val="0061435B"/>
    <w:rsid w:val="0065768A"/>
    <w:rsid w:val="0067458F"/>
    <w:rsid w:val="006A4CC2"/>
    <w:rsid w:val="006C496E"/>
    <w:rsid w:val="006C562F"/>
    <w:rsid w:val="006F3105"/>
    <w:rsid w:val="006F58A1"/>
    <w:rsid w:val="0074350F"/>
    <w:rsid w:val="0077250B"/>
    <w:rsid w:val="007B69A4"/>
    <w:rsid w:val="007C7AF1"/>
    <w:rsid w:val="00883DED"/>
    <w:rsid w:val="008D12DC"/>
    <w:rsid w:val="008E0A4F"/>
    <w:rsid w:val="009149F8"/>
    <w:rsid w:val="00954E61"/>
    <w:rsid w:val="00983E41"/>
    <w:rsid w:val="0098451A"/>
    <w:rsid w:val="00996B43"/>
    <w:rsid w:val="009A247C"/>
    <w:rsid w:val="009D09C2"/>
    <w:rsid w:val="009D54F8"/>
    <w:rsid w:val="009E1F7C"/>
    <w:rsid w:val="009E22B3"/>
    <w:rsid w:val="00A41DDD"/>
    <w:rsid w:val="00A46688"/>
    <w:rsid w:val="00A467FD"/>
    <w:rsid w:val="00A52770"/>
    <w:rsid w:val="00A52E4E"/>
    <w:rsid w:val="00A84C37"/>
    <w:rsid w:val="00A92136"/>
    <w:rsid w:val="00AA458E"/>
    <w:rsid w:val="00AD0E78"/>
    <w:rsid w:val="00B14638"/>
    <w:rsid w:val="00B26A11"/>
    <w:rsid w:val="00C52FBF"/>
    <w:rsid w:val="00C83DA0"/>
    <w:rsid w:val="00D03B5C"/>
    <w:rsid w:val="00D22A41"/>
    <w:rsid w:val="00D35CEF"/>
    <w:rsid w:val="00D66B28"/>
    <w:rsid w:val="00DD2A65"/>
    <w:rsid w:val="00DF4AD7"/>
    <w:rsid w:val="00E021A1"/>
    <w:rsid w:val="00E02924"/>
    <w:rsid w:val="00E263C6"/>
    <w:rsid w:val="00E268F6"/>
    <w:rsid w:val="00EB3503"/>
    <w:rsid w:val="00EF03C4"/>
    <w:rsid w:val="00EF60A9"/>
    <w:rsid w:val="00F06417"/>
    <w:rsid w:val="00F1738C"/>
    <w:rsid w:val="00F273AC"/>
    <w:rsid w:val="00F55EB2"/>
    <w:rsid w:val="00F836E0"/>
    <w:rsid w:val="00FA6A1E"/>
    <w:rsid w:val="00FC64A0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C441"/>
  <w15:docId w15:val="{F8C51E3F-F28B-4DF9-A7A8-C5E1B59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63C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42D7A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2D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einLeerraum">
    <w:name w:val="No Spacing"/>
    <w:uiPriority w:val="1"/>
    <w:qFormat/>
    <w:rsid w:val="003B3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bc.co.uk/programmes/p0104j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glisch-&#180;b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2BF1-B191-48E3-80F1-83FD7A28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14krk</dc:creator>
  <cp:lastModifiedBy>Dr. Michael Schumacher</cp:lastModifiedBy>
  <cp:revision>8</cp:revision>
  <cp:lastPrinted>2019-11-22T07:13:00Z</cp:lastPrinted>
  <dcterms:created xsi:type="dcterms:W3CDTF">2019-11-29T10:11:00Z</dcterms:created>
  <dcterms:modified xsi:type="dcterms:W3CDTF">2019-11-29T10:48:00Z</dcterms:modified>
</cp:coreProperties>
</file>