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4F" w:rsidRPr="004600D9" w:rsidRDefault="0099594F" w:rsidP="0099594F">
      <w:pPr>
        <w:rPr>
          <w:rFonts w:ascii="Arial Black" w:hAnsi="Arial Black"/>
          <w:sz w:val="28"/>
          <w:szCs w:val="28"/>
        </w:rPr>
      </w:pPr>
    </w:p>
    <w:p w:rsidR="00AA2406" w:rsidRDefault="00253E7B">
      <w:pPr>
        <w:rPr>
          <w:rFonts w:ascii="Arial Black" w:hAnsi="Arial Black"/>
          <w:sz w:val="28"/>
          <w:szCs w:val="28"/>
          <w:lang w:val="en-GB"/>
        </w:rPr>
      </w:pPr>
      <w:r w:rsidRPr="004600D9">
        <w:rPr>
          <w:rFonts w:ascii="Arial Black" w:hAnsi="Arial Black"/>
          <w:sz w:val="28"/>
          <w:szCs w:val="28"/>
          <w:lang w:val="en-GB"/>
        </w:rPr>
        <w:t>L</w:t>
      </w:r>
      <w:r w:rsidR="004600D9" w:rsidRPr="004600D9">
        <w:rPr>
          <w:rFonts w:ascii="Arial Black" w:hAnsi="Arial Black"/>
          <w:sz w:val="28"/>
          <w:szCs w:val="28"/>
          <w:lang w:val="en-GB"/>
        </w:rPr>
        <w:t xml:space="preserve">istening </w:t>
      </w:r>
      <w:r w:rsidRPr="004600D9">
        <w:rPr>
          <w:rFonts w:ascii="Arial Black" w:hAnsi="Arial Black"/>
          <w:sz w:val="28"/>
          <w:szCs w:val="28"/>
          <w:lang w:val="en-GB"/>
        </w:rPr>
        <w:t>C</w:t>
      </w:r>
      <w:r w:rsidR="004600D9" w:rsidRPr="004600D9">
        <w:rPr>
          <w:rFonts w:ascii="Arial Black" w:hAnsi="Arial Black"/>
          <w:sz w:val="28"/>
          <w:szCs w:val="28"/>
          <w:lang w:val="en-GB"/>
        </w:rPr>
        <w:t xml:space="preserve">omprehension: </w:t>
      </w:r>
      <w:r w:rsidRPr="004600D9">
        <w:rPr>
          <w:rFonts w:ascii="Arial Black" w:hAnsi="Arial Black"/>
          <w:sz w:val="28"/>
          <w:szCs w:val="28"/>
          <w:lang w:val="en-GB"/>
        </w:rPr>
        <w:t xml:space="preserve"> Dating</w:t>
      </w:r>
    </w:p>
    <w:p w:rsidR="004600D9" w:rsidRPr="004600D9" w:rsidRDefault="004600D9">
      <w:pPr>
        <w:rPr>
          <w:rFonts w:ascii="Arial Black" w:hAnsi="Arial Black"/>
          <w:sz w:val="28"/>
          <w:szCs w:val="28"/>
          <w:lang w:val="en-GB"/>
        </w:rPr>
      </w:pPr>
    </w:p>
    <w:tbl>
      <w:tblPr>
        <w:tblStyle w:val="Tabellenraster"/>
        <w:tblW w:w="9196" w:type="dxa"/>
        <w:tblLook w:val="04A0" w:firstRow="1" w:lastRow="0" w:firstColumn="1" w:lastColumn="0" w:noHBand="0" w:noVBand="1"/>
      </w:tblPr>
      <w:tblGrid>
        <w:gridCol w:w="7057"/>
        <w:gridCol w:w="236"/>
        <w:gridCol w:w="822"/>
        <w:gridCol w:w="236"/>
        <w:gridCol w:w="845"/>
      </w:tblGrid>
      <w:tr w:rsidR="004600D9" w:rsidTr="00F56B36">
        <w:tc>
          <w:tcPr>
            <w:tcW w:w="7057" w:type="dxa"/>
          </w:tcPr>
          <w:p w:rsidR="004600D9" w:rsidRPr="004600D9" w:rsidRDefault="004600D9" w:rsidP="00F56B36">
            <w:pPr>
              <w:rPr>
                <w:i/>
                <w:lang w:val="en-GB"/>
              </w:rPr>
            </w:pPr>
            <w:r w:rsidRPr="004600D9">
              <w:rPr>
                <w:i/>
                <w:lang w:val="en-GB"/>
              </w:rPr>
              <w:t>Please tick "true" or "false".</w:t>
            </w:r>
          </w:p>
        </w:tc>
        <w:tc>
          <w:tcPr>
            <w:tcW w:w="236" w:type="dxa"/>
            <w:vMerge w:val="restart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822" w:type="dxa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  <w:r w:rsidRPr="004600D9">
              <w:rPr>
                <w:b/>
                <w:lang w:val="en-GB"/>
              </w:rPr>
              <w:t>TRUE</w:t>
            </w:r>
          </w:p>
        </w:tc>
        <w:tc>
          <w:tcPr>
            <w:tcW w:w="236" w:type="dxa"/>
            <w:vMerge w:val="restart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845" w:type="dxa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  <w:r w:rsidRPr="004600D9">
              <w:rPr>
                <w:b/>
                <w:lang w:val="en-GB"/>
              </w:rPr>
              <w:t>FALSE</w:t>
            </w:r>
          </w:p>
        </w:tc>
      </w:tr>
      <w:tr w:rsidR="004600D9" w:rsidRPr="00882B06" w:rsidTr="00F56B36">
        <w:trPr>
          <w:trHeight w:val="567"/>
        </w:trPr>
        <w:tc>
          <w:tcPr>
            <w:tcW w:w="7057" w:type="dxa"/>
            <w:vAlign w:val="center"/>
          </w:tcPr>
          <w:p w:rsidR="004600D9" w:rsidRDefault="004600D9" w:rsidP="00F56B36">
            <w:pPr>
              <w:rPr>
                <w:lang w:val="en-GB"/>
              </w:rPr>
            </w:pPr>
            <w:r w:rsidRPr="00253E7B">
              <w:rPr>
                <w:lang w:val="en-GB"/>
              </w:rPr>
              <w:t xml:space="preserve">Being on a date with someone </w:t>
            </w:r>
            <w:proofErr w:type="gramStart"/>
            <w:r w:rsidRPr="00253E7B">
              <w:rPr>
                <w:lang w:val="en-GB"/>
              </w:rPr>
              <w:t>means</w:t>
            </w:r>
            <w:proofErr w:type="gramEnd"/>
            <w:r w:rsidRPr="00253E7B">
              <w:rPr>
                <w:lang w:val="en-GB"/>
              </w:rPr>
              <w:t xml:space="preserve"> that person is your official partner.</w:t>
            </w:r>
          </w:p>
        </w:tc>
        <w:tc>
          <w:tcPr>
            <w:tcW w:w="236" w:type="dxa"/>
            <w:vMerge/>
          </w:tcPr>
          <w:p w:rsidR="004600D9" w:rsidRDefault="004600D9" w:rsidP="00F56B36">
            <w:pPr>
              <w:rPr>
                <w:lang w:val="en-GB"/>
              </w:rPr>
            </w:pPr>
          </w:p>
        </w:tc>
        <w:tc>
          <w:tcPr>
            <w:tcW w:w="822" w:type="dxa"/>
            <w:vAlign w:val="center"/>
          </w:tcPr>
          <w:p w:rsidR="004600D9" w:rsidRDefault="004600D9" w:rsidP="00F56B36">
            <w:pPr>
              <w:rPr>
                <w:lang w:val="en-GB"/>
              </w:rPr>
            </w:pPr>
          </w:p>
        </w:tc>
        <w:tc>
          <w:tcPr>
            <w:tcW w:w="236" w:type="dxa"/>
            <w:vMerge/>
            <w:vAlign w:val="center"/>
          </w:tcPr>
          <w:p w:rsidR="004600D9" w:rsidRDefault="004600D9" w:rsidP="00F56B36">
            <w:pPr>
              <w:rPr>
                <w:lang w:val="en-GB"/>
              </w:rPr>
            </w:pPr>
          </w:p>
        </w:tc>
        <w:tc>
          <w:tcPr>
            <w:tcW w:w="845" w:type="dxa"/>
            <w:vAlign w:val="center"/>
          </w:tcPr>
          <w:p w:rsidR="004600D9" w:rsidRDefault="004600D9" w:rsidP="00F56B36">
            <w:pPr>
              <w:rPr>
                <w:lang w:val="en-GB"/>
              </w:rPr>
            </w:pPr>
          </w:p>
        </w:tc>
      </w:tr>
    </w:tbl>
    <w:p w:rsidR="00253E7B" w:rsidRPr="004600D9" w:rsidRDefault="00253E7B">
      <w:pPr>
        <w:rPr>
          <w:lang w:val="en-GB"/>
        </w:rPr>
      </w:pPr>
    </w:p>
    <w:p w:rsidR="004600D9" w:rsidRPr="004600D9" w:rsidRDefault="009F503C">
      <w:pPr>
        <w:rPr>
          <w:i/>
          <w:lang w:val="en-GB"/>
        </w:rPr>
      </w:pPr>
      <w:r>
        <w:rPr>
          <w:lang w:val="en-GB"/>
        </w:rPr>
        <w:t xml:space="preserve"> </w:t>
      </w:r>
      <w:r w:rsidR="004600D9" w:rsidRPr="004600D9">
        <w:rPr>
          <w:i/>
          <w:lang w:val="en-GB"/>
        </w:rPr>
        <w:t xml:space="preserve">Please </w:t>
      </w:r>
      <w:r w:rsidR="00882B06">
        <w:rPr>
          <w:i/>
          <w:lang w:val="en-GB"/>
        </w:rPr>
        <w:t>finish the sentence</w:t>
      </w:r>
      <w:r w:rsidR="004600D9" w:rsidRPr="004600D9">
        <w:rPr>
          <w:i/>
          <w:lang w:val="en-GB"/>
        </w:rPr>
        <w:t>.</w:t>
      </w:r>
    </w:p>
    <w:p w:rsidR="00253E7B" w:rsidRDefault="00253E7B">
      <w:pPr>
        <w:rPr>
          <w:lang w:val="en-GB"/>
        </w:rPr>
      </w:pPr>
      <w:r>
        <w:rPr>
          <w:lang w:val="en-GB"/>
        </w:rPr>
        <w:t xml:space="preserve">Dating is just about </w:t>
      </w:r>
      <w:r w:rsidR="009F503C">
        <w:rPr>
          <w:lang w:val="en-GB"/>
        </w:rPr>
        <w:t>___________</w:t>
      </w:r>
      <w:r w:rsidR="0030444D">
        <w:rPr>
          <w:lang w:val="en-GB"/>
        </w:rPr>
        <w:t>_________________________</w:t>
      </w:r>
      <w:r w:rsidR="009F503C">
        <w:rPr>
          <w:lang w:val="en-GB"/>
        </w:rPr>
        <w:t>__________</w:t>
      </w:r>
      <w:proofErr w:type="gramStart"/>
      <w:r w:rsidR="009F503C">
        <w:rPr>
          <w:lang w:val="en-GB"/>
        </w:rPr>
        <w:t xml:space="preserve">_  </w:t>
      </w:r>
      <w:r>
        <w:rPr>
          <w:lang w:val="en-GB"/>
        </w:rPr>
        <w:t>.</w:t>
      </w:r>
      <w:proofErr w:type="gramEnd"/>
    </w:p>
    <w:p w:rsidR="00253E7B" w:rsidRDefault="00253E7B">
      <w:pPr>
        <w:rPr>
          <w:lang w:val="en-GB"/>
        </w:rPr>
      </w:pPr>
    </w:p>
    <w:p w:rsidR="004600D9" w:rsidRPr="004600D9" w:rsidRDefault="004600D9">
      <w:pPr>
        <w:rPr>
          <w:i/>
          <w:lang w:val="en-GB"/>
        </w:rPr>
      </w:pPr>
      <w:r w:rsidRPr="004600D9">
        <w:rPr>
          <w:i/>
          <w:lang w:val="en-GB"/>
        </w:rPr>
        <w:t>List at least two things you might typically do on these types of dates:</w:t>
      </w:r>
    </w:p>
    <w:p w:rsidR="009F503C" w:rsidRDefault="00253E7B">
      <w:pPr>
        <w:rPr>
          <w:lang w:val="en-GB"/>
        </w:rPr>
      </w:pPr>
      <w:r>
        <w:rPr>
          <w:lang w:val="en-GB"/>
        </w:rPr>
        <w:t xml:space="preserve">Casual date: </w:t>
      </w:r>
      <w:r w:rsidR="009F503C">
        <w:rPr>
          <w:lang w:val="en-GB"/>
        </w:rPr>
        <w:t>________________________</w:t>
      </w:r>
      <w:r w:rsidR="0030444D">
        <w:rPr>
          <w:lang w:val="en-GB"/>
        </w:rPr>
        <w:t>________________________________________</w:t>
      </w:r>
      <w:r w:rsidR="003236E5">
        <w:rPr>
          <w:lang w:val="en-GB"/>
        </w:rPr>
        <w:t xml:space="preserve"> </w:t>
      </w:r>
    </w:p>
    <w:p w:rsidR="00253E7B" w:rsidRDefault="00253E7B">
      <w:pPr>
        <w:rPr>
          <w:lang w:val="en-GB"/>
        </w:rPr>
      </w:pPr>
      <w:proofErr w:type="gramStart"/>
      <w:r>
        <w:rPr>
          <w:lang w:val="en-GB"/>
        </w:rPr>
        <w:t>romantic/official</w:t>
      </w:r>
      <w:proofErr w:type="gramEnd"/>
      <w:r>
        <w:rPr>
          <w:lang w:val="en-GB"/>
        </w:rPr>
        <w:t xml:space="preserve"> date:</w:t>
      </w:r>
      <w:r w:rsidR="003236E5">
        <w:rPr>
          <w:lang w:val="en-GB"/>
        </w:rPr>
        <w:t xml:space="preserve"> ________________________</w:t>
      </w:r>
      <w:r w:rsidR="0030444D">
        <w:rPr>
          <w:lang w:val="en-GB"/>
        </w:rPr>
        <w:t>_______________________________</w:t>
      </w:r>
    </w:p>
    <w:p w:rsidR="00253E7B" w:rsidRDefault="00253E7B">
      <w:pPr>
        <w:rPr>
          <w:lang w:val="en-GB"/>
        </w:rPr>
      </w:pPr>
    </w:p>
    <w:tbl>
      <w:tblPr>
        <w:tblStyle w:val="Tabellenraster"/>
        <w:tblW w:w="9196" w:type="dxa"/>
        <w:tblLook w:val="04A0" w:firstRow="1" w:lastRow="0" w:firstColumn="1" w:lastColumn="0" w:noHBand="0" w:noVBand="1"/>
      </w:tblPr>
      <w:tblGrid>
        <w:gridCol w:w="7057"/>
        <w:gridCol w:w="236"/>
        <w:gridCol w:w="822"/>
        <w:gridCol w:w="236"/>
        <w:gridCol w:w="845"/>
      </w:tblGrid>
      <w:tr w:rsidR="004600D9" w:rsidTr="00F56B36">
        <w:tc>
          <w:tcPr>
            <w:tcW w:w="7057" w:type="dxa"/>
          </w:tcPr>
          <w:p w:rsidR="004600D9" w:rsidRPr="004600D9" w:rsidRDefault="004600D9" w:rsidP="00F56B36">
            <w:pPr>
              <w:rPr>
                <w:i/>
                <w:lang w:val="en-GB"/>
              </w:rPr>
            </w:pPr>
            <w:r w:rsidRPr="004600D9">
              <w:rPr>
                <w:i/>
                <w:lang w:val="en-GB"/>
              </w:rPr>
              <w:t>Please tick "true" or "false".</w:t>
            </w:r>
          </w:p>
        </w:tc>
        <w:tc>
          <w:tcPr>
            <w:tcW w:w="236" w:type="dxa"/>
            <w:vMerge w:val="restart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822" w:type="dxa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  <w:r w:rsidRPr="004600D9">
              <w:rPr>
                <w:b/>
                <w:lang w:val="en-GB"/>
              </w:rPr>
              <w:t>TRUE</w:t>
            </w:r>
          </w:p>
        </w:tc>
        <w:tc>
          <w:tcPr>
            <w:tcW w:w="236" w:type="dxa"/>
            <w:vMerge w:val="restart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845" w:type="dxa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  <w:r w:rsidRPr="004600D9">
              <w:rPr>
                <w:b/>
                <w:lang w:val="en-GB"/>
              </w:rPr>
              <w:t>FALSE</w:t>
            </w:r>
          </w:p>
        </w:tc>
      </w:tr>
      <w:tr w:rsidR="004600D9" w:rsidRPr="00882B06" w:rsidTr="00F56B36">
        <w:trPr>
          <w:trHeight w:val="567"/>
        </w:trPr>
        <w:tc>
          <w:tcPr>
            <w:tcW w:w="7057" w:type="dxa"/>
            <w:vAlign w:val="center"/>
          </w:tcPr>
          <w:p w:rsidR="004600D9" w:rsidRDefault="004600D9" w:rsidP="00F56B36">
            <w:pPr>
              <w:rPr>
                <w:lang w:val="en-GB"/>
              </w:rPr>
            </w:pPr>
            <w:r>
              <w:rPr>
                <w:lang w:val="en-GB"/>
              </w:rPr>
              <w:t>Group dates work on an even girl/boy ratio.</w:t>
            </w:r>
          </w:p>
        </w:tc>
        <w:tc>
          <w:tcPr>
            <w:tcW w:w="236" w:type="dxa"/>
            <w:vMerge/>
          </w:tcPr>
          <w:p w:rsidR="004600D9" w:rsidRDefault="004600D9" w:rsidP="00F56B36">
            <w:pPr>
              <w:rPr>
                <w:lang w:val="en-GB"/>
              </w:rPr>
            </w:pPr>
          </w:p>
        </w:tc>
        <w:tc>
          <w:tcPr>
            <w:tcW w:w="822" w:type="dxa"/>
            <w:vAlign w:val="center"/>
          </w:tcPr>
          <w:p w:rsidR="004600D9" w:rsidRDefault="004600D9" w:rsidP="00F56B36">
            <w:pPr>
              <w:rPr>
                <w:lang w:val="en-GB"/>
              </w:rPr>
            </w:pPr>
          </w:p>
        </w:tc>
        <w:tc>
          <w:tcPr>
            <w:tcW w:w="236" w:type="dxa"/>
            <w:vMerge/>
            <w:vAlign w:val="center"/>
          </w:tcPr>
          <w:p w:rsidR="004600D9" w:rsidRDefault="004600D9" w:rsidP="00F56B36">
            <w:pPr>
              <w:rPr>
                <w:lang w:val="en-GB"/>
              </w:rPr>
            </w:pPr>
          </w:p>
        </w:tc>
        <w:tc>
          <w:tcPr>
            <w:tcW w:w="845" w:type="dxa"/>
            <w:vAlign w:val="center"/>
          </w:tcPr>
          <w:p w:rsidR="004600D9" w:rsidRDefault="004600D9" w:rsidP="00F56B36">
            <w:pPr>
              <w:rPr>
                <w:lang w:val="en-GB"/>
              </w:rPr>
            </w:pPr>
          </w:p>
        </w:tc>
      </w:tr>
    </w:tbl>
    <w:p w:rsidR="004600D9" w:rsidRDefault="004600D9">
      <w:pPr>
        <w:rPr>
          <w:lang w:val="en-GB"/>
        </w:rPr>
      </w:pPr>
    </w:p>
    <w:tbl>
      <w:tblPr>
        <w:tblStyle w:val="Tabellenraster"/>
        <w:tblW w:w="9196" w:type="dxa"/>
        <w:tblLook w:val="04A0" w:firstRow="1" w:lastRow="0" w:firstColumn="1" w:lastColumn="0" w:noHBand="0" w:noVBand="1"/>
      </w:tblPr>
      <w:tblGrid>
        <w:gridCol w:w="7057"/>
        <w:gridCol w:w="236"/>
        <w:gridCol w:w="822"/>
        <w:gridCol w:w="236"/>
        <w:gridCol w:w="845"/>
      </w:tblGrid>
      <w:tr w:rsidR="004600D9" w:rsidTr="00F56B36">
        <w:tc>
          <w:tcPr>
            <w:tcW w:w="7057" w:type="dxa"/>
          </w:tcPr>
          <w:p w:rsidR="004600D9" w:rsidRPr="004600D9" w:rsidRDefault="004600D9" w:rsidP="00F56B36">
            <w:pPr>
              <w:rPr>
                <w:i/>
                <w:lang w:val="en-GB"/>
              </w:rPr>
            </w:pPr>
            <w:r w:rsidRPr="004600D9">
              <w:rPr>
                <w:i/>
                <w:lang w:val="en-GB"/>
              </w:rPr>
              <w:t>Please tick "true" or "false".</w:t>
            </w:r>
          </w:p>
        </w:tc>
        <w:tc>
          <w:tcPr>
            <w:tcW w:w="236" w:type="dxa"/>
            <w:vMerge w:val="restart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822" w:type="dxa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  <w:r w:rsidRPr="004600D9">
              <w:rPr>
                <w:b/>
                <w:lang w:val="en-GB"/>
              </w:rPr>
              <w:t>TRUE</w:t>
            </w:r>
          </w:p>
        </w:tc>
        <w:tc>
          <w:tcPr>
            <w:tcW w:w="236" w:type="dxa"/>
            <w:vMerge w:val="restart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845" w:type="dxa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  <w:r w:rsidRPr="004600D9">
              <w:rPr>
                <w:b/>
                <w:lang w:val="en-GB"/>
              </w:rPr>
              <w:t>FALSE</w:t>
            </w:r>
          </w:p>
        </w:tc>
      </w:tr>
      <w:tr w:rsidR="004600D9" w:rsidRPr="00882B06" w:rsidTr="00F56B36">
        <w:trPr>
          <w:trHeight w:val="567"/>
        </w:trPr>
        <w:tc>
          <w:tcPr>
            <w:tcW w:w="7057" w:type="dxa"/>
            <w:vAlign w:val="center"/>
          </w:tcPr>
          <w:p w:rsidR="004600D9" w:rsidRDefault="004600D9" w:rsidP="00F56B36">
            <w:pPr>
              <w:rPr>
                <w:lang w:val="en-GB"/>
              </w:rPr>
            </w:pPr>
            <w:r>
              <w:rPr>
                <w:lang w:val="en-GB"/>
              </w:rPr>
              <w:t>People on a group date might share a car.</w:t>
            </w:r>
          </w:p>
        </w:tc>
        <w:tc>
          <w:tcPr>
            <w:tcW w:w="236" w:type="dxa"/>
            <w:vMerge/>
          </w:tcPr>
          <w:p w:rsidR="004600D9" w:rsidRDefault="004600D9" w:rsidP="00F56B36">
            <w:pPr>
              <w:rPr>
                <w:lang w:val="en-GB"/>
              </w:rPr>
            </w:pPr>
          </w:p>
        </w:tc>
        <w:tc>
          <w:tcPr>
            <w:tcW w:w="822" w:type="dxa"/>
            <w:vAlign w:val="center"/>
          </w:tcPr>
          <w:p w:rsidR="004600D9" w:rsidRDefault="004600D9" w:rsidP="00F56B36">
            <w:pPr>
              <w:rPr>
                <w:lang w:val="en-GB"/>
              </w:rPr>
            </w:pPr>
          </w:p>
        </w:tc>
        <w:tc>
          <w:tcPr>
            <w:tcW w:w="236" w:type="dxa"/>
            <w:vMerge/>
            <w:vAlign w:val="center"/>
          </w:tcPr>
          <w:p w:rsidR="004600D9" w:rsidRDefault="004600D9" w:rsidP="00F56B36">
            <w:pPr>
              <w:rPr>
                <w:lang w:val="en-GB"/>
              </w:rPr>
            </w:pPr>
          </w:p>
        </w:tc>
        <w:tc>
          <w:tcPr>
            <w:tcW w:w="845" w:type="dxa"/>
            <w:vAlign w:val="center"/>
          </w:tcPr>
          <w:p w:rsidR="004600D9" w:rsidRDefault="004600D9" w:rsidP="00F56B36">
            <w:pPr>
              <w:rPr>
                <w:lang w:val="en-GB"/>
              </w:rPr>
            </w:pPr>
          </w:p>
        </w:tc>
      </w:tr>
    </w:tbl>
    <w:p w:rsidR="00253E7B" w:rsidRDefault="00253E7B">
      <w:pPr>
        <w:rPr>
          <w:lang w:val="en-GB"/>
        </w:rPr>
      </w:pPr>
    </w:p>
    <w:p w:rsidR="00882B06" w:rsidRDefault="00882B06">
      <w:pPr>
        <w:rPr>
          <w:i/>
          <w:lang w:val="en-GB"/>
        </w:rPr>
      </w:pPr>
      <w:r w:rsidRPr="004600D9">
        <w:rPr>
          <w:i/>
          <w:lang w:val="en-GB"/>
        </w:rPr>
        <w:t xml:space="preserve">Please </w:t>
      </w:r>
      <w:r>
        <w:rPr>
          <w:i/>
          <w:lang w:val="en-GB"/>
        </w:rPr>
        <w:t>finish the sentence</w:t>
      </w:r>
      <w:r w:rsidRPr="004600D9">
        <w:rPr>
          <w:i/>
          <w:lang w:val="en-GB"/>
        </w:rPr>
        <w:t>.</w:t>
      </w:r>
    </w:p>
    <w:p w:rsidR="009F503C" w:rsidRDefault="009F503C">
      <w:pPr>
        <w:rPr>
          <w:lang w:val="en-GB"/>
        </w:rPr>
      </w:pPr>
      <w:r>
        <w:rPr>
          <w:lang w:val="en-GB"/>
        </w:rPr>
        <w:t>Many teenagers have a curfew, which means that ________________________</w:t>
      </w:r>
      <w:r w:rsidR="0030444D">
        <w:rPr>
          <w:lang w:val="en-GB"/>
        </w:rPr>
        <w:t>____________</w:t>
      </w:r>
      <w:r>
        <w:rPr>
          <w:lang w:val="en-GB"/>
        </w:rPr>
        <w:t>_____</w:t>
      </w:r>
    </w:p>
    <w:p w:rsidR="009F503C" w:rsidRDefault="009F503C">
      <w:pPr>
        <w:rPr>
          <w:lang w:val="en-GB"/>
        </w:rPr>
      </w:pPr>
    </w:p>
    <w:tbl>
      <w:tblPr>
        <w:tblStyle w:val="Tabellenraster"/>
        <w:tblW w:w="9196" w:type="dxa"/>
        <w:tblLook w:val="04A0" w:firstRow="1" w:lastRow="0" w:firstColumn="1" w:lastColumn="0" w:noHBand="0" w:noVBand="1"/>
      </w:tblPr>
      <w:tblGrid>
        <w:gridCol w:w="7057"/>
        <w:gridCol w:w="236"/>
        <w:gridCol w:w="822"/>
        <w:gridCol w:w="236"/>
        <w:gridCol w:w="845"/>
      </w:tblGrid>
      <w:tr w:rsidR="004600D9" w:rsidTr="00F56B36">
        <w:tc>
          <w:tcPr>
            <w:tcW w:w="7057" w:type="dxa"/>
          </w:tcPr>
          <w:p w:rsidR="004600D9" w:rsidRPr="004600D9" w:rsidRDefault="004600D9" w:rsidP="00F56B36">
            <w:pPr>
              <w:rPr>
                <w:i/>
                <w:lang w:val="en-GB"/>
              </w:rPr>
            </w:pPr>
            <w:r w:rsidRPr="004600D9">
              <w:rPr>
                <w:i/>
                <w:lang w:val="en-GB"/>
              </w:rPr>
              <w:t>Please tick "true" or "false".</w:t>
            </w:r>
          </w:p>
        </w:tc>
        <w:tc>
          <w:tcPr>
            <w:tcW w:w="236" w:type="dxa"/>
            <w:vMerge w:val="restart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822" w:type="dxa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  <w:r w:rsidRPr="004600D9">
              <w:rPr>
                <w:b/>
                <w:lang w:val="en-GB"/>
              </w:rPr>
              <w:t>TRUE</w:t>
            </w:r>
          </w:p>
        </w:tc>
        <w:tc>
          <w:tcPr>
            <w:tcW w:w="236" w:type="dxa"/>
            <w:vMerge w:val="restart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845" w:type="dxa"/>
            <w:vAlign w:val="center"/>
          </w:tcPr>
          <w:p w:rsidR="004600D9" w:rsidRPr="004600D9" w:rsidRDefault="004600D9" w:rsidP="00F56B36">
            <w:pPr>
              <w:jc w:val="center"/>
              <w:rPr>
                <w:b/>
                <w:lang w:val="en-GB"/>
              </w:rPr>
            </w:pPr>
            <w:r w:rsidRPr="004600D9">
              <w:rPr>
                <w:b/>
                <w:lang w:val="en-GB"/>
              </w:rPr>
              <w:t>FALSE</w:t>
            </w:r>
          </w:p>
        </w:tc>
      </w:tr>
      <w:tr w:rsidR="004600D9" w:rsidRPr="00882B06" w:rsidTr="00F56B36">
        <w:trPr>
          <w:trHeight w:val="567"/>
        </w:trPr>
        <w:tc>
          <w:tcPr>
            <w:tcW w:w="7057" w:type="dxa"/>
            <w:vAlign w:val="center"/>
          </w:tcPr>
          <w:p w:rsidR="004600D9" w:rsidRDefault="004600D9" w:rsidP="004600D9">
            <w:pPr>
              <w:rPr>
                <w:lang w:val="en-GB"/>
              </w:rPr>
            </w:pPr>
            <w:r>
              <w:rPr>
                <w:lang w:val="en-GB"/>
              </w:rPr>
              <w:t>On a first date with a girl, the boy is expected to have a chat with the girl's parents first.</w:t>
            </w:r>
          </w:p>
        </w:tc>
        <w:tc>
          <w:tcPr>
            <w:tcW w:w="236" w:type="dxa"/>
            <w:vMerge/>
          </w:tcPr>
          <w:p w:rsidR="004600D9" w:rsidRDefault="004600D9" w:rsidP="00F56B36">
            <w:pPr>
              <w:rPr>
                <w:lang w:val="en-GB"/>
              </w:rPr>
            </w:pPr>
          </w:p>
        </w:tc>
        <w:tc>
          <w:tcPr>
            <w:tcW w:w="822" w:type="dxa"/>
            <w:vAlign w:val="center"/>
          </w:tcPr>
          <w:p w:rsidR="004600D9" w:rsidRDefault="004600D9" w:rsidP="00F56B36">
            <w:pPr>
              <w:rPr>
                <w:lang w:val="en-GB"/>
              </w:rPr>
            </w:pPr>
          </w:p>
        </w:tc>
        <w:tc>
          <w:tcPr>
            <w:tcW w:w="236" w:type="dxa"/>
            <w:vMerge/>
            <w:vAlign w:val="center"/>
          </w:tcPr>
          <w:p w:rsidR="004600D9" w:rsidRDefault="004600D9" w:rsidP="00F56B36">
            <w:pPr>
              <w:rPr>
                <w:lang w:val="en-GB"/>
              </w:rPr>
            </w:pPr>
          </w:p>
        </w:tc>
        <w:tc>
          <w:tcPr>
            <w:tcW w:w="845" w:type="dxa"/>
            <w:vAlign w:val="center"/>
          </w:tcPr>
          <w:p w:rsidR="004600D9" w:rsidRDefault="004600D9" w:rsidP="00F56B36">
            <w:pPr>
              <w:rPr>
                <w:lang w:val="en-GB"/>
              </w:rPr>
            </w:pPr>
          </w:p>
        </w:tc>
      </w:tr>
    </w:tbl>
    <w:p w:rsidR="00253E7B" w:rsidRDefault="00253E7B">
      <w:pPr>
        <w:rPr>
          <w:lang w:val="en-GB"/>
        </w:rPr>
      </w:pPr>
    </w:p>
    <w:p w:rsidR="00253E7B" w:rsidRPr="004600D9" w:rsidRDefault="00253E7B">
      <w:pPr>
        <w:rPr>
          <w:i/>
          <w:lang w:val="en-GB"/>
        </w:rPr>
      </w:pPr>
      <w:r>
        <w:rPr>
          <w:lang w:val="en-GB"/>
        </w:rPr>
        <w:t>There are certain expectations as to how the boy on a date should behave.</w:t>
      </w:r>
      <w:r w:rsidR="003236E5">
        <w:rPr>
          <w:lang w:val="en-GB"/>
        </w:rPr>
        <w:t xml:space="preserve"> </w:t>
      </w:r>
      <w:r w:rsidR="003236E5" w:rsidRPr="004600D9">
        <w:rPr>
          <w:i/>
          <w:lang w:val="en-GB"/>
        </w:rPr>
        <w:t xml:space="preserve">Tick three things a boy </w:t>
      </w:r>
      <w:proofErr w:type="gramStart"/>
      <w:r w:rsidR="003236E5" w:rsidRPr="004600D9">
        <w:rPr>
          <w:i/>
          <w:lang w:val="en-GB"/>
        </w:rPr>
        <w:t>is expected</w:t>
      </w:r>
      <w:proofErr w:type="gramEnd"/>
      <w:r w:rsidR="003236E5" w:rsidRPr="004600D9">
        <w:rPr>
          <w:i/>
          <w:lang w:val="en-GB"/>
        </w:rPr>
        <w:t xml:space="preserve"> to do.</w:t>
      </w:r>
    </w:p>
    <w:p w:rsidR="005B6AF6" w:rsidRPr="005B6AF6" w:rsidRDefault="00FD79B6" w:rsidP="005B6AF6">
      <w:pPr>
        <w:pStyle w:val="Listenabsatz"/>
        <w:numPr>
          <w:ilvl w:val="0"/>
          <w:numId w:val="1"/>
        </w:numPr>
        <w:spacing w:line="276" w:lineRule="auto"/>
        <w:rPr>
          <w:lang w:val="en-GB"/>
        </w:rPr>
      </w:pPr>
      <w:r>
        <w:rPr>
          <w:lang w:val="en-GB"/>
        </w:rPr>
        <w:t>buy flowers for the girl</w:t>
      </w:r>
    </w:p>
    <w:p w:rsidR="005B6AF6" w:rsidRPr="005B6AF6" w:rsidRDefault="005B6AF6" w:rsidP="005B6AF6">
      <w:pPr>
        <w:pStyle w:val="Listenabsatz"/>
        <w:numPr>
          <w:ilvl w:val="0"/>
          <w:numId w:val="1"/>
        </w:numPr>
        <w:spacing w:line="276" w:lineRule="auto"/>
        <w:rPr>
          <w:lang w:val="en-GB"/>
        </w:rPr>
      </w:pPr>
      <w:r>
        <w:rPr>
          <w:lang w:val="en-GB"/>
        </w:rPr>
        <w:t>decide where to go</w:t>
      </w:r>
    </w:p>
    <w:p w:rsidR="005B6AF6" w:rsidRPr="005B6AF6" w:rsidRDefault="005B6AF6" w:rsidP="005B6AF6">
      <w:pPr>
        <w:pStyle w:val="Listenabsatz"/>
        <w:numPr>
          <w:ilvl w:val="0"/>
          <w:numId w:val="1"/>
        </w:numPr>
        <w:spacing w:line="276" w:lineRule="auto"/>
        <w:rPr>
          <w:lang w:val="en-GB"/>
        </w:rPr>
      </w:pPr>
      <w:r>
        <w:rPr>
          <w:lang w:val="en-GB"/>
        </w:rPr>
        <w:t>pay for everything</w:t>
      </w:r>
    </w:p>
    <w:p w:rsidR="005B6AF6" w:rsidRDefault="005B6AF6" w:rsidP="005B6AF6">
      <w:pPr>
        <w:pStyle w:val="Listenabsatz"/>
        <w:numPr>
          <w:ilvl w:val="0"/>
          <w:numId w:val="1"/>
        </w:numPr>
        <w:spacing w:line="276" w:lineRule="auto"/>
        <w:rPr>
          <w:lang w:val="en-GB"/>
        </w:rPr>
      </w:pPr>
      <w:r>
        <w:rPr>
          <w:lang w:val="en-GB"/>
        </w:rPr>
        <w:t>plan the whole date</w:t>
      </w:r>
    </w:p>
    <w:p w:rsidR="005B6AF6" w:rsidRPr="005B6AF6" w:rsidRDefault="005B6AF6" w:rsidP="005B6AF6">
      <w:pPr>
        <w:pStyle w:val="Listenabsatz"/>
        <w:numPr>
          <w:ilvl w:val="0"/>
          <w:numId w:val="1"/>
        </w:numPr>
        <w:spacing w:line="276" w:lineRule="auto"/>
        <w:rPr>
          <w:lang w:val="en-GB"/>
        </w:rPr>
      </w:pPr>
      <w:r>
        <w:rPr>
          <w:lang w:val="en-GB"/>
        </w:rPr>
        <w:t>rent a limo</w:t>
      </w:r>
    </w:p>
    <w:p w:rsidR="005B6AF6" w:rsidRDefault="005B6AF6">
      <w:pPr>
        <w:rPr>
          <w:lang w:val="en-GB"/>
        </w:rPr>
      </w:pPr>
    </w:p>
    <w:p w:rsidR="009F503C" w:rsidRDefault="004600D9">
      <w:pPr>
        <w:rPr>
          <w:lang w:val="en-GB"/>
        </w:rPr>
      </w:pPr>
      <w:r w:rsidRPr="004600D9">
        <w:rPr>
          <w:i/>
          <w:lang w:val="en-GB"/>
        </w:rPr>
        <w:t>Please tick the one correct answer:</w:t>
      </w:r>
      <w:r>
        <w:rPr>
          <w:lang w:val="en-GB"/>
        </w:rPr>
        <w:t xml:space="preserve"> </w:t>
      </w:r>
      <w:r w:rsidR="00253E7B">
        <w:rPr>
          <w:lang w:val="en-GB"/>
        </w:rPr>
        <w:t xml:space="preserve">Going on a date with someone means </w:t>
      </w:r>
      <w:r w:rsidR="009F503C">
        <w:rPr>
          <w:lang w:val="en-GB"/>
        </w:rPr>
        <w:t>…</w:t>
      </w:r>
    </w:p>
    <w:p w:rsidR="009F503C" w:rsidRPr="005B6AF6" w:rsidRDefault="003236E5" w:rsidP="005B6AF6">
      <w:pPr>
        <w:pStyle w:val="Listenabsatz"/>
        <w:numPr>
          <w:ilvl w:val="0"/>
          <w:numId w:val="1"/>
        </w:numPr>
        <w:rPr>
          <w:lang w:val="en-GB"/>
        </w:rPr>
      </w:pPr>
      <w:r w:rsidRPr="005B6AF6">
        <w:rPr>
          <w:lang w:val="en-GB"/>
        </w:rPr>
        <w:t>…</w:t>
      </w:r>
      <w:r w:rsidR="009F503C" w:rsidRPr="005B6AF6">
        <w:rPr>
          <w:lang w:val="en-GB"/>
        </w:rPr>
        <w:t xml:space="preserve">about the same in both countries </w:t>
      </w:r>
    </w:p>
    <w:p w:rsidR="009F503C" w:rsidRPr="005B6AF6" w:rsidRDefault="003236E5" w:rsidP="005B6AF6">
      <w:pPr>
        <w:pStyle w:val="Listenabsatz"/>
        <w:numPr>
          <w:ilvl w:val="0"/>
          <w:numId w:val="1"/>
        </w:numPr>
        <w:rPr>
          <w:lang w:val="en-GB"/>
        </w:rPr>
      </w:pPr>
      <w:r w:rsidRPr="005B6AF6">
        <w:rPr>
          <w:lang w:val="en-GB"/>
        </w:rPr>
        <w:t>…</w:t>
      </w:r>
      <w:r w:rsidR="009F503C" w:rsidRPr="005B6AF6">
        <w:rPr>
          <w:lang w:val="en-GB"/>
        </w:rPr>
        <w:t>more in the US than it does in Germany</w:t>
      </w:r>
    </w:p>
    <w:p w:rsidR="00253E7B" w:rsidRPr="005B6AF6" w:rsidRDefault="003236E5" w:rsidP="005B6AF6">
      <w:pPr>
        <w:pStyle w:val="Listenabsatz"/>
        <w:numPr>
          <w:ilvl w:val="0"/>
          <w:numId w:val="1"/>
        </w:numPr>
        <w:rPr>
          <w:lang w:val="en-GB"/>
        </w:rPr>
      </w:pPr>
      <w:r w:rsidRPr="005B6AF6">
        <w:rPr>
          <w:lang w:val="en-GB"/>
        </w:rPr>
        <w:t>…</w:t>
      </w:r>
      <w:r w:rsidR="00253E7B" w:rsidRPr="005B6AF6">
        <w:rPr>
          <w:lang w:val="en-GB"/>
        </w:rPr>
        <w:t>much more in Germany than it does in the US.</w:t>
      </w:r>
    </w:p>
    <w:tbl>
      <w:tblPr>
        <w:tblStyle w:val="Tabellenraster"/>
        <w:tblpPr w:leftFromText="141" w:rightFromText="141" w:vertAnchor="text" w:horzAnchor="margin" w:tblpY="126"/>
        <w:tblW w:w="9196" w:type="dxa"/>
        <w:tblLook w:val="04A0" w:firstRow="1" w:lastRow="0" w:firstColumn="1" w:lastColumn="0" w:noHBand="0" w:noVBand="1"/>
      </w:tblPr>
      <w:tblGrid>
        <w:gridCol w:w="7057"/>
        <w:gridCol w:w="236"/>
        <w:gridCol w:w="822"/>
        <w:gridCol w:w="236"/>
        <w:gridCol w:w="845"/>
      </w:tblGrid>
      <w:tr w:rsidR="004600D9" w:rsidTr="004600D9">
        <w:tc>
          <w:tcPr>
            <w:tcW w:w="7057" w:type="dxa"/>
          </w:tcPr>
          <w:p w:rsidR="004600D9" w:rsidRPr="004600D9" w:rsidRDefault="004600D9" w:rsidP="004600D9">
            <w:pPr>
              <w:rPr>
                <w:i/>
                <w:lang w:val="en-GB"/>
              </w:rPr>
            </w:pPr>
            <w:r w:rsidRPr="004600D9">
              <w:rPr>
                <w:i/>
                <w:lang w:val="en-GB"/>
              </w:rPr>
              <w:t>Please tick "true" or "false".</w:t>
            </w:r>
          </w:p>
        </w:tc>
        <w:tc>
          <w:tcPr>
            <w:tcW w:w="236" w:type="dxa"/>
            <w:vMerge w:val="restart"/>
          </w:tcPr>
          <w:p w:rsidR="004600D9" w:rsidRPr="004600D9" w:rsidRDefault="004600D9" w:rsidP="004600D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822" w:type="dxa"/>
            <w:vAlign w:val="center"/>
          </w:tcPr>
          <w:p w:rsidR="004600D9" w:rsidRPr="004600D9" w:rsidRDefault="004600D9" w:rsidP="004600D9">
            <w:pPr>
              <w:jc w:val="center"/>
              <w:rPr>
                <w:b/>
                <w:lang w:val="en-GB"/>
              </w:rPr>
            </w:pPr>
            <w:r w:rsidRPr="004600D9">
              <w:rPr>
                <w:b/>
                <w:lang w:val="en-GB"/>
              </w:rPr>
              <w:t>TRUE</w:t>
            </w:r>
          </w:p>
        </w:tc>
        <w:tc>
          <w:tcPr>
            <w:tcW w:w="236" w:type="dxa"/>
            <w:vMerge w:val="restart"/>
            <w:vAlign w:val="center"/>
          </w:tcPr>
          <w:p w:rsidR="004600D9" w:rsidRPr="004600D9" w:rsidRDefault="004600D9" w:rsidP="004600D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845" w:type="dxa"/>
            <w:vAlign w:val="center"/>
          </w:tcPr>
          <w:p w:rsidR="004600D9" w:rsidRPr="004600D9" w:rsidRDefault="004600D9" w:rsidP="004600D9">
            <w:pPr>
              <w:jc w:val="center"/>
              <w:rPr>
                <w:b/>
                <w:lang w:val="en-GB"/>
              </w:rPr>
            </w:pPr>
            <w:r w:rsidRPr="004600D9">
              <w:rPr>
                <w:b/>
                <w:lang w:val="en-GB"/>
              </w:rPr>
              <w:t>FALSE</w:t>
            </w:r>
          </w:p>
        </w:tc>
      </w:tr>
      <w:tr w:rsidR="004600D9" w:rsidRPr="00882B06" w:rsidTr="004600D9">
        <w:trPr>
          <w:trHeight w:val="567"/>
        </w:trPr>
        <w:tc>
          <w:tcPr>
            <w:tcW w:w="7057" w:type="dxa"/>
            <w:vAlign w:val="center"/>
          </w:tcPr>
          <w:p w:rsidR="004600D9" w:rsidRDefault="004600D9" w:rsidP="004600D9">
            <w:pPr>
              <w:rPr>
                <w:lang w:val="en-GB"/>
              </w:rPr>
            </w:pPr>
            <w:r>
              <w:rPr>
                <w:lang w:val="en-GB"/>
              </w:rPr>
              <w:t xml:space="preserve">It could become a problem if going on a date with someone </w:t>
            </w:r>
            <w:proofErr w:type="gramStart"/>
            <w:r>
              <w:rPr>
                <w:lang w:val="en-GB"/>
              </w:rPr>
              <w:t>doesn't</w:t>
            </w:r>
            <w:proofErr w:type="gramEnd"/>
            <w:r>
              <w:rPr>
                <w:lang w:val="en-GB"/>
              </w:rPr>
              <w:t xml:space="preserve"> turn into a deeper relationship.</w:t>
            </w:r>
          </w:p>
        </w:tc>
        <w:tc>
          <w:tcPr>
            <w:tcW w:w="236" w:type="dxa"/>
            <w:vMerge/>
          </w:tcPr>
          <w:p w:rsidR="004600D9" w:rsidRDefault="004600D9" w:rsidP="004600D9">
            <w:pPr>
              <w:rPr>
                <w:lang w:val="en-GB"/>
              </w:rPr>
            </w:pPr>
          </w:p>
        </w:tc>
        <w:tc>
          <w:tcPr>
            <w:tcW w:w="822" w:type="dxa"/>
            <w:vAlign w:val="center"/>
          </w:tcPr>
          <w:p w:rsidR="004600D9" w:rsidRDefault="004600D9" w:rsidP="004600D9">
            <w:pPr>
              <w:rPr>
                <w:lang w:val="en-GB"/>
              </w:rPr>
            </w:pPr>
          </w:p>
        </w:tc>
        <w:tc>
          <w:tcPr>
            <w:tcW w:w="236" w:type="dxa"/>
            <w:vMerge/>
            <w:vAlign w:val="center"/>
          </w:tcPr>
          <w:p w:rsidR="004600D9" w:rsidRDefault="004600D9" w:rsidP="004600D9">
            <w:pPr>
              <w:rPr>
                <w:lang w:val="en-GB"/>
              </w:rPr>
            </w:pPr>
          </w:p>
        </w:tc>
        <w:tc>
          <w:tcPr>
            <w:tcW w:w="845" w:type="dxa"/>
            <w:vAlign w:val="center"/>
          </w:tcPr>
          <w:p w:rsidR="004600D9" w:rsidRDefault="004600D9" w:rsidP="004600D9">
            <w:pPr>
              <w:rPr>
                <w:lang w:val="en-GB"/>
              </w:rPr>
            </w:pPr>
          </w:p>
        </w:tc>
      </w:tr>
    </w:tbl>
    <w:p w:rsidR="00253E7B" w:rsidRDefault="00253E7B">
      <w:pPr>
        <w:rPr>
          <w:lang w:val="en-GB"/>
        </w:rPr>
      </w:pPr>
    </w:p>
    <w:p w:rsidR="00882B06" w:rsidRDefault="00882B06">
      <w:pPr>
        <w:rPr>
          <w:i/>
          <w:lang w:val="en-GB"/>
        </w:rPr>
      </w:pPr>
      <w:r w:rsidRPr="004600D9">
        <w:rPr>
          <w:i/>
          <w:lang w:val="en-GB"/>
        </w:rPr>
        <w:t xml:space="preserve">Please </w:t>
      </w:r>
      <w:r>
        <w:rPr>
          <w:i/>
          <w:lang w:val="en-GB"/>
        </w:rPr>
        <w:t>finish the sentence</w:t>
      </w:r>
      <w:r w:rsidRPr="004600D9">
        <w:rPr>
          <w:i/>
          <w:lang w:val="en-GB"/>
        </w:rPr>
        <w:t>.</w:t>
      </w:r>
    </w:p>
    <w:p w:rsidR="00660447" w:rsidRDefault="009F503C">
      <w:pPr>
        <w:rPr>
          <w:lang w:val="en-GB"/>
        </w:rPr>
      </w:pPr>
      <w:r>
        <w:rPr>
          <w:lang w:val="en-GB"/>
        </w:rPr>
        <w:t>If you don't date</w:t>
      </w:r>
      <w:r w:rsidR="00882B06">
        <w:rPr>
          <w:lang w:val="en-GB"/>
        </w:rPr>
        <w:t>,</w:t>
      </w:r>
      <w:r>
        <w:rPr>
          <w:lang w:val="en-GB"/>
        </w:rPr>
        <w:t xml:space="preserve"> </w:t>
      </w:r>
      <w:r w:rsidR="00660447">
        <w:rPr>
          <w:lang w:val="en-GB"/>
        </w:rPr>
        <w:t xml:space="preserve">people will consider you </w:t>
      </w:r>
      <w:r>
        <w:rPr>
          <w:lang w:val="en-GB"/>
        </w:rPr>
        <w:t>_______________________</w:t>
      </w:r>
      <w:r w:rsidR="009D117C">
        <w:rPr>
          <w:lang w:val="en-GB"/>
        </w:rPr>
        <w:t>__________</w:t>
      </w:r>
      <w:r w:rsidR="0030444D">
        <w:rPr>
          <w:lang w:val="en-GB"/>
        </w:rPr>
        <w:t>_____________</w:t>
      </w:r>
      <w:proofErr w:type="gramStart"/>
      <w:r w:rsidR="0030444D">
        <w:rPr>
          <w:lang w:val="en-GB"/>
        </w:rPr>
        <w:t>_</w:t>
      </w:r>
      <w:r>
        <w:rPr>
          <w:lang w:val="en-GB"/>
        </w:rPr>
        <w:t xml:space="preserve"> </w:t>
      </w:r>
      <w:r w:rsidR="0030444D">
        <w:rPr>
          <w:lang w:val="en-GB"/>
        </w:rPr>
        <w:t>.</w:t>
      </w:r>
      <w:proofErr w:type="gramEnd"/>
    </w:p>
    <w:p w:rsidR="009D117C" w:rsidRDefault="009D117C">
      <w:pPr>
        <w:rPr>
          <w:lang w:val="en-GB"/>
        </w:rPr>
      </w:pPr>
    </w:p>
    <w:p w:rsidR="009D117C" w:rsidRDefault="009D117C">
      <w:pPr>
        <w:rPr>
          <w:lang w:val="en-GB"/>
        </w:rPr>
      </w:pPr>
    </w:p>
    <w:p w:rsidR="009D117C" w:rsidRDefault="009D117C">
      <w:pPr>
        <w:rPr>
          <w:lang w:val="en-GB"/>
        </w:rPr>
      </w:pPr>
    </w:p>
    <w:p w:rsidR="009D117C" w:rsidRDefault="009D117C">
      <w:pPr>
        <w:rPr>
          <w:lang w:val="en-GB"/>
        </w:rPr>
      </w:pPr>
      <w:bookmarkStart w:id="0" w:name="_GoBack"/>
      <w:bookmarkEnd w:id="0"/>
    </w:p>
    <w:p w:rsidR="009D117C" w:rsidRDefault="009D117C">
      <w:pPr>
        <w:rPr>
          <w:lang w:val="en-GB"/>
        </w:rPr>
      </w:pPr>
    </w:p>
    <w:p w:rsidR="009D117C" w:rsidRDefault="009D117C">
      <w:pPr>
        <w:rPr>
          <w:lang w:val="en-GB"/>
        </w:rPr>
      </w:pPr>
    </w:p>
    <w:p w:rsidR="009D117C" w:rsidRDefault="009D117C">
      <w:pPr>
        <w:rPr>
          <w:lang w:val="en-GB"/>
        </w:rPr>
      </w:pPr>
    </w:p>
    <w:p w:rsidR="009D117C" w:rsidRDefault="009D117C">
      <w:pPr>
        <w:rPr>
          <w:lang w:val="en-GB"/>
        </w:rPr>
      </w:pPr>
    </w:p>
    <w:p w:rsidR="009D117C" w:rsidRDefault="009D117C">
      <w:pPr>
        <w:rPr>
          <w:lang w:val="en-GB"/>
        </w:rPr>
      </w:pPr>
    </w:p>
    <w:p w:rsidR="009D117C" w:rsidRDefault="009D117C">
      <w:pPr>
        <w:rPr>
          <w:lang w:val="en-GB"/>
        </w:rPr>
      </w:pPr>
    </w:p>
    <w:p w:rsidR="009D117C" w:rsidRDefault="009D117C">
      <w:pPr>
        <w:rPr>
          <w:lang w:val="en-GB"/>
        </w:rPr>
      </w:pPr>
    </w:p>
    <w:p w:rsidR="009D117C" w:rsidRDefault="009D117C">
      <w:pPr>
        <w:rPr>
          <w:lang w:val="en-GB"/>
        </w:rPr>
      </w:pPr>
    </w:p>
    <w:p w:rsidR="009D117C" w:rsidRDefault="009D117C">
      <w:pPr>
        <w:rPr>
          <w:lang w:val="en-GB"/>
        </w:rPr>
      </w:pPr>
    </w:p>
    <w:p w:rsidR="009D117C" w:rsidRDefault="009D117C">
      <w:pPr>
        <w:rPr>
          <w:lang w:val="en-GB"/>
        </w:rPr>
      </w:pPr>
    </w:p>
    <w:p w:rsidR="009D117C" w:rsidRDefault="009D117C">
      <w:pPr>
        <w:rPr>
          <w:lang w:val="en-GB"/>
        </w:rPr>
      </w:pPr>
    </w:p>
    <w:p w:rsidR="009D117C" w:rsidRDefault="009D117C">
      <w:pPr>
        <w:rPr>
          <w:lang w:val="en-GB"/>
        </w:rPr>
      </w:pPr>
    </w:p>
    <w:p w:rsidR="009D117C" w:rsidRDefault="009D117C">
      <w:pPr>
        <w:rPr>
          <w:lang w:val="en-GB"/>
        </w:rPr>
      </w:pPr>
    </w:p>
    <w:p w:rsidR="009D117C" w:rsidRDefault="009D117C">
      <w:pPr>
        <w:rPr>
          <w:lang w:val="en-GB"/>
        </w:rPr>
      </w:pPr>
    </w:p>
    <w:p w:rsidR="009D117C" w:rsidRDefault="009D117C">
      <w:pPr>
        <w:rPr>
          <w:lang w:val="en-GB"/>
        </w:rPr>
      </w:pPr>
    </w:p>
    <w:p w:rsidR="009D117C" w:rsidRPr="00882B06" w:rsidRDefault="009D117C" w:rsidP="009D117C">
      <w:pPr>
        <w:rPr>
          <w:lang w:val="en-GB"/>
        </w:rPr>
      </w:pPr>
    </w:p>
    <w:p w:rsidR="00253E7B" w:rsidRPr="009D117C" w:rsidRDefault="009D117C">
      <w:pPr>
        <w:rPr>
          <w:sz w:val="16"/>
          <w:szCs w:val="16"/>
        </w:rPr>
      </w:pPr>
      <w:r w:rsidRPr="009D117C">
        <w:rPr>
          <w:sz w:val="16"/>
          <w:szCs w:val="16"/>
        </w:rPr>
        <w:t>Landesbildungsserver Baden-Württemberg, CC-BY 4.0</w:t>
      </w:r>
    </w:p>
    <w:sectPr w:rsidR="00253E7B" w:rsidRPr="009D117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DE3" w:rsidRDefault="00EA7DE3" w:rsidP="0099594F">
      <w:pPr>
        <w:spacing w:after="0" w:line="240" w:lineRule="auto"/>
      </w:pPr>
      <w:r>
        <w:separator/>
      </w:r>
    </w:p>
  </w:endnote>
  <w:endnote w:type="continuationSeparator" w:id="0">
    <w:p w:rsidR="00EA7DE3" w:rsidRDefault="00EA7DE3" w:rsidP="0099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DE3" w:rsidRDefault="00EA7DE3" w:rsidP="0099594F">
      <w:pPr>
        <w:spacing w:after="0" w:line="240" w:lineRule="auto"/>
      </w:pPr>
      <w:r>
        <w:separator/>
      </w:r>
    </w:p>
  </w:footnote>
  <w:footnote w:type="continuationSeparator" w:id="0">
    <w:p w:rsidR="00EA7DE3" w:rsidRDefault="00EA7DE3" w:rsidP="0099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94F" w:rsidRDefault="0099594F" w:rsidP="0099594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12F2752" wp14:editId="79044509">
          <wp:simplePos x="0" y="0"/>
          <wp:positionH relativeFrom="column">
            <wp:posOffset>3640353</wp:posOffset>
          </wp:positionH>
          <wp:positionV relativeFrom="paragraph">
            <wp:posOffset>-200660</wp:posOffset>
          </wp:positionV>
          <wp:extent cx="2685600" cy="763200"/>
          <wp:effectExtent l="0" t="0" r="635" b="0"/>
          <wp:wrapSquare wrapText="left"/>
          <wp:docPr id="2" name="Grafik 2" descr="https://bscw5.schule-bw.de/images/lb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bscw5.schule-bw.de/images/lb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9594F" w:rsidRDefault="0099594F" w:rsidP="0099594F">
    <w:pPr>
      <w:pStyle w:val="Kopfzeile"/>
    </w:pPr>
  </w:p>
  <w:p w:rsidR="0099594F" w:rsidRDefault="0099594F" w:rsidP="0099594F">
    <w:pPr>
      <w:pStyle w:val="Kopfzeile"/>
    </w:pPr>
  </w:p>
  <w:p w:rsidR="0099594F" w:rsidRDefault="0099594F" w:rsidP="0099594F">
    <w:pPr>
      <w:pStyle w:val="Kopfzeile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A453E"/>
    <w:multiLevelType w:val="hybridMultilevel"/>
    <w:tmpl w:val="862A9D40"/>
    <w:lvl w:ilvl="0" w:tplc="C43A7D96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7B"/>
    <w:rsid w:val="00031721"/>
    <w:rsid w:val="00253E7B"/>
    <w:rsid w:val="0030444D"/>
    <w:rsid w:val="003236E5"/>
    <w:rsid w:val="004600D9"/>
    <w:rsid w:val="005B6AF6"/>
    <w:rsid w:val="005D2179"/>
    <w:rsid w:val="00660447"/>
    <w:rsid w:val="006E4E8E"/>
    <w:rsid w:val="00882B06"/>
    <w:rsid w:val="0099594F"/>
    <w:rsid w:val="009D117C"/>
    <w:rsid w:val="009F503C"/>
    <w:rsid w:val="00AA2406"/>
    <w:rsid w:val="00EA7DE3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A83E"/>
  <w15:chartTrackingRefBased/>
  <w15:docId w15:val="{08DD3931-65DF-4265-BB18-62467B8F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6A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95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594F"/>
  </w:style>
  <w:style w:type="paragraph" w:styleId="Fuzeile">
    <w:name w:val="footer"/>
    <w:basedOn w:val="Standard"/>
    <w:link w:val="FuzeileZchn"/>
    <w:uiPriority w:val="99"/>
    <w:unhideWhenUsed/>
    <w:rsid w:val="00995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594F"/>
  </w:style>
  <w:style w:type="table" w:styleId="Tabellenraster">
    <w:name w:val="Table Grid"/>
    <w:basedOn w:val="NormaleTabelle"/>
    <w:uiPriority w:val="39"/>
    <w:rsid w:val="0046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Schumacher</dc:creator>
  <cp:keywords/>
  <dc:description/>
  <cp:lastModifiedBy>Dr. Michael Schumacher</cp:lastModifiedBy>
  <cp:revision>8</cp:revision>
  <dcterms:created xsi:type="dcterms:W3CDTF">2019-02-02T18:39:00Z</dcterms:created>
  <dcterms:modified xsi:type="dcterms:W3CDTF">2019-02-19T10:26:00Z</dcterms:modified>
</cp:coreProperties>
</file>