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3F94" w14:textId="77777777" w:rsidR="00F431BB" w:rsidRDefault="00EA08E5">
      <w:pPr>
        <w:pStyle w:val="berschrift2"/>
        <w:spacing w:before="0" w:after="160" w:line="288" w:lineRule="auto"/>
        <w:rPr>
          <w:rFonts w:cs="Arial"/>
        </w:rPr>
      </w:pPr>
      <w:r>
        <w:rPr>
          <w:rFonts w:cs="Arial"/>
        </w:rPr>
        <w:t>Formentabellen: Perfekt und Plusquamperfekt, Aktiv und Passiv</w:t>
      </w:r>
    </w:p>
    <w:p w14:paraId="52460787" w14:textId="77777777" w:rsidR="00F431BB" w:rsidRDefault="00EA08E5">
      <w:pPr>
        <w:spacing w:before="0" w:line="288" w:lineRule="auto"/>
        <w:rPr>
          <w:rFonts w:cs="Arial"/>
        </w:rPr>
      </w:pPr>
      <w:r>
        <w:rPr>
          <w:rFonts w:cs="Arial"/>
        </w:rPr>
        <w:t>Die Formentabellen in diesem Dokument entsprechen dem Bildungsplan für die Latein als 2. Fremdsprache, Klasse 6/7/8 (</w:t>
      </w:r>
      <w:hyperlink r:id="rId7">
        <w:r>
          <w:rPr>
            <w:rStyle w:val="Internetverknpfung"/>
            <w:rFonts w:cs="Arial"/>
          </w:rPr>
          <w:t>Bildungsplan</w:t>
        </w:r>
      </w:hyperlink>
      <w:r>
        <w:rPr>
          <w:rFonts w:cs="Arial"/>
        </w:rPr>
        <w:t>).</w:t>
      </w:r>
    </w:p>
    <w:p w14:paraId="639B9C0F" w14:textId="77777777" w:rsidR="00F431BB" w:rsidRDefault="00EA08E5">
      <w:pPr>
        <w:pStyle w:val="berschrift4"/>
        <w:spacing w:before="0" w:after="160" w:line="288" w:lineRule="auto"/>
        <w:rPr>
          <w:rFonts w:cs="Arial"/>
        </w:rPr>
      </w:pPr>
      <w:r>
        <w:rPr>
          <w:rFonts w:cs="Arial"/>
        </w:rPr>
        <w:t>Schreibweise auf dieser Seite</w:t>
      </w:r>
    </w:p>
    <w:p w14:paraId="63BED95E" w14:textId="77777777" w:rsidR="00F431BB" w:rsidRDefault="00EA08E5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 xml:space="preserve">Der Stamm steht in normaler Schrift. </w:t>
      </w:r>
    </w:p>
    <w:p w14:paraId="2BA5D6E6" w14:textId="77777777" w:rsidR="00F431BB" w:rsidRDefault="00EA08E5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 xml:space="preserve">Die Signale für Tempus und Modus sind </w:t>
      </w:r>
      <w:r>
        <w:rPr>
          <w:rStyle w:val="Betont"/>
          <w:color w:val="000000"/>
        </w:rPr>
        <w:t>kursiv</w:t>
      </w:r>
      <w:r>
        <w:t xml:space="preserve"> geschrieben. </w:t>
      </w:r>
    </w:p>
    <w:p w14:paraId="1431F0AD" w14:textId="77777777" w:rsidR="00F431BB" w:rsidRDefault="00EA08E5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  <w:spacing w:after="0"/>
      </w:pPr>
      <w:r>
        <w:t>Die Signale für die Pers</w:t>
      </w:r>
      <w:r>
        <w:t xml:space="preserve">onalendungen sind </w:t>
      </w:r>
      <w:r>
        <w:rPr>
          <w:rStyle w:val="Starkbetont"/>
        </w:rPr>
        <w:t>fett</w:t>
      </w:r>
      <w:r>
        <w:t xml:space="preserve"> geschrieben. </w:t>
      </w:r>
    </w:p>
    <w:p w14:paraId="5AEADC63" w14:textId="77777777" w:rsidR="00F431BB" w:rsidRDefault="00EA08E5">
      <w:pPr>
        <w:pStyle w:val="Textkrper"/>
        <w:numPr>
          <w:ilvl w:val="0"/>
          <w:numId w:val="2"/>
        </w:numPr>
        <w:tabs>
          <w:tab w:val="clear" w:pos="707"/>
          <w:tab w:val="left" w:pos="0"/>
        </w:tabs>
      </w:pPr>
      <w:r>
        <w:t xml:space="preserve">Lange Vokale werden mit ā, ē etc. gekennzeichnet. Das heißt: ā ist ein langes a wie in „aber“ und a ist ein kurzes a wie in „alles“. </w:t>
      </w:r>
    </w:p>
    <w:p w14:paraId="7F159D00" w14:textId="77777777" w:rsidR="00F431BB" w:rsidRDefault="00EA08E5">
      <w:pPr>
        <w:pStyle w:val="berschrift2"/>
      </w:pPr>
      <w:r>
        <w:t xml:space="preserve">Wie werden die Formen </w:t>
      </w:r>
      <w:proofErr w:type="gramStart"/>
      <w:r>
        <w:t>des Perfekt</w:t>
      </w:r>
      <w:proofErr w:type="gramEnd"/>
      <w:r>
        <w:t xml:space="preserve"> und des Plusquamperfekt </w:t>
      </w:r>
      <w:proofErr w:type="spellStart"/>
      <w:r>
        <w:t>Aktiv</w:t>
      </w:r>
      <w:proofErr w:type="spellEnd"/>
      <w:r>
        <w:t xml:space="preserve"> gebildet?</w:t>
      </w:r>
    </w:p>
    <w:p w14:paraId="7B34FD6F" w14:textId="77777777" w:rsidR="00F431BB" w:rsidRDefault="00EA08E5">
      <w:pPr>
        <w:pStyle w:val="Textkrper"/>
      </w:pPr>
      <w:r>
        <w:rPr>
          <w:sz w:val="24"/>
          <w:szCs w:val="24"/>
        </w:rPr>
        <w:t xml:space="preserve">Im Perfekt </w:t>
      </w:r>
      <w:r>
        <w:rPr>
          <w:sz w:val="24"/>
          <w:szCs w:val="24"/>
        </w:rPr>
        <w:t xml:space="preserve">und Plusquamperfekt werden die Formen bei allen Konjugationsklassen gleich gebildet, d.h. es gibt </w:t>
      </w:r>
      <w:r>
        <w:rPr>
          <w:rStyle w:val="Starkbetont"/>
          <w:sz w:val="24"/>
          <w:szCs w:val="24"/>
        </w:rPr>
        <w:t>keine Unterschiede zwischen den Konjugationen</w:t>
      </w:r>
      <w:r>
        <w:rPr>
          <w:sz w:val="24"/>
          <w:szCs w:val="24"/>
        </w:rPr>
        <w:t xml:space="preserve">. Siehe auch: </w:t>
      </w:r>
      <w:hyperlink r:id="rId8" w:tgtFrame="_blank">
        <w:r>
          <w:rPr>
            <w:rStyle w:val="Internetverknpfung"/>
            <w:sz w:val="24"/>
            <w:szCs w:val="24"/>
          </w:rPr>
          <w:t>Die Bildung des Perfektstamms</w:t>
        </w:r>
      </w:hyperlink>
      <w:r>
        <w:rPr>
          <w:sz w:val="24"/>
          <w:szCs w:val="24"/>
        </w:rPr>
        <w:t>.</w:t>
      </w:r>
    </w:p>
    <w:p w14:paraId="3AEB9604" w14:textId="77777777" w:rsidR="00F431BB" w:rsidRDefault="00EA08E5">
      <w:pPr>
        <w:spacing w:before="0" w:after="240" w:line="360" w:lineRule="auto"/>
        <w:jc w:val="both"/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Beispiel:</w:t>
      </w:r>
    </w:p>
    <w:p w14:paraId="7AE6F9AE" w14:textId="77777777" w:rsidR="00F431BB" w:rsidRDefault="00EA08E5">
      <w:pPr>
        <w:spacing w:before="0" w:after="240" w:line="360" w:lineRule="auto"/>
        <w:jc w:val="both"/>
      </w:pPr>
      <w:proofErr w:type="spellStart"/>
      <w:r>
        <w:rPr>
          <w:rFonts w:eastAsia="Times New Roman" w:cs="Arial"/>
          <w:color w:val="000000"/>
          <w:sz w:val="24"/>
          <w:szCs w:val="24"/>
          <w:lang w:eastAsia="de-DE" w:bidi="ar-SA"/>
        </w:rPr>
        <w:t>capere</w:t>
      </w:r>
      <w:proofErr w:type="spellEnd"/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  <w:lang w:eastAsia="de-DE" w:bidi="ar-SA"/>
        </w:rPr>
        <w:t>capio</w:t>
      </w:r>
      <w:proofErr w:type="spellEnd"/>
      <w:r>
        <w:rPr>
          <w:rFonts w:eastAsia="Times New Roman" w:cs="Arial"/>
          <w:color w:val="000000"/>
          <w:sz w:val="24"/>
          <w:szCs w:val="24"/>
          <w:lang w:eastAsia="de-DE" w:bidi="ar-SA"/>
        </w:rPr>
        <w:t>, </w:t>
      </w:r>
      <w:proofErr w:type="spellStart"/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cēpi</w:t>
      </w:r>
      <w:proofErr w:type="spellEnd"/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, </w:t>
      </w:r>
      <w:proofErr w:type="spellStart"/>
      <w:r>
        <w:rPr>
          <w:rFonts w:eastAsia="Times New Roman" w:cs="Arial"/>
          <w:color w:val="000000"/>
          <w:sz w:val="24"/>
          <w:szCs w:val="24"/>
          <w:lang w:eastAsia="de-DE" w:bidi="ar-SA"/>
        </w:rPr>
        <w:t>captum</w:t>
      </w:r>
      <w:proofErr w:type="spellEnd"/>
      <w:r>
        <w:rPr>
          <w:rFonts w:eastAsia="Times New Roman" w:cs="Arial"/>
          <w:color w:val="000000"/>
          <w:sz w:val="24"/>
          <w:szCs w:val="24"/>
          <w:lang w:eastAsia="de-DE" w:bidi="ar-SA"/>
        </w:rPr>
        <w:t>: fassen, nehmen</w:t>
      </w:r>
    </w:p>
    <w:p w14:paraId="0A058D70" w14:textId="77777777" w:rsidR="00F431BB" w:rsidRDefault="00EA08E5">
      <w:pPr>
        <w:spacing w:before="0" w:after="240" w:line="360" w:lineRule="auto"/>
        <w:jc w:val="both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'</w:t>
      </w:r>
      <w:proofErr w:type="spellStart"/>
      <w:r>
        <w:rPr>
          <w:rFonts w:eastAsia="Times New Roman" w:cs="Arial"/>
          <w:color w:val="000000"/>
          <w:sz w:val="24"/>
          <w:szCs w:val="24"/>
          <w:lang w:eastAsia="de-DE" w:bidi="ar-SA"/>
        </w:rPr>
        <w:t>cēpi</w:t>
      </w:r>
      <w:proofErr w:type="spellEnd"/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' ist die Perfekt-Aktiv-Stammform. Der Stamm lautet </w:t>
      </w:r>
      <w:proofErr w:type="spellStart"/>
      <w:r>
        <w:rPr>
          <w:rFonts w:eastAsia="Times New Roman" w:cs="Arial"/>
          <w:color w:val="000000"/>
          <w:sz w:val="24"/>
          <w:szCs w:val="24"/>
          <w:lang w:eastAsia="de-DE" w:bidi="ar-SA"/>
        </w:rPr>
        <w:t>cēp</w:t>
      </w:r>
      <w:proofErr w:type="spellEnd"/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-. </w:t>
      </w:r>
    </w:p>
    <w:p w14:paraId="120FB3AB" w14:textId="77777777" w:rsidR="00F431BB" w:rsidRDefault="00EA08E5">
      <w:pPr>
        <w:keepNext/>
        <w:spacing w:before="240" w:after="60" w:line="240" w:lineRule="auto"/>
        <w:outlineLvl w:val="1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de-DE" w:bidi="ar-SA"/>
        </w:rPr>
        <w:t>Formentabelle: Perfekt, Plusquamperfekt und Futur II Aktiv</w:t>
      </w:r>
    </w:p>
    <w:p w14:paraId="7F6C6083" w14:textId="77777777" w:rsidR="00F431BB" w:rsidRDefault="00EA08E5">
      <w:pPr>
        <w:pStyle w:val="berschrift4"/>
        <w:spacing w:before="240" w:after="60"/>
        <w:jc w:val="both"/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Personalendungen</w:t>
      </w:r>
    </w:p>
    <w:p w14:paraId="7BBF8709" w14:textId="77777777" w:rsidR="00F431BB" w:rsidRDefault="00EA08E5">
      <w:pPr>
        <w:pStyle w:val="Textkrper"/>
      </w:pPr>
      <w:r>
        <w:t xml:space="preserve">An den Perfektstamm werden beim </w:t>
      </w:r>
      <w:r>
        <w:rPr>
          <w:b/>
        </w:rPr>
        <w:t xml:space="preserve">Indikativ Perfekt </w:t>
      </w:r>
      <w:proofErr w:type="spellStart"/>
      <w:proofErr w:type="gramStart"/>
      <w:r>
        <w:rPr>
          <w:b/>
        </w:rPr>
        <w:t>Aktiv</w:t>
      </w:r>
      <w:proofErr w:type="spellEnd"/>
      <w:proofErr w:type="gramEnd"/>
      <w:r>
        <w:t xml:space="preserve"> besondere, nur hier verwendete Personalendungen angehängt:</w:t>
      </w:r>
    </w:p>
    <w:p w14:paraId="7DAC5170" w14:textId="77777777" w:rsidR="00F431BB" w:rsidRDefault="00EA08E5">
      <w:pPr>
        <w:pStyle w:val="Textkrper"/>
        <w:rPr>
          <w:sz w:val="24"/>
          <w:szCs w:val="24"/>
        </w:rPr>
      </w:pPr>
      <w:r>
        <w:rPr>
          <w:sz w:val="24"/>
          <w:szCs w:val="24"/>
        </w:rPr>
        <w:t xml:space="preserve">1. Ps.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.: -ī</w:t>
      </w:r>
      <w:r>
        <w:rPr>
          <w:sz w:val="24"/>
          <w:szCs w:val="24"/>
        </w:rPr>
        <w:br/>
        <w:t xml:space="preserve">2. Ps.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.: -</w:t>
      </w:r>
      <w:proofErr w:type="spellStart"/>
      <w:r>
        <w:rPr>
          <w:sz w:val="24"/>
          <w:szCs w:val="24"/>
        </w:rPr>
        <w:t>istī</w:t>
      </w:r>
      <w:proofErr w:type="spellEnd"/>
      <w:r>
        <w:rPr>
          <w:sz w:val="24"/>
          <w:szCs w:val="24"/>
        </w:rPr>
        <w:br/>
        <w:t xml:space="preserve">3. Ps.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>.: -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br/>
        <w:t>1. Ps. Pl.: -</w:t>
      </w:r>
      <w:proofErr w:type="spellStart"/>
      <w:r>
        <w:rPr>
          <w:sz w:val="24"/>
          <w:szCs w:val="24"/>
        </w:rPr>
        <w:t>imus</w:t>
      </w:r>
      <w:proofErr w:type="spellEnd"/>
      <w:r>
        <w:rPr>
          <w:sz w:val="24"/>
          <w:szCs w:val="24"/>
        </w:rPr>
        <w:br/>
        <w:t xml:space="preserve">2. </w:t>
      </w:r>
      <w:proofErr w:type="spellStart"/>
      <w:r>
        <w:rPr>
          <w:sz w:val="24"/>
          <w:szCs w:val="24"/>
        </w:rPr>
        <w:t>ps.</w:t>
      </w:r>
      <w:proofErr w:type="spellEnd"/>
      <w:r>
        <w:rPr>
          <w:sz w:val="24"/>
          <w:szCs w:val="24"/>
        </w:rPr>
        <w:t xml:space="preserve"> Pl.: -</w:t>
      </w:r>
      <w:proofErr w:type="spellStart"/>
      <w:r>
        <w:rPr>
          <w:sz w:val="24"/>
          <w:szCs w:val="24"/>
        </w:rPr>
        <w:t>istis</w:t>
      </w:r>
      <w:proofErr w:type="spellEnd"/>
      <w:r>
        <w:rPr>
          <w:sz w:val="24"/>
          <w:szCs w:val="24"/>
        </w:rPr>
        <w:br/>
        <w:t>3. Ps. Pl.: -</w:t>
      </w:r>
      <w:proofErr w:type="spellStart"/>
      <w:r>
        <w:rPr>
          <w:sz w:val="24"/>
          <w:szCs w:val="24"/>
        </w:rPr>
        <w:t>ērunt</w:t>
      </w:r>
      <w:proofErr w:type="spellEnd"/>
    </w:p>
    <w:p w14:paraId="56BD288D" w14:textId="77777777" w:rsidR="00F431BB" w:rsidRDefault="00EA08E5">
      <w:r>
        <w:t xml:space="preserve">Das </w:t>
      </w:r>
      <w:r>
        <w:rPr>
          <w:rStyle w:val="Starkbetont"/>
        </w:rPr>
        <w:t xml:space="preserve">Plusquamperfekt Indikativ </w:t>
      </w:r>
      <w:proofErr w:type="spellStart"/>
      <w:r>
        <w:rPr>
          <w:rStyle w:val="Starkbetont"/>
        </w:rPr>
        <w:t>Aktiv</w:t>
      </w:r>
      <w:proofErr w:type="spellEnd"/>
      <w:r>
        <w:t xml:space="preserve"> </w:t>
      </w:r>
      <w:r>
        <w:t xml:space="preserve">wird so gebildet: [Perfekt-Aktiv-Stamm] + [Kennsilbe </w:t>
      </w:r>
      <w:r>
        <w:rPr>
          <w:rStyle w:val="Starkbetont"/>
        </w:rPr>
        <w:t>-</w:t>
      </w:r>
      <w:proofErr w:type="spellStart"/>
      <w:r>
        <w:rPr>
          <w:rStyle w:val="Starkbetont"/>
        </w:rPr>
        <w:t>era</w:t>
      </w:r>
      <w:proofErr w:type="spellEnd"/>
      <w:r>
        <w:rPr>
          <w:rStyle w:val="Starkbetont"/>
        </w:rPr>
        <w:t xml:space="preserve">-] </w:t>
      </w:r>
      <w:r>
        <w:t>+ folgende Personalendungen, die auch aus dem Imperfekt bekannt sind:</w:t>
      </w:r>
    </w:p>
    <w:p w14:paraId="31C99499" w14:textId="77777777" w:rsidR="00F431BB" w:rsidRDefault="00EA08E5">
      <w:pPr>
        <w:pStyle w:val="Textkrper"/>
      </w:pPr>
      <w:r>
        <w:t xml:space="preserve">1. Ps. </w:t>
      </w:r>
      <w:proofErr w:type="spellStart"/>
      <w:r>
        <w:t>Sg</w:t>
      </w:r>
      <w:proofErr w:type="spellEnd"/>
      <w:r>
        <w:t xml:space="preserve">.: -m </w:t>
      </w:r>
      <w:r>
        <w:br/>
        <w:t xml:space="preserve">2. Ps. </w:t>
      </w:r>
      <w:proofErr w:type="spellStart"/>
      <w:r>
        <w:t>Sg</w:t>
      </w:r>
      <w:proofErr w:type="spellEnd"/>
      <w:r>
        <w:t>.: -s</w:t>
      </w:r>
      <w:r>
        <w:br/>
        <w:t xml:space="preserve">3. Ps. </w:t>
      </w:r>
      <w:proofErr w:type="spellStart"/>
      <w:r>
        <w:t>Sg</w:t>
      </w:r>
      <w:proofErr w:type="spellEnd"/>
      <w:r>
        <w:t>.: -t</w:t>
      </w:r>
      <w:r>
        <w:br/>
        <w:t>1. Ps. Pl.: -</w:t>
      </w:r>
      <w:proofErr w:type="spellStart"/>
      <w:r>
        <w:t>mus</w:t>
      </w:r>
      <w:proofErr w:type="spellEnd"/>
      <w:r>
        <w:br/>
        <w:t xml:space="preserve">2. </w:t>
      </w:r>
      <w:proofErr w:type="spellStart"/>
      <w:r>
        <w:t>ps.</w:t>
      </w:r>
      <w:proofErr w:type="spellEnd"/>
      <w:r>
        <w:t xml:space="preserve"> Pl.: -</w:t>
      </w:r>
      <w:proofErr w:type="spellStart"/>
      <w:r>
        <w:t>tis</w:t>
      </w:r>
      <w:proofErr w:type="spellEnd"/>
      <w:r>
        <w:br/>
        <w:t>3. Ps. Pl.: -</w:t>
      </w:r>
      <w:proofErr w:type="spellStart"/>
      <w:r>
        <w:t>nt</w:t>
      </w:r>
      <w:proofErr w:type="spellEnd"/>
    </w:p>
    <w:p w14:paraId="1D567039" w14:textId="77777777" w:rsidR="00F431BB" w:rsidRDefault="00EA08E5">
      <w:pPr>
        <w:pStyle w:val="Textkrper"/>
      </w:pPr>
      <w:r>
        <w:lastRenderedPageBreak/>
        <w:t xml:space="preserve">Beispiel: </w:t>
      </w:r>
      <w:proofErr w:type="spellStart"/>
      <w:r>
        <w:t>capere</w:t>
      </w:r>
      <w:proofErr w:type="spellEnd"/>
      <w:r>
        <w:t xml:space="preserve"> (fassen), Per</w:t>
      </w:r>
      <w:r>
        <w:t xml:space="preserve">fektstamm </w:t>
      </w:r>
      <w:proofErr w:type="spellStart"/>
      <w:r>
        <w:t>cēp</w:t>
      </w:r>
      <w:proofErr w:type="spellEnd"/>
      <w:r>
        <w:t xml:space="preserve">-/ Kennsilbe </w:t>
      </w:r>
      <w:r>
        <w:rPr>
          <w:rStyle w:val="Betont"/>
        </w:rPr>
        <w:t>-</w:t>
      </w:r>
      <w:proofErr w:type="spellStart"/>
      <w:r>
        <w:rPr>
          <w:rStyle w:val="Betont"/>
        </w:rPr>
        <w:t>era</w:t>
      </w:r>
      <w:proofErr w:type="spellEnd"/>
      <w:r>
        <w:rPr>
          <w:rStyle w:val="Betont"/>
        </w:rPr>
        <w:t>-</w:t>
      </w:r>
      <w:r>
        <w:t xml:space="preserve">/ </w:t>
      </w:r>
      <w:r>
        <w:rPr>
          <w:rStyle w:val="Starkbetont"/>
        </w:rPr>
        <w:t>Personalendung</w:t>
      </w:r>
      <w:r>
        <w:t xml:space="preserve">, also: </w:t>
      </w:r>
      <w:proofErr w:type="spellStart"/>
      <w:r>
        <w:t>cēp</w:t>
      </w:r>
      <w:r>
        <w:rPr>
          <w:rStyle w:val="Betont"/>
        </w:rPr>
        <w:t>era</w:t>
      </w:r>
      <w:r>
        <w:rPr>
          <w:rStyle w:val="Starkbetont"/>
        </w:rPr>
        <w:t>m</w:t>
      </w:r>
      <w:proofErr w:type="spellEnd"/>
    </w:p>
    <w:p w14:paraId="181C0EDB" w14:textId="77777777" w:rsidR="00F431BB" w:rsidRDefault="00EA08E5">
      <w:pPr>
        <w:pStyle w:val="berschrift2"/>
      </w:pPr>
      <w:r>
        <w:t>Indikativ Perfekt und Plusquamperfekt</w:t>
      </w:r>
    </w:p>
    <w:tbl>
      <w:tblPr>
        <w:tblW w:w="702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60"/>
        <w:gridCol w:w="2320"/>
        <w:gridCol w:w="2947"/>
      </w:tblGrid>
      <w:tr w:rsidR="00F431BB" w14:paraId="1B4578F4" w14:textId="77777777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29A5D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89B1B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Perfekt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32ED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Plusquamperfekt</w:t>
            </w:r>
          </w:p>
        </w:tc>
      </w:tr>
      <w:tr w:rsidR="00F431BB" w14:paraId="262197D7" w14:textId="77777777"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EDB9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 xml:space="preserve">1. Ps. </w:t>
            </w:r>
            <w:proofErr w:type="spellStart"/>
            <w:r w:rsidRPr="009D547E">
              <w:rPr>
                <w:color w:val="000000"/>
              </w:rPr>
              <w:t>Sg</w:t>
            </w:r>
            <w:proofErr w:type="spellEnd"/>
            <w:r w:rsidRPr="009D547E">
              <w:rPr>
                <w:color w:val="000000"/>
              </w:rPr>
              <w:t>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5BE2F" w14:textId="77777777" w:rsidR="00F431BB" w:rsidRPr="009D547E" w:rsidRDefault="00EA08E5">
            <w:pPr>
              <w:pStyle w:val="Tabelleninhalt"/>
              <w:rPr>
                <w:rFonts w:ascii="Liberation Serif" w:hAnsi="Liberation Serif"/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cēpī</w:t>
            </w:r>
            <w:proofErr w:type="spellEnd"/>
            <w:r w:rsidRPr="009D547E">
              <w:rPr>
                <w:rStyle w:val="Starkbetont"/>
                <w:color w:val="000000"/>
              </w:rPr>
              <w:br/>
            </w:r>
            <w:r w:rsidRPr="009D547E">
              <w:rPr>
                <w:color w:val="000000"/>
              </w:rPr>
              <w:t>ich nahm, ich habe genommen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BABB" w14:textId="77777777" w:rsidR="00F431BB" w:rsidRPr="009D547E" w:rsidRDefault="00EA08E5">
            <w:pPr>
              <w:pStyle w:val="Tabelleninhalt"/>
              <w:rPr>
                <w:rFonts w:ascii="Liberation Serif" w:hAnsi="Liberation Serif"/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</w:t>
            </w:r>
            <w:r w:rsidRPr="009D547E">
              <w:rPr>
                <w:rStyle w:val="Betont"/>
                <w:color w:val="000000"/>
                <w:sz w:val="22"/>
                <w:szCs w:val="22"/>
              </w:rPr>
              <w:t>era</w:t>
            </w:r>
            <w:r w:rsidRPr="009D547E">
              <w:rPr>
                <w:rStyle w:val="Starkbetont"/>
                <w:color w:val="000000"/>
              </w:rPr>
              <w:t>m</w:t>
            </w:r>
            <w:proofErr w:type="spellEnd"/>
            <w:r w:rsidRPr="009D547E">
              <w:rPr>
                <w:color w:val="000000"/>
              </w:rPr>
              <w:br/>
              <w:t>ich hatte genommen</w:t>
            </w:r>
          </w:p>
        </w:tc>
      </w:tr>
      <w:tr w:rsidR="00F431BB" w14:paraId="09571AAC" w14:textId="77777777"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AC8E7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 xml:space="preserve">2. Ps. </w:t>
            </w:r>
            <w:proofErr w:type="spellStart"/>
            <w:r w:rsidRPr="009D547E">
              <w:rPr>
                <w:color w:val="000000"/>
              </w:rPr>
              <w:t>Sg</w:t>
            </w:r>
            <w:proofErr w:type="spellEnd"/>
            <w:r w:rsidRPr="009D547E">
              <w:rPr>
                <w:color w:val="000000"/>
              </w:rPr>
              <w:t>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A2FCC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cēpistī</w:t>
            </w:r>
            <w:bookmarkStart w:id="0" w:name="_GoBack"/>
            <w:bookmarkEnd w:id="0"/>
            <w:proofErr w:type="spellEnd"/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84B8C" w14:textId="77777777" w:rsidR="00F431BB" w:rsidRPr="009D547E" w:rsidRDefault="00EA08E5">
            <w:pPr>
              <w:pStyle w:val="Tabelleninhalt"/>
              <w:rPr>
                <w:rFonts w:ascii="Liberation Serif" w:hAnsi="Liberation Serif"/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</w:t>
            </w:r>
            <w:r w:rsidRPr="009D547E">
              <w:rPr>
                <w:rStyle w:val="Betont"/>
                <w:color w:val="000000"/>
                <w:sz w:val="22"/>
                <w:szCs w:val="22"/>
              </w:rPr>
              <w:t>era</w:t>
            </w:r>
            <w:r w:rsidRPr="009D547E">
              <w:rPr>
                <w:rStyle w:val="Starkbetont"/>
                <w:color w:val="000000"/>
              </w:rPr>
              <w:t>s</w:t>
            </w:r>
            <w:proofErr w:type="spellEnd"/>
          </w:p>
        </w:tc>
      </w:tr>
      <w:tr w:rsidR="00F431BB" w14:paraId="49AC65E4" w14:textId="77777777"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6DFAB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 xml:space="preserve">3. Ps. </w:t>
            </w:r>
            <w:proofErr w:type="spellStart"/>
            <w:r w:rsidRPr="009D547E">
              <w:rPr>
                <w:color w:val="000000"/>
              </w:rPr>
              <w:t>Sg</w:t>
            </w:r>
            <w:proofErr w:type="spellEnd"/>
            <w:r w:rsidRPr="009D547E">
              <w:rPr>
                <w:color w:val="000000"/>
              </w:rPr>
              <w:t>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FA340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cēpit</w:t>
            </w:r>
            <w:proofErr w:type="spellEnd"/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991A" w14:textId="77777777" w:rsidR="00F431BB" w:rsidRPr="009D547E" w:rsidRDefault="00EA08E5">
            <w:pPr>
              <w:pStyle w:val="Tabelleninhalt"/>
              <w:rPr>
                <w:rFonts w:ascii="Liberation Serif" w:hAnsi="Liberation Serif"/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</w:t>
            </w:r>
            <w:r w:rsidRPr="009D547E">
              <w:rPr>
                <w:rStyle w:val="Betont"/>
                <w:color w:val="000000"/>
                <w:sz w:val="22"/>
                <w:szCs w:val="22"/>
              </w:rPr>
              <w:t>era</w:t>
            </w:r>
            <w:r w:rsidRPr="009D547E">
              <w:rPr>
                <w:rStyle w:val="Starkbetont"/>
                <w:color w:val="000000"/>
              </w:rPr>
              <w:t>t</w:t>
            </w:r>
            <w:proofErr w:type="spellEnd"/>
          </w:p>
        </w:tc>
      </w:tr>
      <w:tr w:rsidR="00F431BB" w14:paraId="37343116" w14:textId="77777777">
        <w:trPr>
          <w:trHeight w:hRule="exact" w:val="227"/>
        </w:trPr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DC7CC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 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D37E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 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88AD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 </w:t>
            </w:r>
          </w:p>
        </w:tc>
      </w:tr>
      <w:tr w:rsidR="00F431BB" w14:paraId="32D22832" w14:textId="77777777"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E378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1. Ps. Pl.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26190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cēpimus</w:t>
            </w:r>
            <w:proofErr w:type="spellEnd"/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AB86" w14:textId="77777777" w:rsidR="00F431BB" w:rsidRPr="009D547E" w:rsidRDefault="00EA08E5">
            <w:pPr>
              <w:pStyle w:val="Tabelleninhalt"/>
              <w:rPr>
                <w:rFonts w:ascii="Liberation Serif" w:hAnsi="Liberation Serif"/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</w:t>
            </w:r>
            <w:r w:rsidRPr="009D547E">
              <w:rPr>
                <w:rStyle w:val="Betont"/>
                <w:color w:val="000000"/>
                <w:sz w:val="22"/>
                <w:szCs w:val="22"/>
              </w:rPr>
              <w:t>erā</w:t>
            </w:r>
            <w:r w:rsidRPr="009D547E">
              <w:rPr>
                <w:rStyle w:val="Starkbetont"/>
                <w:color w:val="000000"/>
              </w:rPr>
              <w:t>mus</w:t>
            </w:r>
            <w:proofErr w:type="spellEnd"/>
          </w:p>
        </w:tc>
      </w:tr>
      <w:tr w:rsidR="00F431BB" w14:paraId="440D5AA4" w14:textId="77777777"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CAF3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2. Ps. Pl.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29C60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cēpistis</w:t>
            </w:r>
            <w:proofErr w:type="spellEnd"/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EF61" w14:textId="77777777" w:rsidR="00F431BB" w:rsidRPr="009D547E" w:rsidRDefault="00EA08E5">
            <w:pPr>
              <w:pStyle w:val="Tabelleninhalt"/>
              <w:rPr>
                <w:rFonts w:ascii="Liberation Serif" w:hAnsi="Liberation Serif"/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</w:t>
            </w:r>
            <w:r w:rsidRPr="009D547E">
              <w:rPr>
                <w:rStyle w:val="Betont"/>
                <w:color w:val="000000"/>
                <w:sz w:val="22"/>
                <w:szCs w:val="22"/>
              </w:rPr>
              <w:t>erā</w:t>
            </w:r>
            <w:r w:rsidRPr="009D547E">
              <w:rPr>
                <w:rStyle w:val="Starkbetont"/>
                <w:color w:val="000000"/>
              </w:rPr>
              <w:t>tis</w:t>
            </w:r>
            <w:proofErr w:type="spellEnd"/>
          </w:p>
        </w:tc>
      </w:tr>
      <w:tr w:rsidR="00F431BB" w14:paraId="4EFA0D18" w14:textId="77777777">
        <w:tc>
          <w:tcPr>
            <w:tcW w:w="1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B2FD3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r w:rsidRPr="009D547E">
              <w:rPr>
                <w:color w:val="000000"/>
              </w:rPr>
              <w:t>3. Ps. Pl.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6A138" w14:textId="77777777" w:rsidR="00F431BB" w:rsidRPr="009D547E" w:rsidRDefault="00EA08E5">
            <w:pPr>
              <w:pStyle w:val="Tabelleninhalt"/>
              <w:rPr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cēpērunt</w:t>
            </w:r>
            <w:proofErr w:type="spellEnd"/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CCF1" w14:textId="77777777" w:rsidR="00F431BB" w:rsidRPr="009D547E" w:rsidRDefault="00EA08E5">
            <w:pPr>
              <w:pStyle w:val="Tabelleninhalt"/>
              <w:rPr>
                <w:rFonts w:ascii="Liberation Serif" w:hAnsi="Liberation Serif"/>
                <w:color w:val="000000"/>
              </w:rPr>
            </w:pPr>
            <w:proofErr w:type="spellStart"/>
            <w:r w:rsidRPr="009D547E">
              <w:rPr>
                <w:color w:val="000000"/>
              </w:rPr>
              <w:t>cēp</w:t>
            </w:r>
            <w:r w:rsidRPr="009D547E">
              <w:rPr>
                <w:rStyle w:val="Betont"/>
                <w:color w:val="000000"/>
                <w:sz w:val="22"/>
                <w:szCs w:val="22"/>
              </w:rPr>
              <w:t>era</w:t>
            </w:r>
            <w:r w:rsidRPr="009D547E">
              <w:rPr>
                <w:rStyle w:val="Starkbetont"/>
                <w:color w:val="000000"/>
              </w:rPr>
              <w:t>nt</w:t>
            </w:r>
            <w:proofErr w:type="spellEnd"/>
          </w:p>
        </w:tc>
      </w:tr>
    </w:tbl>
    <w:p w14:paraId="69D53FDC" w14:textId="77777777" w:rsidR="00F431BB" w:rsidRDefault="00EA08E5">
      <w:pPr>
        <w:pStyle w:val="berschrift2"/>
      </w:pPr>
      <w:r>
        <w:br w:type="page"/>
      </w:r>
    </w:p>
    <w:p w14:paraId="34FFDB93" w14:textId="77777777" w:rsidR="00F431BB" w:rsidRDefault="00EA08E5">
      <w:pPr>
        <w:pStyle w:val="berschrift2"/>
      </w:pPr>
      <w:r>
        <w:lastRenderedPageBreak/>
        <w:t>Konjunktiv Perfekt und Plusquamperfekt Aktiv</w:t>
      </w:r>
    </w:p>
    <w:p w14:paraId="56976B85" w14:textId="77777777" w:rsidR="00F431BB" w:rsidRDefault="00EA08E5">
      <w:pPr>
        <w:pStyle w:val="Textkrper"/>
      </w:pPr>
      <w:proofErr w:type="spellStart"/>
      <w:r>
        <w:t>Tempussignale</w:t>
      </w:r>
      <w:proofErr w:type="spellEnd"/>
      <w:r>
        <w:t>:</w:t>
      </w:r>
    </w:p>
    <w:p w14:paraId="0A04B459" w14:textId="77777777" w:rsidR="00F431BB" w:rsidRDefault="00EA08E5">
      <w:pPr>
        <w:pStyle w:val="Textkrper"/>
        <w:numPr>
          <w:ilvl w:val="0"/>
          <w:numId w:val="3"/>
        </w:numPr>
        <w:tabs>
          <w:tab w:val="clear" w:pos="707"/>
          <w:tab w:val="left" w:pos="0"/>
        </w:tabs>
        <w:spacing w:after="0"/>
      </w:pPr>
      <w:r>
        <w:rPr>
          <w:color w:val="000000"/>
        </w:rPr>
        <w:t xml:space="preserve">Perfekt Konjunktiv </w:t>
      </w:r>
      <w:proofErr w:type="spellStart"/>
      <w:r>
        <w:rPr>
          <w:color w:val="000000"/>
        </w:rPr>
        <w:t>Aktiv</w:t>
      </w:r>
      <w:proofErr w:type="spellEnd"/>
      <w:r>
        <w:rPr>
          <w:color w:val="000000"/>
        </w:rPr>
        <w:t xml:space="preserve">: </w:t>
      </w:r>
      <w:r>
        <w:rPr>
          <w:rStyle w:val="Betont"/>
          <w:color w:val="000000"/>
        </w:rPr>
        <w:t>-</w:t>
      </w:r>
      <w:proofErr w:type="spellStart"/>
      <w:r>
        <w:rPr>
          <w:rStyle w:val="Betont"/>
          <w:color w:val="000000"/>
        </w:rPr>
        <w:t>eri</w:t>
      </w:r>
      <w:proofErr w:type="spellEnd"/>
      <w:r>
        <w:rPr>
          <w:rStyle w:val="Betont"/>
          <w:color w:val="000000"/>
        </w:rPr>
        <w:t>-</w:t>
      </w:r>
      <w:r>
        <w:rPr>
          <w:color w:val="000000"/>
        </w:rPr>
        <w:t xml:space="preserve"> </w:t>
      </w:r>
    </w:p>
    <w:p w14:paraId="71876470" w14:textId="77777777" w:rsidR="00F431BB" w:rsidRDefault="00EA08E5">
      <w:pPr>
        <w:pStyle w:val="Textkrper"/>
        <w:numPr>
          <w:ilvl w:val="0"/>
          <w:numId w:val="3"/>
        </w:numPr>
        <w:tabs>
          <w:tab w:val="clear" w:pos="707"/>
          <w:tab w:val="left" w:pos="0"/>
        </w:tabs>
      </w:pPr>
      <w:r>
        <w:rPr>
          <w:color w:val="000000"/>
        </w:rPr>
        <w:t xml:space="preserve">Plusquamperfekt Konjunktiv </w:t>
      </w:r>
      <w:proofErr w:type="spellStart"/>
      <w:r>
        <w:rPr>
          <w:color w:val="000000"/>
        </w:rPr>
        <w:t>Aktiv</w:t>
      </w:r>
      <w:proofErr w:type="spellEnd"/>
      <w:r>
        <w:rPr>
          <w:color w:val="000000"/>
        </w:rPr>
        <w:t xml:space="preserve">: </w:t>
      </w:r>
      <w:r>
        <w:rPr>
          <w:rStyle w:val="Betont"/>
          <w:color w:val="000000"/>
        </w:rPr>
        <w:t>-</w:t>
      </w:r>
      <w:proofErr w:type="spellStart"/>
      <w:r>
        <w:rPr>
          <w:rStyle w:val="Betont"/>
          <w:color w:val="000000"/>
        </w:rPr>
        <w:t>isse</w:t>
      </w:r>
      <w:proofErr w:type="spellEnd"/>
      <w:r>
        <w:rPr>
          <w:rStyle w:val="Betont"/>
          <w:color w:val="000000"/>
        </w:rPr>
        <w:t>-</w:t>
      </w:r>
      <w:r>
        <w:rPr>
          <w:color w:val="000000"/>
        </w:rPr>
        <w:t xml:space="preserve"> </w:t>
      </w:r>
    </w:p>
    <w:p w14:paraId="72252009" w14:textId="77777777" w:rsidR="00F431BB" w:rsidRDefault="00EA08E5">
      <w:pPr>
        <w:pStyle w:val="Textkrper"/>
      </w:pPr>
      <w:r>
        <w:rPr>
          <w:color w:val="000000"/>
        </w:rPr>
        <w:t>Die Personalendungen sind die gleichen wie beim Plu</w:t>
      </w:r>
      <w:r>
        <w:t xml:space="preserve">squamperfekt </w:t>
      </w:r>
      <w:proofErr w:type="spellStart"/>
      <w:r>
        <w:t>Aktiv</w:t>
      </w:r>
      <w:proofErr w:type="spellEnd"/>
      <w:r>
        <w:t>.</w:t>
      </w:r>
    </w:p>
    <w:tbl>
      <w:tblPr>
        <w:tblW w:w="703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7"/>
        <w:gridCol w:w="3338"/>
        <w:gridCol w:w="2109"/>
      </w:tblGrid>
      <w:tr w:rsidR="00F431BB" w14:paraId="35B6B06E" w14:textId="77777777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AE325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8CF3D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Perfekt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5E56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Plusquamperfekt</w:t>
            </w:r>
          </w:p>
        </w:tc>
      </w:tr>
      <w:tr w:rsidR="00F431BB" w14:paraId="364DDD09" w14:textId="77777777"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B45BA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 xml:space="preserve">1. Ps. </w:t>
            </w:r>
            <w:proofErr w:type="spellStart"/>
            <w:r>
              <w:rPr>
                <w:color w:val="000000"/>
              </w:rPr>
              <w:t>Sg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EBB46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eri</w:t>
            </w:r>
            <w:r>
              <w:rPr>
                <w:rStyle w:val="Starkbetont"/>
                <w:color w:val="000000"/>
              </w:rPr>
              <w:t>m</w:t>
            </w:r>
            <w:proofErr w:type="spellEnd"/>
          </w:p>
          <w:p w14:paraId="34F349F1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 xml:space="preserve">cum </w:t>
            </w:r>
            <w:proofErr w:type="spellStart"/>
            <w:r>
              <w:rPr>
                <w:color w:val="000000"/>
              </w:rPr>
              <w:t>cēperim</w:t>
            </w:r>
            <w:proofErr w:type="spellEnd"/>
            <w:r>
              <w:rPr>
                <w:color w:val="000000"/>
              </w:rPr>
              <w:t>: weil ich genommen habe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7066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isse</w:t>
            </w:r>
            <w:r>
              <w:rPr>
                <w:rStyle w:val="Starkbetont"/>
                <w:color w:val="000000"/>
              </w:rPr>
              <w:t>m</w:t>
            </w:r>
            <w:proofErr w:type="spellEnd"/>
          </w:p>
          <w:p w14:paraId="65ACEEB1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ich hätte genommen</w:t>
            </w:r>
          </w:p>
        </w:tc>
      </w:tr>
      <w:tr w:rsidR="00F431BB" w14:paraId="5F560409" w14:textId="77777777"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568DA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 xml:space="preserve">2. Ps. </w:t>
            </w:r>
            <w:proofErr w:type="spellStart"/>
            <w:r>
              <w:rPr>
                <w:color w:val="000000"/>
              </w:rPr>
              <w:t>Sg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5116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eri</w:t>
            </w:r>
            <w:r>
              <w:rPr>
                <w:rStyle w:val="Starkbetont"/>
                <w:color w:val="000000"/>
              </w:rPr>
              <w:t>s</w:t>
            </w:r>
            <w:proofErr w:type="spellEnd"/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75CF6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issē</w:t>
            </w:r>
            <w:r>
              <w:rPr>
                <w:rStyle w:val="Starkbetont"/>
                <w:color w:val="000000"/>
              </w:rPr>
              <w:t>s</w:t>
            </w:r>
            <w:proofErr w:type="spellEnd"/>
          </w:p>
        </w:tc>
      </w:tr>
      <w:tr w:rsidR="00F431BB" w14:paraId="51937D78" w14:textId="77777777"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AFBB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 xml:space="preserve">3. Ps. </w:t>
            </w:r>
            <w:proofErr w:type="spellStart"/>
            <w:r>
              <w:rPr>
                <w:color w:val="000000"/>
              </w:rPr>
              <w:t>Sg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33FF8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eri</w:t>
            </w:r>
            <w:r>
              <w:rPr>
                <w:rStyle w:val="Starkbetont"/>
                <w:color w:val="000000"/>
              </w:rPr>
              <w:t>t</w:t>
            </w:r>
            <w:proofErr w:type="spellEnd"/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9FF4A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isse</w:t>
            </w:r>
            <w:r>
              <w:rPr>
                <w:rStyle w:val="Starkbetont"/>
                <w:color w:val="000000"/>
              </w:rPr>
              <w:t>t</w:t>
            </w:r>
            <w:proofErr w:type="spellEnd"/>
          </w:p>
        </w:tc>
      </w:tr>
      <w:tr w:rsidR="00F431BB" w14:paraId="15457B25" w14:textId="77777777"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1384A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9449A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99FE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431BB" w14:paraId="3F0929E4" w14:textId="77777777"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1F410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1. Ps. Pl.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CD770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eri</w:t>
            </w:r>
            <w:r>
              <w:rPr>
                <w:rStyle w:val="Starkbetont"/>
                <w:color w:val="000000"/>
              </w:rPr>
              <w:t>mus</w:t>
            </w:r>
            <w:proofErr w:type="spellEnd"/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C46B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issē</w:t>
            </w:r>
            <w:r>
              <w:rPr>
                <w:rStyle w:val="Starkbetont"/>
                <w:color w:val="000000"/>
              </w:rPr>
              <w:t>mus</w:t>
            </w:r>
            <w:proofErr w:type="spellEnd"/>
          </w:p>
        </w:tc>
      </w:tr>
      <w:tr w:rsidR="00F431BB" w14:paraId="24C6C1F4" w14:textId="77777777"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F4C1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2. Ps. Pl.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283A7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eri</w:t>
            </w:r>
            <w:r>
              <w:rPr>
                <w:rStyle w:val="Starkbetont"/>
                <w:color w:val="000000"/>
              </w:rPr>
              <w:t>tis</w:t>
            </w:r>
            <w:proofErr w:type="spellEnd"/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7AF5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issē</w:t>
            </w:r>
            <w:r>
              <w:rPr>
                <w:rStyle w:val="Starkbetont"/>
                <w:color w:val="000000"/>
              </w:rPr>
              <w:t>tis</w:t>
            </w:r>
            <w:proofErr w:type="spellEnd"/>
          </w:p>
        </w:tc>
      </w:tr>
      <w:tr w:rsidR="00F431BB" w14:paraId="552CD5CB" w14:textId="77777777"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62E9" w14:textId="77777777" w:rsidR="00F431BB" w:rsidRDefault="00EA08E5">
            <w:pPr>
              <w:pStyle w:val="Tabelleninhalt"/>
              <w:rPr>
                <w:color w:val="000000"/>
              </w:rPr>
            </w:pPr>
            <w:r>
              <w:rPr>
                <w:color w:val="000000"/>
              </w:rPr>
              <w:t>3. Ps. Pl.</w:t>
            </w:r>
          </w:p>
        </w:tc>
        <w:tc>
          <w:tcPr>
            <w:tcW w:w="33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E8A77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eri</w:t>
            </w:r>
            <w:r>
              <w:rPr>
                <w:rStyle w:val="Starkbetont"/>
                <w:color w:val="000000"/>
              </w:rPr>
              <w:t>nt</w:t>
            </w:r>
            <w:proofErr w:type="spellEnd"/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2E0F4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cēp</w:t>
            </w:r>
            <w:r>
              <w:rPr>
                <w:rStyle w:val="Betont"/>
                <w:color w:val="000000"/>
                <w:sz w:val="22"/>
                <w:szCs w:val="22"/>
              </w:rPr>
              <w:t>isse</w:t>
            </w:r>
            <w:r>
              <w:rPr>
                <w:rStyle w:val="Starkbetont"/>
                <w:color w:val="000000"/>
              </w:rPr>
              <w:t>nt</w:t>
            </w:r>
            <w:proofErr w:type="spellEnd"/>
          </w:p>
        </w:tc>
      </w:tr>
    </w:tbl>
    <w:p w14:paraId="3412AED4" w14:textId="77777777" w:rsidR="00F431BB" w:rsidRDefault="00EA08E5">
      <w:pPr>
        <w:pStyle w:val="Textkrper"/>
      </w:pPr>
      <w:r>
        <w:t> </w:t>
      </w:r>
    </w:p>
    <w:p w14:paraId="4BC9CBF0" w14:textId="77777777" w:rsidR="00F431BB" w:rsidRDefault="00EA08E5">
      <w:pPr>
        <w:pStyle w:val="Textkrper"/>
      </w:pPr>
      <w:r>
        <w:rPr>
          <w:rStyle w:val="Starkbetont"/>
        </w:rPr>
        <w:t xml:space="preserve">Infinitiv Perfekt </w:t>
      </w:r>
      <w:proofErr w:type="spellStart"/>
      <w:proofErr w:type="gramStart"/>
      <w:r>
        <w:rPr>
          <w:rStyle w:val="Starkbetont"/>
        </w:rPr>
        <w:t>Aktiv</w:t>
      </w:r>
      <w:proofErr w:type="spellEnd"/>
      <w:proofErr w:type="gramEnd"/>
      <w:r>
        <w:rPr>
          <w:rStyle w:val="Starkbetont"/>
        </w:rPr>
        <w:t>:</w:t>
      </w:r>
      <w:r>
        <w:t xml:space="preserve"> </w:t>
      </w:r>
      <w:proofErr w:type="spellStart"/>
      <w:r>
        <w:t>cepisse</w:t>
      </w:r>
      <w:proofErr w:type="spellEnd"/>
      <w:r>
        <w:t xml:space="preserve">. Der Infinitiv Perfekt </w:t>
      </w:r>
      <w:proofErr w:type="spellStart"/>
      <w:proofErr w:type="gramStart"/>
      <w:r>
        <w:t>Aktiv</w:t>
      </w:r>
      <w:proofErr w:type="spellEnd"/>
      <w:proofErr w:type="gramEnd"/>
      <w:r>
        <w:t xml:space="preserve"> wird vor allem im </w:t>
      </w:r>
      <w:proofErr w:type="spellStart"/>
      <w:r>
        <w:t>Aci</w:t>
      </w:r>
      <w:proofErr w:type="spellEnd"/>
      <w:r>
        <w:t xml:space="preserve"> verwendet. Dort zeigt er die Vorzeitigkeit an. Beispiel:</w:t>
      </w:r>
    </w:p>
    <w:p w14:paraId="17A1969F" w14:textId="77777777" w:rsidR="00F431BB" w:rsidRDefault="00EA08E5">
      <w:pPr>
        <w:pStyle w:val="Zitat"/>
      </w:pPr>
      <w:r>
        <w:t xml:space="preserve">Credo </w:t>
      </w:r>
      <w:proofErr w:type="spellStart"/>
      <w:r>
        <w:t>hostes</w:t>
      </w:r>
      <w:proofErr w:type="spellEnd"/>
      <w:r>
        <w:t xml:space="preserve"> </w:t>
      </w:r>
      <w:proofErr w:type="spellStart"/>
      <w:r>
        <w:t>urbem</w:t>
      </w:r>
      <w:proofErr w:type="spellEnd"/>
      <w:r>
        <w:t xml:space="preserve"> </w:t>
      </w:r>
      <w:proofErr w:type="spellStart"/>
      <w:r>
        <w:t>cepisse</w:t>
      </w:r>
      <w:proofErr w:type="spellEnd"/>
      <w:r>
        <w:t>: Ich glaube, dass die Feinde die Stadt eingenommen haben.</w:t>
      </w:r>
    </w:p>
    <w:p w14:paraId="2D1C22D6" w14:textId="77777777" w:rsidR="00F431BB" w:rsidRDefault="00EA08E5">
      <w:pPr>
        <w:pStyle w:val="Textkrper"/>
      </w:pPr>
      <w:r>
        <w:t xml:space="preserve">Weitere Informationen zum AcI im Kapitel </w:t>
      </w:r>
      <w:hyperlink r:id="rId9" w:anchor="_blank" w:history="1">
        <w:r>
          <w:rPr>
            <w:rStyle w:val="Internetverknpfung"/>
          </w:rPr>
          <w:t>Satzbau</w:t>
        </w:r>
      </w:hyperlink>
      <w:r>
        <w:t>.</w:t>
      </w:r>
    </w:p>
    <w:p w14:paraId="2B7133C0" w14:textId="77777777" w:rsidR="00F431BB" w:rsidRDefault="00EA08E5">
      <w:pPr>
        <w:pStyle w:val="berschrift2"/>
      </w:pPr>
      <w:r>
        <w:br w:type="page"/>
      </w:r>
    </w:p>
    <w:p w14:paraId="30DB1595" w14:textId="77777777" w:rsidR="00F431BB" w:rsidRDefault="00EA08E5">
      <w:pPr>
        <w:pStyle w:val="berschrift2"/>
      </w:pPr>
      <w:r>
        <w:lastRenderedPageBreak/>
        <w:t xml:space="preserve">Formentabelle: Perfekt und </w:t>
      </w:r>
      <w:r>
        <w:t>Plusquamperfekt Passiv</w:t>
      </w:r>
    </w:p>
    <w:p w14:paraId="5FD7BDE2" w14:textId="77777777" w:rsidR="00F431BB" w:rsidRDefault="00EA08E5">
      <w:pPr>
        <w:pStyle w:val="berschrift4"/>
        <w:spacing w:after="283"/>
      </w:pPr>
      <w:r>
        <w:t>Indikativ Perfekt und Plusquamperfekt</w:t>
      </w:r>
    </w:p>
    <w:tbl>
      <w:tblPr>
        <w:tblW w:w="7974" w:type="dxa"/>
        <w:tblInd w:w="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7"/>
        <w:gridCol w:w="3306"/>
        <w:gridCol w:w="3641"/>
      </w:tblGrid>
      <w:tr w:rsidR="00F431BB" w14:paraId="678D1EFB" w14:textId="77777777"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6F40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4D685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Perfekt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984A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Plusquamperfekt</w:t>
            </w:r>
          </w:p>
        </w:tc>
      </w:tr>
      <w:tr w:rsidR="00F431BB" w14:paraId="63E79EC3" w14:textId="77777777"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A63B1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F5557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PPP + Indikativ </w:t>
            </w:r>
            <w:r>
              <w:rPr>
                <w:rStyle w:val="Starkbetont"/>
                <w:color w:val="000000"/>
                <w:sz w:val="24"/>
                <w:szCs w:val="24"/>
              </w:rPr>
              <w:t>Präsens</w:t>
            </w:r>
            <w:r>
              <w:rPr>
                <w:color w:val="000000"/>
                <w:sz w:val="24"/>
                <w:szCs w:val="24"/>
              </w:rPr>
              <w:br/>
              <w:t xml:space="preserve">von </w:t>
            </w:r>
            <w:r>
              <w:rPr>
                <w:rStyle w:val="Betont"/>
                <w:color w:val="000000"/>
              </w:rPr>
              <w:t>esse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D4DB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PPP + Indikativ </w:t>
            </w:r>
            <w:r>
              <w:rPr>
                <w:rStyle w:val="Starkbetont"/>
                <w:color w:val="000000"/>
                <w:sz w:val="24"/>
                <w:szCs w:val="24"/>
              </w:rPr>
              <w:t>Imperfekt</w:t>
            </w:r>
            <w:r>
              <w:rPr>
                <w:color w:val="000000"/>
                <w:sz w:val="24"/>
                <w:szCs w:val="24"/>
              </w:rPr>
              <w:br/>
              <w:t xml:space="preserve">von </w:t>
            </w:r>
            <w:r>
              <w:rPr>
                <w:rStyle w:val="Betont"/>
                <w:color w:val="000000"/>
              </w:rPr>
              <w:t>esse</w:t>
            </w:r>
          </w:p>
        </w:tc>
      </w:tr>
      <w:tr w:rsidR="00F431BB" w14:paraId="57F566EA" w14:textId="77777777"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28A70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BE3C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sum</w:t>
            </w:r>
            <w:proofErr w:type="spellEnd"/>
          </w:p>
          <w:p w14:paraId="479FCB94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ich wurde gefangen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1C70E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eram</w:t>
            </w:r>
            <w:proofErr w:type="spellEnd"/>
          </w:p>
          <w:p w14:paraId="544E3934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ich war gefangen worden</w:t>
            </w:r>
          </w:p>
        </w:tc>
      </w:tr>
      <w:tr w:rsidR="00F431BB" w14:paraId="5233BE41" w14:textId="77777777"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A15D7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4DC74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captus es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3804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erās</w:t>
            </w:r>
            <w:proofErr w:type="spellEnd"/>
          </w:p>
        </w:tc>
      </w:tr>
      <w:tr w:rsidR="00F431BB" w14:paraId="28F611BA" w14:textId="77777777"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A46C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E90C9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548C9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captus erat</w:t>
            </w:r>
          </w:p>
        </w:tc>
      </w:tr>
      <w:tr w:rsidR="00F431BB" w14:paraId="0713CCC6" w14:textId="77777777"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C3B9" w14:textId="77777777" w:rsidR="00F431BB" w:rsidRDefault="00EA08E5">
            <w:pPr>
              <w:pStyle w:val="Tabelleninhalt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B37B3" w14:textId="77777777" w:rsidR="00F431BB" w:rsidRDefault="00EA08E5">
            <w:pPr>
              <w:pStyle w:val="Tabelleninhalt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76F1" w14:textId="77777777" w:rsidR="00F431BB" w:rsidRDefault="00EA08E5">
            <w:pPr>
              <w:pStyle w:val="Tabelleninhalt"/>
              <w:spacing w:before="0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31BB" w14:paraId="3D97A568" w14:textId="77777777"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36FDE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Ps. Pl.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6A5F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sumus</w:t>
            </w:r>
            <w:proofErr w:type="spellEnd"/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865F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erāmus</w:t>
            </w:r>
            <w:proofErr w:type="spellEnd"/>
          </w:p>
        </w:tc>
      </w:tr>
      <w:tr w:rsidR="00F431BB" w14:paraId="70005EC7" w14:textId="77777777"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157C6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Ps. Pl.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54B2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estis</w:t>
            </w:r>
            <w:proofErr w:type="spellEnd"/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AFD9D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erātis</w:t>
            </w:r>
            <w:proofErr w:type="spellEnd"/>
          </w:p>
        </w:tc>
      </w:tr>
      <w:tr w:rsidR="00F431BB" w14:paraId="01DAE06B" w14:textId="77777777"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0E3F7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Ps. Pl.</w:t>
            </w:r>
          </w:p>
        </w:tc>
        <w:tc>
          <w:tcPr>
            <w:tcW w:w="3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65552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sunt</w:t>
            </w:r>
            <w:proofErr w:type="spellEnd"/>
          </w:p>
        </w:tc>
        <w:tc>
          <w:tcPr>
            <w:tcW w:w="3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F56B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erant</w:t>
            </w:r>
            <w:proofErr w:type="spellEnd"/>
          </w:p>
        </w:tc>
      </w:tr>
    </w:tbl>
    <w:p w14:paraId="44E0147B" w14:textId="77777777" w:rsidR="00F431BB" w:rsidRDefault="00EA08E5">
      <w:pPr>
        <w:pStyle w:val="Textkrper"/>
      </w:pPr>
      <w:r>
        <w:t> </w:t>
      </w:r>
    </w:p>
    <w:p w14:paraId="637E8195" w14:textId="77777777" w:rsidR="00F431BB" w:rsidRDefault="00EA08E5">
      <w:pPr>
        <w:pStyle w:val="berschrift4"/>
        <w:spacing w:after="283"/>
      </w:pPr>
      <w:r>
        <w:br w:type="page"/>
      </w:r>
    </w:p>
    <w:p w14:paraId="073E2C3D" w14:textId="77777777" w:rsidR="00F431BB" w:rsidRDefault="00EA08E5">
      <w:pPr>
        <w:pStyle w:val="berschrift4"/>
        <w:spacing w:after="283"/>
      </w:pPr>
      <w:r>
        <w:lastRenderedPageBreak/>
        <w:t>Die Formen des Konjunktiv Perfekt und Plusquamperfekt</w:t>
      </w:r>
    </w:p>
    <w:tbl>
      <w:tblPr>
        <w:tblW w:w="884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0"/>
        <w:gridCol w:w="3261"/>
        <w:gridCol w:w="3939"/>
      </w:tblGrid>
      <w:tr w:rsidR="00F431BB" w14:paraId="1A5D72E0" w14:textId="77777777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3E458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E90D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Perfekt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4C8C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Plusquamperfekt</w:t>
            </w:r>
          </w:p>
        </w:tc>
      </w:tr>
      <w:tr w:rsidR="00F431BB" w14:paraId="370DBB89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CB0F4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D2F40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PPP + Konjunktiv </w:t>
            </w:r>
            <w:r>
              <w:rPr>
                <w:rStyle w:val="Starkbetont"/>
                <w:color w:val="000000"/>
                <w:sz w:val="24"/>
                <w:szCs w:val="24"/>
              </w:rPr>
              <w:t>Präsens</w:t>
            </w:r>
            <w:r>
              <w:rPr>
                <w:color w:val="000000"/>
                <w:sz w:val="24"/>
                <w:szCs w:val="24"/>
              </w:rPr>
              <w:br/>
              <w:t xml:space="preserve">von </w:t>
            </w:r>
            <w:r>
              <w:rPr>
                <w:rStyle w:val="Betont"/>
                <w:color w:val="000000"/>
              </w:rPr>
              <w:t>esse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CFB" w14:textId="77777777" w:rsidR="00F431BB" w:rsidRDefault="00EA08E5">
            <w:pPr>
              <w:pStyle w:val="Tabelleninhal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PPP + Konjunktiv </w:t>
            </w:r>
            <w:r>
              <w:rPr>
                <w:rStyle w:val="Starkbetont"/>
                <w:color w:val="000000"/>
                <w:sz w:val="24"/>
                <w:szCs w:val="24"/>
              </w:rPr>
              <w:t>Imperfekt</w:t>
            </w:r>
            <w:r>
              <w:rPr>
                <w:color w:val="000000"/>
                <w:sz w:val="24"/>
                <w:szCs w:val="24"/>
              </w:rPr>
              <w:br/>
              <w:t xml:space="preserve">von </w:t>
            </w:r>
            <w:r>
              <w:rPr>
                <w:rStyle w:val="Betont"/>
                <w:color w:val="000000"/>
              </w:rPr>
              <w:t>esse</w:t>
            </w:r>
          </w:p>
        </w:tc>
      </w:tr>
      <w:tr w:rsidR="00F431BB" w14:paraId="5FFBA91B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5302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49AB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sim</w:t>
            </w:r>
            <w:proofErr w:type="spellEnd"/>
          </w:p>
          <w:p w14:paraId="60600C12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cum captus </w:t>
            </w:r>
            <w:proofErr w:type="spellStart"/>
            <w:r>
              <w:rPr>
                <w:color w:val="000000"/>
                <w:sz w:val="24"/>
                <w:szCs w:val="24"/>
              </w:rPr>
              <w:t>sim</w:t>
            </w:r>
            <w:proofErr w:type="spellEnd"/>
            <w:r>
              <w:rPr>
                <w:color w:val="000000"/>
                <w:sz w:val="24"/>
                <w:szCs w:val="24"/>
              </w:rPr>
              <w:t>: weil ich gefangen wurde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BFE68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essem</w:t>
            </w:r>
            <w:proofErr w:type="spellEnd"/>
          </w:p>
          <w:p w14:paraId="4A1BBCE3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ich wäre gefangen worden</w:t>
            </w:r>
          </w:p>
          <w:p w14:paraId="252A39E4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cum captus </w:t>
            </w:r>
            <w:proofErr w:type="spellStart"/>
            <w:r>
              <w:rPr>
                <w:color w:val="000000"/>
                <w:sz w:val="24"/>
                <w:szCs w:val="24"/>
              </w:rPr>
              <w:t>essem</w:t>
            </w:r>
            <w:proofErr w:type="spellEnd"/>
            <w:r>
              <w:rPr>
                <w:color w:val="000000"/>
                <w:sz w:val="24"/>
                <w:szCs w:val="24"/>
              </w:rPr>
              <w:t>: weil ich gefangen worden war</w:t>
            </w:r>
          </w:p>
        </w:tc>
      </w:tr>
      <w:tr w:rsidR="00F431BB" w14:paraId="1E90C3C2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635F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8294D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sīs</w:t>
            </w:r>
            <w:proofErr w:type="spellEnd"/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3722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essēs</w:t>
            </w:r>
            <w:proofErr w:type="spellEnd"/>
          </w:p>
        </w:tc>
      </w:tr>
      <w:tr w:rsidR="00F431BB" w14:paraId="69436FA5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A9FE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Ps. </w:t>
            </w:r>
            <w:proofErr w:type="spellStart"/>
            <w:r>
              <w:rPr>
                <w:color w:val="000000"/>
                <w:sz w:val="24"/>
                <w:szCs w:val="24"/>
              </w:rPr>
              <w:t>Sg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37D0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captus </w:t>
            </w:r>
            <w:proofErr w:type="spellStart"/>
            <w:r>
              <w:rPr>
                <w:color w:val="000000"/>
                <w:sz w:val="24"/>
                <w:szCs w:val="24"/>
              </w:rPr>
              <w:t>sit</w:t>
            </w:r>
            <w:proofErr w:type="spellEnd"/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E56D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captus esset</w:t>
            </w:r>
          </w:p>
        </w:tc>
      </w:tr>
      <w:tr w:rsidR="00F431BB" w14:paraId="33ADE20B" w14:textId="77777777">
        <w:trPr>
          <w:trHeight w:hRule="exact" w:val="335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001B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EC9E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36F3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431BB" w14:paraId="636323D2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8AB3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Ps. Pl.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6D28A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sīmus</w:t>
            </w:r>
            <w:proofErr w:type="spellEnd"/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C5FB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essēmus</w:t>
            </w:r>
            <w:proofErr w:type="spellEnd"/>
          </w:p>
        </w:tc>
      </w:tr>
      <w:tr w:rsidR="00F431BB" w14:paraId="51DEC3A4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21005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Ps. Pl.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D7CC3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sītis</w:t>
            </w:r>
            <w:proofErr w:type="spellEnd"/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822E0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essētis</w:t>
            </w:r>
            <w:proofErr w:type="spellEnd"/>
          </w:p>
        </w:tc>
      </w:tr>
      <w:tr w:rsidR="00F431BB" w14:paraId="77BAC6D9" w14:textId="77777777"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4435E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Ps. Pl.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9505B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sint</w:t>
            </w:r>
            <w:proofErr w:type="spellEnd"/>
          </w:p>
        </w:tc>
        <w:tc>
          <w:tcPr>
            <w:tcW w:w="3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796A" w14:textId="77777777" w:rsidR="00F431BB" w:rsidRDefault="00EA08E5">
            <w:pPr>
              <w:pStyle w:val="Tabelleninhal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captī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essent</w:t>
            </w:r>
            <w:proofErr w:type="spellEnd"/>
          </w:p>
        </w:tc>
      </w:tr>
    </w:tbl>
    <w:p w14:paraId="536B6FE3" w14:textId="77777777" w:rsidR="00F431BB" w:rsidRDefault="00EA08E5">
      <w:pPr>
        <w:pStyle w:val="Textkrper"/>
      </w:pPr>
      <w:r>
        <w:t> </w:t>
      </w:r>
    </w:p>
    <w:p w14:paraId="5BB03772" w14:textId="77777777" w:rsidR="00F431BB" w:rsidRDefault="00EA08E5">
      <w:pPr>
        <w:pStyle w:val="Textkrper"/>
      </w:pPr>
      <w:r>
        <w:t xml:space="preserve">Das PPP. ist immer kongruent mit dem Subjekt. Daher muss die </w:t>
      </w:r>
      <w:r>
        <w:t>Kasusendung entsprechend dem Genus und dem Numerus des Subjekts geändert werden:</w:t>
      </w:r>
    </w:p>
    <w:p w14:paraId="124C0468" w14:textId="77777777" w:rsidR="00F431BB" w:rsidRDefault="00EA08E5">
      <w:pPr>
        <w:pStyle w:val="Textkrper"/>
      </w:pPr>
      <w:proofErr w:type="spellStart"/>
      <w:r>
        <w:t>Urbes</w:t>
      </w:r>
      <w:proofErr w:type="spellEnd"/>
      <w:r>
        <w:t xml:space="preserve"> </w:t>
      </w:r>
      <w:proofErr w:type="spellStart"/>
      <w:r>
        <w:t>captae</w:t>
      </w:r>
      <w:proofErr w:type="spellEnd"/>
      <w:r>
        <w:t xml:space="preserve"> </w:t>
      </w:r>
      <w:proofErr w:type="spellStart"/>
      <w:r>
        <w:t>sunt</w:t>
      </w:r>
      <w:proofErr w:type="spellEnd"/>
      <w:r>
        <w:t>: Die Städte wurden eingenommen / Die Städte sind eingenommen worden.</w:t>
      </w:r>
    </w:p>
    <w:p w14:paraId="20DED2C1" w14:textId="77777777" w:rsidR="00F431BB" w:rsidRDefault="00F431BB">
      <w:pPr>
        <w:spacing w:before="280" w:after="280" w:line="360" w:lineRule="auto"/>
        <w:rPr>
          <w:rFonts w:eastAsia="Times New Roman" w:cs="Arial"/>
          <w:color w:val="000000"/>
          <w:sz w:val="24"/>
          <w:szCs w:val="24"/>
          <w:lang w:eastAsia="de-DE" w:bidi="ar-SA"/>
        </w:rPr>
      </w:pPr>
    </w:p>
    <w:p w14:paraId="1F47EDA3" w14:textId="77777777" w:rsidR="00F431BB" w:rsidRDefault="00EA08E5">
      <w:pPr>
        <w:spacing w:before="280" w:after="280" w:line="360" w:lineRule="auto"/>
      </w:pPr>
      <w:r>
        <w:rPr>
          <w:rFonts w:cs="Arial"/>
        </w:rPr>
        <w:t xml:space="preserve">URL der Formentabellen: </w:t>
      </w:r>
      <w:hyperlink r:id="rId10">
        <w:r>
          <w:rPr>
            <w:rStyle w:val="Internetverknpfung"/>
            <w:rFonts w:cs="Arial"/>
          </w:rPr>
          <w:t>http://www.schule-bw.de/faecher-und-schularten/sprachen-und-literatur/latein/sprache/konjugation-des-verbs</w:t>
        </w:r>
      </w:hyperlink>
      <w:r>
        <w:rPr>
          <w:rFonts w:cs="Arial"/>
        </w:rPr>
        <w:t xml:space="preserve"> </w:t>
      </w:r>
    </w:p>
    <w:p w14:paraId="2574508C" w14:textId="77777777" w:rsidR="00F431BB" w:rsidRDefault="00EA08E5">
      <w:pPr>
        <w:pStyle w:val="lbs-dokumente"/>
        <w:spacing w:after="40" w:line="240" w:lineRule="auto"/>
      </w:pPr>
      <w:r>
        <w:rPr>
          <w:rFonts w:cs="Arial"/>
          <w:sz w:val="18"/>
          <w:szCs w:val="18"/>
        </w:rPr>
        <w:t xml:space="preserve">Lizenz: </w:t>
      </w:r>
      <w:hyperlink r:id="rId11" w:tgtFrame="_top">
        <w:r>
          <w:rPr>
            <w:rStyle w:val="Hyperlink"/>
            <w:rFonts w:cs="Arial"/>
            <w:sz w:val="18"/>
            <w:szCs w:val="18"/>
          </w:rPr>
          <w:t>https://www.schule-bw.de/ueber-uns/urheberrechtsinformationen/urheberrechtliche-hinweise</w:t>
        </w:r>
      </w:hyperlink>
    </w:p>
    <w:sectPr w:rsidR="00F431BB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B881F" w14:textId="77777777" w:rsidR="00EA08E5" w:rsidRDefault="00EA08E5">
      <w:pPr>
        <w:spacing w:before="0" w:after="0" w:line="240" w:lineRule="auto"/>
      </w:pPr>
      <w:r>
        <w:separator/>
      </w:r>
    </w:p>
  </w:endnote>
  <w:endnote w:type="continuationSeparator" w:id="0">
    <w:p w14:paraId="26DBAE6C" w14:textId="77777777" w:rsidR="00EA08E5" w:rsidRDefault="00EA08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E677" w14:textId="77777777" w:rsidR="00F431BB" w:rsidRDefault="00EA08E5">
    <w:pPr>
      <w:pStyle w:val="Fuzeile"/>
    </w:pPr>
    <w:hyperlink r:id="rId1" w:tgtFrame="_blank">
      <w:r>
        <w:rPr>
          <w:rFonts w:ascii="Verdana" w:hAnsi="Verdana"/>
          <w:color w:val="0070C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PAGE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9A9E" w14:textId="77777777" w:rsidR="00EA08E5" w:rsidRDefault="00EA08E5">
      <w:pPr>
        <w:spacing w:before="0" w:after="0" w:line="240" w:lineRule="auto"/>
      </w:pPr>
      <w:r>
        <w:separator/>
      </w:r>
    </w:p>
  </w:footnote>
  <w:footnote w:type="continuationSeparator" w:id="0">
    <w:p w14:paraId="039774DF" w14:textId="77777777" w:rsidR="00EA08E5" w:rsidRDefault="00EA08E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2"/>
      <w:gridCol w:w="1886"/>
      <w:gridCol w:w="4540"/>
    </w:tblGrid>
    <w:tr w:rsidR="00F431BB" w14:paraId="459EA531" w14:textId="77777777">
      <w:trPr>
        <w:trHeight w:val="794"/>
      </w:trPr>
      <w:tc>
        <w:tcPr>
          <w:tcW w:w="3212" w:type="dxa"/>
          <w:shd w:val="clear" w:color="auto" w:fill="auto"/>
          <w:vAlign w:val="center"/>
        </w:tcPr>
        <w:p w14:paraId="19E8F865" w14:textId="77777777" w:rsidR="00F431BB" w:rsidRDefault="00EA08E5">
          <w:pPr>
            <w:pStyle w:val="Tabelleninhalt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935" simplePos="0" relativeHeight="6" behindDoc="1" locked="0" layoutInCell="1" allowOverlap="1" wp14:anchorId="15AF11D0" wp14:editId="784B0717">
                <wp:simplePos x="0" y="0"/>
                <wp:positionH relativeFrom="column">
                  <wp:posOffset>69850</wp:posOffset>
                </wp:positionH>
                <wp:positionV relativeFrom="paragraph">
                  <wp:posOffset>10795</wp:posOffset>
                </wp:positionV>
                <wp:extent cx="1522730" cy="485775"/>
                <wp:effectExtent l="0" t="0" r="0" b="0"/>
                <wp:wrapTopAndBottom/>
                <wp:docPr id="1" name="HTTP://WWW.SCHULE-BW.DE/FAECHER-UND-SCHULARTEN/SPRACHEN-UND-LITERATUR/LAT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TTP://WWW.SCHULE-BW.DE/FAECHER-UND-SCHULARTEN/SPRACHEN-UND-LITERATUR/LAT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shd w:val="clear" w:color="auto" w:fill="auto"/>
          <w:vAlign w:val="center"/>
        </w:tcPr>
        <w:p w14:paraId="198DFC2E" w14:textId="77777777" w:rsidR="00F431BB" w:rsidRDefault="00F431BB">
          <w:pPr>
            <w:pStyle w:val="Tabelleninhalt"/>
            <w:spacing w:before="0" w:after="0" w:line="240" w:lineRule="auto"/>
          </w:pPr>
        </w:p>
      </w:tc>
      <w:tc>
        <w:tcPr>
          <w:tcW w:w="4540" w:type="dxa"/>
          <w:shd w:val="clear" w:color="auto" w:fill="auto"/>
          <w:vAlign w:val="center"/>
        </w:tcPr>
        <w:p w14:paraId="7710411B" w14:textId="77777777" w:rsidR="00F431BB" w:rsidRDefault="00EA08E5">
          <w:pPr>
            <w:pStyle w:val="Tabelleninhalt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  <w:r>
            <w:rPr>
              <w:rFonts w:ascii="Arial Rounded MT Bold" w:hAnsi="Arial Rounded MT Bold"/>
            </w:rPr>
            <w:br/>
            <w:t>Formenlehre: Konjugation des Verbs</w:t>
          </w:r>
          <w:r>
            <w:rPr>
              <w:rFonts w:ascii="Arial Rounded MT Bold" w:hAnsi="Arial Rounded MT Bold"/>
            </w:rPr>
            <w:br/>
          </w:r>
        </w:p>
      </w:tc>
    </w:tr>
  </w:tbl>
  <w:p w14:paraId="7234105B" w14:textId="77777777" w:rsidR="00F431BB" w:rsidRDefault="00F431BB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D13"/>
    <w:multiLevelType w:val="multilevel"/>
    <w:tmpl w:val="D90AD4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4145F2"/>
    <w:multiLevelType w:val="multilevel"/>
    <w:tmpl w:val="3036E6D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400D7BC9"/>
    <w:multiLevelType w:val="multilevel"/>
    <w:tmpl w:val="3D149E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1BB"/>
    <w:rsid w:val="009D547E"/>
    <w:rsid w:val="00EA08E5"/>
    <w:rsid w:val="00F4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15F0"/>
  <w15:docId w15:val="{3AEFF490-81B3-42B0-B165-B7046508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egoe UI" w:hAnsi="Arial" w:cs="Tahoma"/>
        <w:szCs w:val="21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200" w:after="160" w:line="312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left w:val="single" w:sz="12" w:space="12" w:color="629DD1"/>
      </w:pBdr>
      <w:spacing w:before="80" w:after="80" w:line="240" w:lineRule="auto"/>
      <w:outlineLvl w:val="0"/>
    </w:pPr>
    <w:rPr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40" w:after="240" w:line="259" w:lineRule="auto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80" w:after="0" w:line="240" w:lineRule="auto"/>
      <w:outlineLvl w:val="3"/>
    </w:pPr>
    <w:rPr>
      <w:i/>
      <w:i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i/>
      <w:i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keepLines/>
      <w:spacing w:before="80" w:after="0" w:line="240" w:lineRule="auto"/>
      <w:outlineLvl w:val="6"/>
    </w:pPr>
    <w:rPr>
      <w:color w:val="595959"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keepLines/>
      <w:spacing w:before="80" w:after="0" w:line="240" w:lineRule="auto"/>
      <w:outlineLvl w:val="7"/>
    </w:pPr>
    <w:rPr>
      <w:caps/>
    </w:rPr>
  </w:style>
  <w:style w:type="paragraph" w:styleId="berschrift9">
    <w:name w:val="heading 9"/>
    <w:basedOn w:val="Standard"/>
    <w:next w:val="Standard"/>
    <w:qFormat/>
    <w:pPr>
      <w:keepNext/>
      <w:keepLines/>
      <w:spacing w:before="80" w:after="0" w:line="240" w:lineRule="auto"/>
      <w:outlineLvl w:val="8"/>
    </w:pPr>
    <w:rPr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ummerierungszeichen">
    <w:name w:val="Nummerierungszeichen"/>
    <w:qFormat/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Betont">
    <w:name w:val="Betont"/>
    <w:basedOn w:val="Absatz-Standardschriftart"/>
    <w:qFormat/>
    <w:rPr>
      <w:rFonts w:ascii="Arial" w:eastAsia="Segoe UI" w:hAnsi="Arial" w:cs="Tahoma"/>
      <w:i/>
      <w:iCs/>
      <w:color w:val="3476B1"/>
      <w:sz w:val="20"/>
      <w:szCs w:val="20"/>
    </w:rPr>
  </w:style>
  <w:style w:type="character" w:customStyle="1" w:styleId="berschrift2Zchn">
    <w:name w:val="Überschrift 2 Zchn"/>
    <w:basedOn w:val="Absatz-Standardschriftart"/>
    <w:qFormat/>
    <w:rPr>
      <w:rFonts w:ascii="Arial" w:eastAsia="Segoe UI" w:hAnsi="Arial" w:cs="Tahoma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qFormat/>
    <w:rPr>
      <w:rFonts w:ascii="Arial" w:eastAsia="Segoe UI" w:hAnsi="Arial" w:cs="Tahoma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qFormat/>
    <w:rPr>
      <w:rFonts w:ascii="Arial" w:eastAsia="Segoe UI" w:hAnsi="Arial" w:cs="Tahoma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qFormat/>
    <w:rPr>
      <w:rFonts w:ascii="Arial" w:eastAsia="Segoe UI" w:hAnsi="Arial" w:cs="Tahoma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qFormat/>
    <w:rPr>
      <w:rFonts w:ascii="Arial" w:eastAsia="Segoe UI" w:hAnsi="Arial" w:cs="Tahoma"/>
      <w:sz w:val="24"/>
      <w:szCs w:val="24"/>
    </w:rPr>
  </w:style>
  <w:style w:type="character" w:customStyle="1" w:styleId="berschrift6Zchn">
    <w:name w:val="Überschrift 6 Zchn"/>
    <w:basedOn w:val="Absatz-Standardschriftart"/>
    <w:qFormat/>
    <w:rPr>
      <w:rFonts w:ascii="Arial" w:eastAsia="Segoe UI" w:hAnsi="Arial" w:cs="Tahoma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qFormat/>
    <w:rPr>
      <w:rFonts w:ascii="Arial" w:eastAsia="Segoe UI" w:hAnsi="Arial" w:cs="Tahoma"/>
      <w:color w:val="595959"/>
      <w:sz w:val="24"/>
      <w:szCs w:val="24"/>
    </w:rPr>
  </w:style>
  <w:style w:type="character" w:customStyle="1" w:styleId="berschrift8Zchn">
    <w:name w:val="Überschrift 8 Zchn"/>
    <w:basedOn w:val="Absatz-Standardschriftart"/>
    <w:qFormat/>
    <w:rPr>
      <w:rFonts w:ascii="Arial" w:eastAsia="Segoe UI" w:hAnsi="Arial" w:cs="Tahoma"/>
      <w:caps/>
    </w:rPr>
  </w:style>
  <w:style w:type="character" w:customStyle="1" w:styleId="berschrift9Zchn">
    <w:name w:val="Überschrift 9 Zchn"/>
    <w:basedOn w:val="Absatz-Standardschriftart"/>
    <w:qFormat/>
    <w:rPr>
      <w:rFonts w:ascii="Arial" w:eastAsia="Segoe UI" w:hAnsi="Arial" w:cs="Tahoma"/>
      <w:i/>
      <w:iCs/>
      <w:caps/>
    </w:rPr>
  </w:style>
  <w:style w:type="character" w:customStyle="1" w:styleId="TitelZchn">
    <w:name w:val="Titel Zchn"/>
    <w:basedOn w:val="Absatz-Standardschriftart"/>
    <w:qFormat/>
    <w:rPr>
      <w:rFonts w:ascii="Arial" w:eastAsia="Segoe UI" w:hAnsi="Arial" w:cs="Tahoma"/>
      <w:caps/>
      <w:spacing w:val="40"/>
      <w:sz w:val="76"/>
      <w:szCs w:val="76"/>
    </w:rPr>
  </w:style>
  <w:style w:type="character" w:customStyle="1" w:styleId="UntertitelZchn">
    <w:name w:val="Untertitel Zchn"/>
    <w:basedOn w:val="Absatz-Standardschriftart"/>
    <w:qFormat/>
    <w:rPr>
      <w:color w:val="000000"/>
      <w:sz w:val="24"/>
      <w:szCs w:val="24"/>
    </w:rPr>
  </w:style>
  <w:style w:type="character" w:styleId="Fett">
    <w:name w:val="Strong"/>
    <w:basedOn w:val="Absatz-Standardschriftart"/>
    <w:qFormat/>
    <w:rPr>
      <w:rFonts w:ascii="Arial" w:eastAsia="Segoe UI" w:hAnsi="Arial" w:cs="Tahoma"/>
      <w:b/>
      <w:bCs/>
      <w:spacing w:val="0"/>
      <w:w w:val="100"/>
      <w:sz w:val="20"/>
      <w:szCs w:val="20"/>
    </w:rPr>
  </w:style>
  <w:style w:type="character" w:customStyle="1" w:styleId="ZitatZchn">
    <w:name w:val="Zitat Zchn"/>
    <w:basedOn w:val="Absatz-Standardschriftart"/>
    <w:qFormat/>
    <w:rPr>
      <w:rFonts w:ascii="Arial" w:eastAsia="Segoe UI" w:hAnsi="Arial" w:cs="Tahoma"/>
      <w:sz w:val="24"/>
      <w:szCs w:val="24"/>
    </w:rPr>
  </w:style>
  <w:style w:type="character" w:customStyle="1" w:styleId="IntensivesZitatZchn">
    <w:name w:val="Intensives Zitat Zchn"/>
    <w:basedOn w:val="Absatz-Standardschriftart"/>
    <w:qFormat/>
    <w:rPr>
      <w:rFonts w:ascii="Arial" w:eastAsia="Segoe UI" w:hAnsi="Arial" w:cs="Tahoma"/>
      <w:caps/>
      <w:color w:val="3476B1"/>
      <w:spacing w:val="10"/>
      <w:sz w:val="28"/>
      <w:szCs w:val="28"/>
    </w:rPr>
  </w:style>
  <w:style w:type="character" w:styleId="SchwacheHervorhebung">
    <w:name w:val="Subtle Emphasis"/>
    <w:basedOn w:val="Absatz-Standardschriftart"/>
    <w:qFormat/>
    <w:rPr>
      <w:i/>
      <w:iCs/>
      <w:color w:val="00000A"/>
    </w:rPr>
  </w:style>
  <w:style w:type="character" w:styleId="IntensiveHervorhebung">
    <w:name w:val="Intense Emphasis"/>
    <w:basedOn w:val="Absatz-Standardschriftart"/>
    <w:qFormat/>
    <w:rPr>
      <w:rFonts w:ascii="Arial" w:eastAsia="Segoe UI" w:hAnsi="Arial" w:cs="Tahoma"/>
      <w:b/>
      <w:bCs/>
      <w:i/>
      <w:iCs/>
      <w:color w:val="3476B1"/>
      <w:spacing w:val="0"/>
      <w:w w:val="100"/>
      <w:sz w:val="20"/>
      <w:szCs w:val="20"/>
    </w:rPr>
  </w:style>
  <w:style w:type="character" w:styleId="SchwacherVerweis">
    <w:name w:val="Subtle Reference"/>
    <w:basedOn w:val="Absatz-Standardschriftart"/>
    <w:qFormat/>
    <w:rPr>
      <w:rFonts w:ascii="Arial" w:eastAsia="Segoe UI" w:hAnsi="Arial" w:cs="Tahoma"/>
      <w:smallCaps/>
      <w:color w:val="00000A"/>
      <w:spacing w:val="10"/>
      <w:w w:val="100"/>
      <w:sz w:val="20"/>
      <w:szCs w:val="20"/>
      <w:u w:val="single" w:color="7F7F7F"/>
    </w:rPr>
  </w:style>
  <w:style w:type="character" w:styleId="IntensiverVerweis">
    <w:name w:val="Intense Reference"/>
    <w:basedOn w:val="Absatz-Standardschriftart"/>
    <w:qFormat/>
    <w:rPr>
      <w:rFonts w:ascii="Arial" w:eastAsia="Segoe UI" w:hAnsi="Arial" w:cs="Tahoma"/>
      <w:b/>
      <w:bCs/>
      <w:smallCaps/>
      <w:color w:val="191919"/>
      <w:spacing w:val="10"/>
      <w:w w:val="100"/>
      <w:sz w:val="20"/>
      <w:szCs w:val="20"/>
      <w:u w:val="single"/>
    </w:rPr>
  </w:style>
  <w:style w:type="character" w:styleId="Buchtitel">
    <w:name w:val="Book Title"/>
    <w:basedOn w:val="Absatz-Standardschriftart"/>
    <w:qFormat/>
    <w:rPr>
      <w:rFonts w:ascii="Arial" w:eastAsia="Segoe UI" w:hAnsi="Arial" w:cs="Tahoma"/>
      <w:b/>
      <w:bCs/>
      <w:i/>
      <w:iCs/>
      <w:caps w:val="0"/>
      <w:smallCaps w:val="0"/>
      <w:color w:val="00000A"/>
      <w:spacing w:val="10"/>
      <w:w w:val="100"/>
      <w:sz w:val="20"/>
      <w:szCs w:val="20"/>
    </w:rPr>
  </w:style>
  <w:style w:type="character" w:customStyle="1" w:styleId="apple-converted-space">
    <w:name w:val="apple-converted-space"/>
    <w:qFormat/>
  </w:style>
  <w:style w:type="character" w:customStyle="1" w:styleId="Internetverknpfung">
    <w:name w:val="Internetverknüpfung"/>
    <w:basedOn w:val="Absatz-Standardschriftart"/>
    <w:rPr>
      <w:color w:val="9454C3"/>
      <w:u w:val="single"/>
    </w:rPr>
  </w:style>
  <w:style w:type="character" w:styleId="NichtaufgelsteErwhnung">
    <w:name w:val="Unresolved Mention"/>
    <w:basedOn w:val="Absatz-Standardschriftart"/>
    <w:qFormat/>
    <w:rPr>
      <w:color w:val="808080"/>
      <w:highlight w:val="white"/>
    </w:rPr>
  </w:style>
  <w:style w:type="character" w:styleId="Hyperlink">
    <w:name w:val="Hyperlink"/>
    <w:basedOn w:val="Absatz-Standardschriftart"/>
    <w:qFormat/>
    <w:rPr>
      <w:color w:val="9454C3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qFormat/>
    <w:pPr>
      <w:spacing w:line="240" w:lineRule="auto"/>
    </w:pPr>
    <w:rPr>
      <w:b/>
      <w:bCs/>
      <w:color w:val="629DD1"/>
      <w:spacing w:val="10"/>
      <w:sz w:val="16"/>
      <w:szCs w:val="16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qFormat/>
    <w:pPr>
      <w:spacing w:after="198" w:line="360" w:lineRule="auto"/>
    </w:pPr>
    <w:rPr>
      <w:sz w:val="22"/>
    </w:rPr>
  </w:style>
  <w:style w:type="paragraph" w:customStyle="1" w:styleId="berschrift1-lbs">
    <w:name w:val="Überschrift1-lbs"/>
    <w:next w:val="lbs-dokumente"/>
    <w:qFormat/>
    <w:pPr>
      <w:spacing w:after="170"/>
      <w:ind w:right="-62"/>
    </w:pPr>
    <w:rPr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  <w:contextualSpacing/>
    </w:pPr>
    <w:rPr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uiPriority w:val="11"/>
    <w:qFormat/>
    <w:pPr>
      <w:spacing w:after="240"/>
    </w:pPr>
    <w:rPr>
      <w:color w:val="000000"/>
      <w:sz w:val="24"/>
      <w:szCs w:val="24"/>
    </w:rPr>
  </w:style>
  <w:style w:type="paragraph" w:styleId="KeinLeerraum">
    <w:name w:val="No Spacing"/>
    <w:qFormat/>
    <w:rPr>
      <w:sz w:val="22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IntensivesZitat">
    <w:name w:val="Intense Quote"/>
    <w:basedOn w:val="Standard"/>
    <w:next w:val="Standard"/>
    <w:qFormat/>
    <w:pPr>
      <w:spacing w:before="280" w:after="240"/>
      <w:ind w:left="936" w:right="936"/>
      <w:jc w:val="center"/>
    </w:pPr>
    <w:rPr>
      <w:caps/>
      <w:color w:val="3476B1"/>
      <w:spacing w:val="10"/>
      <w:sz w:val="28"/>
      <w:szCs w:val="28"/>
    </w:rPr>
  </w:style>
  <w:style w:type="paragraph" w:styleId="Inhaltsverzeichnisberschrift">
    <w:name w:val="TOC Heading"/>
    <w:basedOn w:val="berschrift1"/>
    <w:next w:val="Standard"/>
    <w:qFormat/>
  </w:style>
  <w:style w:type="paragraph" w:styleId="StandardWeb">
    <w:name w:val="Normal (Web)"/>
    <w:basedOn w:val="Standard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resolveuid/6f0907a6ed2143b1a144bdc4c32baf8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ldungsplaene-bw.de/,Lde/LS/BP2016BW/ALLG/GYM/L2/IK/6-7-8/0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hule-bw.de/ueber-uns/urheberrechtsinformationen/urheberrechtliche-hinwei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chule-bw.de/faecher-und-schularten/sprachen-und-literatur/latein/sprache/konjugation-des-verbs/perfekt/perfekt-plusquamperfekt-2-f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ule-bw.de/faecher-und-schularten/sprachen-und-literatur/latein/sprache/satzlehre/aci-accusativus-cum-infinitivo-und-nci/accusativus-cum-infinitivo-aci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Formen der Perfektstämme</dc:title>
  <dc:subject/>
  <dc:creator/>
  <dc:description/>
  <cp:lastModifiedBy>Tilman Bechthold-Hengelhaupt</cp:lastModifiedBy>
  <cp:revision>3</cp:revision>
  <dcterms:created xsi:type="dcterms:W3CDTF">2020-01-15T21:50:00Z</dcterms:created>
  <dcterms:modified xsi:type="dcterms:W3CDTF">2020-03-31T19:28:00Z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