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80"/>
        <w:gridCol w:w="1815"/>
        <w:gridCol w:w="9937"/>
        <w:gridCol w:w="1956"/>
        <w:gridCol w:w="798"/>
      </w:tblGrid>
      <w:tr w:rsidR="00204B06" w:rsidRPr="002A1B02" w14:paraId="66C4E0A0" w14:textId="77777777" w:rsidTr="00017794">
        <w:trPr>
          <w:trHeight w:val="20"/>
        </w:trPr>
        <w:tc>
          <w:tcPr>
            <w:tcW w:w="12532" w:type="dxa"/>
            <w:gridSpan w:val="3"/>
            <w:tcBorders>
              <w:right w:val="nil"/>
            </w:tcBorders>
            <w:shd w:val="clear" w:color="auto" w:fill="D9D9D9" w:themeFill="background1" w:themeFillShade="D9"/>
            <w:tcMar>
              <w:left w:w="57" w:type="dxa"/>
              <w:right w:w="57" w:type="dxa"/>
            </w:tcMar>
            <w:vAlign w:val="center"/>
          </w:tcPr>
          <w:p w14:paraId="3A6818C6" w14:textId="6F8F031C" w:rsidR="008D22D6" w:rsidRPr="002A1B02" w:rsidRDefault="00632C39" w:rsidP="008D22D6">
            <w:pPr>
              <w:pStyle w:val="11aZAGesamttitel"/>
            </w:pPr>
            <w:r w:rsidRPr="00A44090">
              <w:t>Zielanalyse</w:t>
            </w:r>
          </w:p>
        </w:tc>
        <w:tc>
          <w:tcPr>
            <w:tcW w:w="2754" w:type="dxa"/>
            <w:gridSpan w:val="2"/>
            <w:tcBorders>
              <w:left w:val="nil"/>
            </w:tcBorders>
            <w:shd w:val="clear" w:color="auto" w:fill="D9D9D9" w:themeFill="background1" w:themeFillShade="D9"/>
            <w:vAlign w:val="center"/>
          </w:tcPr>
          <w:p w14:paraId="468B3D8B" w14:textId="64209434" w:rsidR="008D22D6" w:rsidRPr="002A1B02" w:rsidRDefault="00C77F5C" w:rsidP="0069044F">
            <w:pPr>
              <w:pStyle w:val="11bZAStand"/>
            </w:pPr>
            <w:r>
              <w:t>Stand:</w:t>
            </w:r>
            <w:r w:rsidR="007655ED">
              <w:t xml:space="preserve"> </w:t>
            </w:r>
            <w:r w:rsidR="0069044F">
              <w:t>Juni</w:t>
            </w:r>
            <w:r w:rsidR="007655ED">
              <w:t xml:space="preserve"> </w:t>
            </w:r>
            <w:r w:rsidR="00327793" w:rsidRPr="00327793">
              <w:t>2024</w:t>
            </w:r>
          </w:p>
        </w:tc>
      </w:tr>
      <w:tr w:rsidR="00204B06" w:rsidRPr="002A1B02" w14:paraId="155407AB" w14:textId="77777777" w:rsidTr="00017794">
        <w:trPr>
          <w:trHeight w:val="20"/>
        </w:trPr>
        <w:tc>
          <w:tcPr>
            <w:tcW w:w="780" w:type="dxa"/>
            <w:shd w:val="clear" w:color="auto" w:fill="D9D9D9"/>
            <w:tcMar>
              <w:top w:w="0" w:type="dxa"/>
              <w:left w:w="57" w:type="dxa"/>
              <w:bottom w:w="0" w:type="dxa"/>
              <w:right w:w="57" w:type="dxa"/>
            </w:tcMar>
            <w:vAlign w:val="center"/>
          </w:tcPr>
          <w:p w14:paraId="29EA3FE1" w14:textId="77777777" w:rsidR="002A1B02" w:rsidRPr="002A1B02" w:rsidRDefault="002A1B02" w:rsidP="00100803">
            <w:pPr>
              <w:pStyle w:val="09aZAKopfmini"/>
            </w:pPr>
            <w:r w:rsidRPr="002A1B02">
              <w:br w:type="page"/>
              <w:t>Beruf-Kurz</w:t>
            </w:r>
          </w:p>
        </w:tc>
        <w:tc>
          <w:tcPr>
            <w:tcW w:w="13708" w:type="dxa"/>
            <w:gridSpan w:val="3"/>
            <w:shd w:val="clear" w:color="auto" w:fill="D9D9D9"/>
            <w:tcMar>
              <w:top w:w="0" w:type="dxa"/>
              <w:left w:w="57" w:type="dxa"/>
              <w:bottom w:w="0" w:type="dxa"/>
              <w:right w:w="57" w:type="dxa"/>
            </w:tcMar>
            <w:vAlign w:val="center"/>
          </w:tcPr>
          <w:p w14:paraId="1AA167D8" w14:textId="77777777" w:rsidR="002A1B02" w:rsidRPr="002A1B02" w:rsidRDefault="002A1B02" w:rsidP="00100803">
            <w:pPr>
              <w:pStyle w:val="09aZAKopfmini"/>
            </w:pPr>
            <w:r w:rsidRPr="002A1B02">
              <w:t>Ausbildungsberuf</w:t>
            </w:r>
          </w:p>
        </w:tc>
        <w:tc>
          <w:tcPr>
            <w:tcW w:w="798" w:type="dxa"/>
            <w:shd w:val="clear" w:color="auto" w:fill="D9D9D9"/>
            <w:tcMar>
              <w:top w:w="0" w:type="dxa"/>
              <w:left w:w="57" w:type="dxa"/>
              <w:bottom w:w="0" w:type="dxa"/>
              <w:right w:w="57" w:type="dxa"/>
            </w:tcMar>
            <w:vAlign w:val="center"/>
          </w:tcPr>
          <w:p w14:paraId="3D19796C" w14:textId="77777777" w:rsidR="002A1B02" w:rsidRPr="002A1B02" w:rsidRDefault="002A1B02" w:rsidP="00100803">
            <w:pPr>
              <w:pStyle w:val="09aZAKopfmini"/>
            </w:pPr>
            <w:r w:rsidRPr="002A1B02">
              <w:t>Zeitrichtwert</w:t>
            </w:r>
          </w:p>
        </w:tc>
      </w:tr>
      <w:tr w:rsidR="00204B06" w:rsidRPr="002A1B02" w14:paraId="396C1071" w14:textId="77777777" w:rsidTr="00017794">
        <w:trPr>
          <w:trHeight w:val="20"/>
        </w:trPr>
        <w:tc>
          <w:tcPr>
            <w:tcW w:w="780" w:type="dxa"/>
            <w:tcMar>
              <w:left w:w="57" w:type="dxa"/>
              <w:right w:w="57" w:type="dxa"/>
            </w:tcMar>
            <w:vAlign w:val="center"/>
          </w:tcPr>
          <w:p w14:paraId="312FC90B" w14:textId="4D277797" w:rsidR="00327793" w:rsidRDefault="00327793" w:rsidP="00327793">
            <w:pPr>
              <w:pStyle w:val="08aZATabKopflinks"/>
            </w:pPr>
            <w:r>
              <w:t>DMG</w:t>
            </w:r>
          </w:p>
          <w:p w14:paraId="53B6E005" w14:textId="11406A77" w:rsidR="00632C39" w:rsidRPr="002A1B02" w:rsidRDefault="00327793" w:rsidP="00327793">
            <w:pPr>
              <w:pStyle w:val="08aZATabKopflinks"/>
            </w:pPr>
            <w:r>
              <w:t>DDK DPR DDM</w:t>
            </w:r>
          </w:p>
        </w:tc>
        <w:tc>
          <w:tcPr>
            <w:tcW w:w="13708" w:type="dxa"/>
            <w:gridSpan w:val="3"/>
            <w:tcMar>
              <w:left w:w="57" w:type="dxa"/>
              <w:right w:w="57" w:type="dxa"/>
            </w:tcMar>
            <w:vAlign w:val="center"/>
          </w:tcPr>
          <w:p w14:paraId="2F942B97" w14:textId="77777777" w:rsidR="00327793" w:rsidRDefault="00327793" w:rsidP="00327793">
            <w:pPr>
              <w:pStyle w:val="08aZATabKopflinks"/>
            </w:pPr>
            <w:r>
              <w:t xml:space="preserve">Mediengestalter Digital und Print/Mediengestalterin Digital und Print – Fachrichtung Projektmanagement </w:t>
            </w:r>
          </w:p>
          <w:p w14:paraId="62591F03" w14:textId="77777777" w:rsidR="00327793" w:rsidRDefault="00327793" w:rsidP="00327793">
            <w:pPr>
              <w:pStyle w:val="08aZATabKopflinks"/>
            </w:pPr>
            <w:r>
              <w:t>Mediengestalter Digital und Print/Mediengestalterin Digital und Print – Fachrichtung Designkonzeption</w:t>
            </w:r>
          </w:p>
          <w:p w14:paraId="1007AA28" w14:textId="77777777" w:rsidR="00327793" w:rsidRDefault="00327793" w:rsidP="00327793">
            <w:pPr>
              <w:pStyle w:val="08aZATabKopflinks"/>
            </w:pPr>
            <w:r>
              <w:t>Mediengestalter Digital und Print/Mediengestalterin Digital und Print – Fachrichtung Printmedien</w:t>
            </w:r>
          </w:p>
          <w:p w14:paraId="29BD02CC" w14:textId="111781DF" w:rsidR="00632C39" w:rsidRPr="002A1B02" w:rsidRDefault="00327793" w:rsidP="00327793">
            <w:pPr>
              <w:pStyle w:val="08aZATabKopflinks"/>
            </w:pPr>
            <w:r>
              <w:t>Mediengestalter Digital und Print/Mediengestalterin Digital und Print – Fachrichtung Digitalmedien</w:t>
            </w:r>
          </w:p>
        </w:tc>
        <w:tc>
          <w:tcPr>
            <w:tcW w:w="798" w:type="dxa"/>
            <w:tcMar>
              <w:left w:w="57" w:type="dxa"/>
              <w:right w:w="57" w:type="dxa"/>
            </w:tcMar>
            <w:vAlign w:val="center"/>
          </w:tcPr>
          <w:p w14:paraId="532123ED" w14:textId="2C73BCD4" w:rsidR="00632C39" w:rsidRPr="002A1B02" w:rsidRDefault="00327793" w:rsidP="00632C39">
            <w:pPr>
              <w:pStyle w:val="08bZATabKopfzentriert"/>
            </w:pPr>
            <w:r w:rsidRPr="00327793">
              <w:t>40</w:t>
            </w:r>
          </w:p>
        </w:tc>
      </w:tr>
      <w:tr w:rsidR="00204B06" w:rsidRPr="002A1B02" w14:paraId="064B9381" w14:textId="77777777" w:rsidTr="00017794">
        <w:trPr>
          <w:trHeight w:val="20"/>
        </w:trPr>
        <w:tc>
          <w:tcPr>
            <w:tcW w:w="780" w:type="dxa"/>
            <w:shd w:val="clear" w:color="auto" w:fill="D9D9D9"/>
            <w:tcMar>
              <w:top w:w="0" w:type="dxa"/>
              <w:left w:w="57" w:type="dxa"/>
              <w:bottom w:w="0" w:type="dxa"/>
              <w:right w:w="57" w:type="dxa"/>
            </w:tcMar>
            <w:vAlign w:val="center"/>
          </w:tcPr>
          <w:p w14:paraId="01BF949F" w14:textId="77777777" w:rsidR="002A1B02" w:rsidRPr="002A1B02" w:rsidRDefault="002A1B02" w:rsidP="00100803">
            <w:pPr>
              <w:pStyle w:val="09aZAKopfmini"/>
            </w:pPr>
            <w:r w:rsidRPr="002A1B02">
              <w:t>Lernfeld Nr.</w:t>
            </w:r>
          </w:p>
        </w:tc>
        <w:tc>
          <w:tcPr>
            <w:tcW w:w="13708" w:type="dxa"/>
            <w:gridSpan w:val="3"/>
            <w:shd w:val="clear" w:color="auto" w:fill="D9D9D9"/>
            <w:tcMar>
              <w:top w:w="0" w:type="dxa"/>
              <w:left w:w="57" w:type="dxa"/>
              <w:bottom w:w="0" w:type="dxa"/>
              <w:right w:w="57" w:type="dxa"/>
            </w:tcMar>
            <w:vAlign w:val="center"/>
          </w:tcPr>
          <w:p w14:paraId="2DB55BDF" w14:textId="77777777" w:rsidR="002A1B02" w:rsidRPr="002A1B02" w:rsidRDefault="002A1B02" w:rsidP="00100803">
            <w:pPr>
              <w:pStyle w:val="09aZAKopfmini"/>
            </w:pPr>
            <w:r w:rsidRPr="002A1B02">
              <w:t>Lernfeldbezeichnung</w:t>
            </w:r>
          </w:p>
        </w:tc>
        <w:tc>
          <w:tcPr>
            <w:tcW w:w="798" w:type="dxa"/>
            <w:shd w:val="clear" w:color="auto" w:fill="D9D9D9"/>
            <w:tcMar>
              <w:top w:w="0" w:type="dxa"/>
              <w:left w:w="57" w:type="dxa"/>
              <w:bottom w:w="0" w:type="dxa"/>
              <w:right w:w="57" w:type="dxa"/>
            </w:tcMar>
            <w:vAlign w:val="center"/>
          </w:tcPr>
          <w:p w14:paraId="21925820" w14:textId="77777777" w:rsidR="002A1B02" w:rsidRPr="002A1B02" w:rsidRDefault="002A1B02" w:rsidP="00100803">
            <w:pPr>
              <w:pStyle w:val="09aZAKopfmini"/>
            </w:pPr>
            <w:r w:rsidRPr="002A1B02">
              <w:t>Jahr</w:t>
            </w:r>
          </w:p>
        </w:tc>
      </w:tr>
      <w:tr w:rsidR="00017794" w:rsidRPr="002A1B02" w14:paraId="513AD9C6" w14:textId="77777777" w:rsidTr="00017794">
        <w:trPr>
          <w:trHeight w:val="20"/>
        </w:trPr>
        <w:tc>
          <w:tcPr>
            <w:tcW w:w="780" w:type="dxa"/>
            <w:vMerge w:val="restart"/>
            <w:tcMar>
              <w:left w:w="57" w:type="dxa"/>
              <w:right w:w="57" w:type="dxa"/>
            </w:tcMar>
            <w:vAlign w:val="center"/>
          </w:tcPr>
          <w:p w14:paraId="1C66611B" w14:textId="2992C6CB" w:rsidR="00017794" w:rsidRPr="002A1B02" w:rsidRDefault="00017794" w:rsidP="00A31266">
            <w:pPr>
              <w:pStyle w:val="08bZATabKopfzentriert"/>
            </w:pPr>
            <w:r w:rsidRPr="00327793">
              <w:t>07</w:t>
            </w:r>
          </w:p>
        </w:tc>
        <w:tc>
          <w:tcPr>
            <w:tcW w:w="13708" w:type="dxa"/>
            <w:gridSpan w:val="3"/>
            <w:tcBorders>
              <w:bottom w:val="single" w:sz="4" w:space="0" w:color="auto"/>
            </w:tcBorders>
            <w:tcMar>
              <w:left w:w="57" w:type="dxa"/>
              <w:right w:w="57" w:type="dxa"/>
            </w:tcMar>
            <w:vAlign w:val="center"/>
          </w:tcPr>
          <w:p w14:paraId="1EA806DA" w14:textId="14058A00" w:rsidR="00017794" w:rsidRPr="002A1B02" w:rsidRDefault="00017794" w:rsidP="00624AB0">
            <w:pPr>
              <w:pStyle w:val="08aZATabKopflinks"/>
            </w:pPr>
            <w:r w:rsidRPr="00327793">
              <w:t>Medien aus Datenquellen zu einem Medienprodukt zusammenführen</w:t>
            </w:r>
          </w:p>
        </w:tc>
        <w:tc>
          <w:tcPr>
            <w:tcW w:w="798" w:type="dxa"/>
            <w:vMerge w:val="restart"/>
            <w:tcMar>
              <w:left w:w="57" w:type="dxa"/>
              <w:right w:w="57" w:type="dxa"/>
            </w:tcMar>
            <w:vAlign w:val="center"/>
          </w:tcPr>
          <w:p w14:paraId="2F1B9BF5" w14:textId="32A306C6" w:rsidR="00017794" w:rsidRPr="00177063" w:rsidRDefault="00017794" w:rsidP="00177063">
            <w:pPr>
              <w:pStyle w:val="08bZATabKopfzentriert"/>
            </w:pPr>
            <w:r w:rsidRPr="00327793">
              <w:t>2</w:t>
            </w:r>
          </w:p>
        </w:tc>
      </w:tr>
      <w:tr w:rsidR="00017794" w:rsidRPr="002A1B02" w14:paraId="2F90D127" w14:textId="77777777" w:rsidTr="00017794">
        <w:trPr>
          <w:trHeight w:val="20"/>
        </w:trPr>
        <w:tc>
          <w:tcPr>
            <w:tcW w:w="780" w:type="dxa"/>
            <w:vMerge/>
            <w:shd w:val="clear" w:color="auto" w:fill="BFBFBF" w:themeFill="background1" w:themeFillShade="BF"/>
            <w:tcMar>
              <w:top w:w="0" w:type="dxa"/>
              <w:left w:w="57" w:type="dxa"/>
              <w:bottom w:w="0" w:type="dxa"/>
              <w:right w:w="57" w:type="dxa"/>
            </w:tcMar>
            <w:vAlign w:val="center"/>
          </w:tcPr>
          <w:p w14:paraId="59C15D9D" w14:textId="24744036" w:rsidR="00017794" w:rsidRPr="002A1B02" w:rsidRDefault="00017794" w:rsidP="00177063">
            <w:pPr>
              <w:rPr>
                <w:b/>
                <w:sz w:val="24"/>
                <w:szCs w:val="24"/>
              </w:rPr>
            </w:pPr>
          </w:p>
        </w:tc>
        <w:tc>
          <w:tcPr>
            <w:tcW w:w="13708" w:type="dxa"/>
            <w:gridSpan w:val="3"/>
            <w:shd w:val="clear" w:color="auto" w:fill="D9D9D9" w:themeFill="background1" w:themeFillShade="D9"/>
            <w:tcMar>
              <w:top w:w="0" w:type="dxa"/>
              <w:left w:w="57" w:type="dxa"/>
              <w:bottom w:w="0" w:type="dxa"/>
              <w:right w:w="57" w:type="dxa"/>
            </w:tcMar>
            <w:vAlign w:val="center"/>
          </w:tcPr>
          <w:p w14:paraId="6A314452" w14:textId="19E33F4C" w:rsidR="00017794" w:rsidRPr="002A1B02" w:rsidRDefault="00017794" w:rsidP="00624AB0">
            <w:pPr>
              <w:pStyle w:val="09aZAKopfmini"/>
            </w:pPr>
            <w:r w:rsidRPr="00C86C73">
              <w:t>Kernkompetenz</w:t>
            </w:r>
          </w:p>
        </w:tc>
        <w:tc>
          <w:tcPr>
            <w:tcW w:w="798" w:type="dxa"/>
            <w:vMerge/>
            <w:shd w:val="clear" w:color="auto" w:fill="BFBFBF" w:themeFill="background1" w:themeFillShade="BF"/>
            <w:tcMar>
              <w:top w:w="0" w:type="dxa"/>
              <w:left w:w="57" w:type="dxa"/>
              <w:bottom w:w="0" w:type="dxa"/>
              <w:right w:w="57" w:type="dxa"/>
            </w:tcMar>
            <w:vAlign w:val="center"/>
          </w:tcPr>
          <w:p w14:paraId="7F16FA64" w14:textId="4D2FDF57" w:rsidR="00017794" w:rsidRPr="002A1B02" w:rsidRDefault="00017794" w:rsidP="00177063">
            <w:pPr>
              <w:rPr>
                <w:sz w:val="12"/>
                <w:szCs w:val="12"/>
              </w:rPr>
            </w:pPr>
          </w:p>
        </w:tc>
      </w:tr>
      <w:tr w:rsidR="00017794" w:rsidRPr="002A1B02" w14:paraId="7C3BB60C" w14:textId="77777777" w:rsidTr="00017794">
        <w:trPr>
          <w:trHeight w:val="20"/>
        </w:trPr>
        <w:tc>
          <w:tcPr>
            <w:tcW w:w="780" w:type="dxa"/>
            <w:vMerge/>
            <w:tcMar>
              <w:left w:w="57" w:type="dxa"/>
              <w:right w:w="57" w:type="dxa"/>
            </w:tcMar>
            <w:vAlign w:val="center"/>
          </w:tcPr>
          <w:p w14:paraId="61B4A4B3" w14:textId="1AD020F9" w:rsidR="00017794" w:rsidRPr="002A1B02" w:rsidRDefault="00017794" w:rsidP="00BE6342">
            <w:pPr>
              <w:rPr>
                <w:b/>
                <w:sz w:val="24"/>
                <w:szCs w:val="24"/>
              </w:rPr>
            </w:pPr>
          </w:p>
        </w:tc>
        <w:tc>
          <w:tcPr>
            <w:tcW w:w="13708" w:type="dxa"/>
            <w:gridSpan w:val="3"/>
            <w:tcMar>
              <w:left w:w="57" w:type="dxa"/>
              <w:right w:w="57" w:type="dxa"/>
            </w:tcMar>
          </w:tcPr>
          <w:p w14:paraId="6A1F5791" w14:textId="2BEFD37B" w:rsidR="00017794" w:rsidRPr="002A1B02" w:rsidRDefault="00017794" w:rsidP="003A278A">
            <w:pPr>
              <w:pStyle w:val="08aZATabKopflinks"/>
            </w:pPr>
            <w:r w:rsidRPr="00327793">
              <w:t>Die Schülerinnen und Schüler besitzen die Kompetenz, Produkte aus datengestützten Quellen nach Kundenvorgaben zusammenzuführen und unter Beachtung technischer Standards zu realisieren.</w:t>
            </w:r>
          </w:p>
        </w:tc>
        <w:tc>
          <w:tcPr>
            <w:tcW w:w="798" w:type="dxa"/>
            <w:vMerge/>
            <w:tcMar>
              <w:left w:w="57" w:type="dxa"/>
              <w:right w:w="57" w:type="dxa"/>
            </w:tcMar>
            <w:vAlign w:val="center"/>
          </w:tcPr>
          <w:p w14:paraId="4F6F4F22" w14:textId="4097DC2E" w:rsidR="00017794" w:rsidRPr="002A1B02" w:rsidRDefault="00017794" w:rsidP="00177063">
            <w:pPr>
              <w:rPr>
                <w:b/>
                <w:sz w:val="24"/>
                <w:szCs w:val="24"/>
              </w:rPr>
            </w:pPr>
          </w:p>
        </w:tc>
      </w:tr>
      <w:tr w:rsidR="00204B06" w:rsidRPr="002A1B02" w14:paraId="35DE1B0D" w14:textId="77777777" w:rsidTr="00017794">
        <w:trPr>
          <w:trHeight w:val="20"/>
        </w:trPr>
        <w:tc>
          <w:tcPr>
            <w:tcW w:w="2595" w:type="dxa"/>
            <w:gridSpan w:val="2"/>
            <w:shd w:val="clear" w:color="auto" w:fill="D9D9D9"/>
            <w:tcMar>
              <w:top w:w="0" w:type="dxa"/>
              <w:left w:w="57" w:type="dxa"/>
              <w:bottom w:w="0" w:type="dxa"/>
              <w:right w:w="57" w:type="dxa"/>
            </w:tcMar>
            <w:vAlign w:val="center"/>
          </w:tcPr>
          <w:p w14:paraId="19C3DD61" w14:textId="77777777" w:rsidR="002A1B02" w:rsidRPr="002A1B02" w:rsidRDefault="002A1B02" w:rsidP="00100803">
            <w:pPr>
              <w:pStyle w:val="09aZAKopfmini"/>
            </w:pPr>
            <w:r w:rsidRPr="002A1B02">
              <w:t>Schule, Ort</w:t>
            </w:r>
          </w:p>
        </w:tc>
        <w:tc>
          <w:tcPr>
            <w:tcW w:w="12691" w:type="dxa"/>
            <w:gridSpan w:val="3"/>
            <w:shd w:val="clear" w:color="auto" w:fill="D9D9D9"/>
            <w:tcMar>
              <w:top w:w="0" w:type="dxa"/>
              <w:left w:w="57" w:type="dxa"/>
              <w:bottom w:w="0" w:type="dxa"/>
              <w:right w:w="57" w:type="dxa"/>
            </w:tcMar>
            <w:vAlign w:val="center"/>
          </w:tcPr>
          <w:p w14:paraId="0A107ED3" w14:textId="77777777" w:rsidR="002A1B02" w:rsidRPr="002A1B02" w:rsidRDefault="002A1B02" w:rsidP="00100803">
            <w:pPr>
              <w:pStyle w:val="09aZAKopfmini"/>
            </w:pPr>
            <w:r w:rsidRPr="002A1B02">
              <w:t>Lehrkräfteteam</w:t>
            </w:r>
          </w:p>
        </w:tc>
      </w:tr>
      <w:tr w:rsidR="00204B06" w:rsidRPr="002A1B02" w14:paraId="5630B427" w14:textId="77777777" w:rsidTr="00017794">
        <w:trPr>
          <w:trHeight w:val="20"/>
        </w:trPr>
        <w:tc>
          <w:tcPr>
            <w:tcW w:w="2595" w:type="dxa"/>
            <w:gridSpan w:val="2"/>
            <w:tcMar>
              <w:left w:w="57" w:type="dxa"/>
              <w:right w:w="57" w:type="dxa"/>
            </w:tcMar>
            <w:vAlign w:val="center"/>
          </w:tcPr>
          <w:p w14:paraId="24C0969E" w14:textId="77777777" w:rsidR="002A1B02" w:rsidRPr="002A1B02" w:rsidRDefault="002A1B02" w:rsidP="000D11B4">
            <w:pPr>
              <w:rPr>
                <w:b/>
                <w:sz w:val="24"/>
                <w:szCs w:val="24"/>
              </w:rPr>
            </w:pPr>
          </w:p>
        </w:tc>
        <w:tc>
          <w:tcPr>
            <w:tcW w:w="12691" w:type="dxa"/>
            <w:gridSpan w:val="3"/>
            <w:tcMar>
              <w:left w:w="57" w:type="dxa"/>
              <w:right w:w="57" w:type="dxa"/>
            </w:tcMar>
            <w:vAlign w:val="center"/>
          </w:tcPr>
          <w:p w14:paraId="0B5EFD86" w14:textId="77777777" w:rsidR="002A1B02" w:rsidRPr="002A1B02" w:rsidRDefault="002A1B02" w:rsidP="000D11B4">
            <w:pPr>
              <w:rPr>
                <w:b/>
                <w:sz w:val="24"/>
                <w:szCs w:val="24"/>
              </w:rPr>
            </w:pPr>
          </w:p>
        </w:tc>
      </w:tr>
      <w:tr w:rsidR="00204B06" w:rsidRPr="002A1B02" w14:paraId="776C797D" w14:textId="77777777" w:rsidTr="00017794">
        <w:trPr>
          <w:trHeight w:val="20"/>
        </w:trPr>
        <w:tc>
          <w:tcPr>
            <w:tcW w:w="2595" w:type="dxa"/>
            <w:gridSpan w:val="2"/>
            <w:tcBorders>
              <w:bottom w:val="single" w:sz="4" w:space="0" w:color="auto"/>
            </w:tcBorders>
            <w:shd w:val="clear" w:color="auto" w:fill="D9D9D9" w:themeFill="background1" w:themeFillShade="D9"/>
            <w:tcMar>
              <w:left w:w="57" w:type="dxa"/>
              <w:right w:w="57" w:type="dxa"/>
            </w:tcMar>
            <w:vAlign w:val="center"/>
          </w:tcPr>
          <w:p w14:paraId="257C1808" w14:textId="18326735" w:rsidR="002A1B02" w:rsidRPr="002A1B02" w:rsidRDefault="00905EFB" w:rsidP="00100803">
            <w:pPr>
              <w:pStyle w:val="08bZATabKopfzentriert"/>
            </w:pPr>
            <w:r w:rsidRPr="00100803">
              <w:t>Bildungsplan</w:t>
            </w:r>
            <w:r>
              <w:rPr>
                <w:rStyle w:val="Funotenzeichen"/>
              </w:rPr>
              <w:footnoteReference w:id="2"/>
            </w:r>
          </w:p>
        </w:tc>
        <w:tc>
          <w:tcPr>
            <w:tcW w:w="12691" w:type="dxa"/>
            <w:gridSpan w:val="3"/>
            <w:tcBorders>
              <w:bottom w:val="single" w:sz="4" w:space="0" w:color="auto"/>
            </w:tcBorders>
            <w:shd w:val="clear" w:color="auto" w:fill="D9D9D9" w:themeFill="background1" w:themeFillShade="D9"/>
            <w:tcMar>
              <w:left w:w="57" w:type="dxa"/>
              <w:right w:w="57" w:type="dxa"/>
            </w:tcMar>
            <w:vAlign w:val="center"/>
          </w:tcPr>
          <w:p w14:paraId="24B2B8E9" w14:textId="77777777" w:rsidR="002A1B02" w:rsidRPr="002A1B02" w:rsidRDefault="002A1B02" w:rsidP="00100803">
            <w:pPr>
              <w:pStyle w:val="08bZATabKopfzentriert"/>
            </w:pPr>
            <w:r w:rsidRPr="002A1B02">
              <w:t>Lernsituationen</w:t>
            </w:r>
          </w:p>
        </w:tc>
      </w:tr>
    </w:tbl>
    <w:p w14:paraId="08CB983E" w14:textId="77777777" w:rsidR="00E86E8B" w:rsidRDefault="00E86E8B" w:rsidP="00E86E8B">
      <w:pPr>
        <w:pStyle w:val="09aZAKopfmini"/>
      </w:pP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596"/>
        <w:gridCol w:w="1641"/>
        <w:gridCol w:w="1808"/>
        <w:gridCol w:w="2189"/>
        <w:gridCol w:w="1779"/>
        <w:gridCol w:w="35"/>
        <w:gridCol w:w="1912"/>
        <w:gridCol w:w="1580"/>
        <w:gridCol w:w="1198"/>
        <w:gridCol w:w="546"/>
      </w:tblGrid>
      <w:tr w:rsidR="00204B06" w:rsidRPr="002A1B02" w14:paraId="672B729B" w14:textId="77777777" w:rsidTr="00E86E8B">
        <w:trPr>
          <w:trHeight w:val="20"/>
          <w:tblHeader/>
        </w:trPr>
        <w:tc>
          <w:tcPr>
            <w:tcW w:w="2596" w:type="dxa"/>
            <w:tcBorders>
              <w:bottom w:val="single" w:sz="4" w:space="0" w:color="auto"/>
            </w:tcBorders>
            <w:shd w:val="clear" w:color="auto" w:fill="D9D9D9" w:themeFill="background1" w:themeFillShade="D9"/>
            <w:tcMar>
              <w:left w:w="57" w:type="dxa"/>
              <w:right w:w="57" w:type="dxa"/>
            </w:tcMar>
            <w:vAlign w:val="center"/>
          </w:tcPr>
          <w:p w14:paraId="4B8DBB33" w14:textId="77777777" w:rsidR="002A1B02" w:rsidRPr="009C6652" w:rsidRDefault="002A1B02" w:rsidP="00463673">
            <w:pPr>
              <w:pStyle w:val="04bZAzentriertfett"/>
            </w:pPr>
            <w:r w:rsidRPr="009C6652">
              <w:t xml:space="preserve">kompetenzbasierte </w:t>
            </w:r>
            <w:r w:rsidRPr="009C6652">
              <w:br/>
              <w:t>Ziele</w:t>
            </w:r>
            <w:r w:rsidRPr="00C573AE">
              <w:rPr>
                <w:vertAlign w:val="superscript"/>
              </w:rPr>
              <w:footnoteReference w:id="3"/>
            </w:r>
          </w:p>
        </w:tc>
        <w:tc>
          <w:tcPr>
            <w:tcW w:w="1641" w:type="dxa"/>
            <w:tcBorders>
              <w:bottom w:val="single" w:sz="4" w:space="0" w:color="auto"/>
            </w:tcBorders>
            <w:shd w:val="clear" w:color="auto" w:fill="D9D9D9" w:themeFill="background1" w:themeFillShade="D9"/>
            <w:tcMar>
              <w:left w:w="57" w:type="dxa"/>
              <w:right w:w="57" w:type="dxa"/>
            </w:tcMar>
            <w:vAlign w:val="center"/>
          </w:tcPr>
          <w:p w14:paraId="17537C81" w14:textId="77777777" w:rsidR="002A1B02" w:rsidRPr="009C6652" w:rsidRDefault="002A1B02" w:rsidP="00463673">
            <w:pPr>
              <w:pStyle w:val="04bZAzentriertfett"/>
            </w:pPr>
            <w:r w:rsidRPr="009C6652">
              <w:t xml:space="preserve">Titel der </w:t>
            </w:r>
            <w:r w:rsidRPr="009C6652">
              <w:br/>
              <w:t>Lernsituation</w:t>
            </w:r>
          </w:p>
        </w:tc>
        <w:tc>
          <w:tcPr>
            <w:tcW w:w="1808" w:type="dxa"/>
            <w:tcBorders>
              <w:bottom w:val="single" w:sz="4" w:space="0" w:color="auto"/>
            </w:tcBorders>
            <w:shd w:val="clear" w:color="auto" w:fill="D9D9D9" w:themeFill="background1" w:themeFillShade="D9"/>
            <w:tcMar>
              <w:left w:w="57" w:type="dxa"/>
              <w:right w:w="57" w:type="dxa"/>
            </w:tcMar>
            <w:vAlign w:val="center"/>
          </w:tcPr>
          <w:p w14:paraId="78DC26B1" w14:textId="77777777" w:rsidR="002A1B02" w:rsidRPr="009C6652" w:rsidRDefault="002A1B02" w:rsidP="00463673">
            <w:pPr>
              <w:pStyle w:val="04bZAzentriertfett"/>
            </w:pPr>
            <w:r w:rsidRPr="009C6652">
              <w:t>Situation</w:t>
            </w:r>
          </w:p>
        </w:tc>
        <w:tc>
          <w:tcPr>
            <w:tcW w:w="2189" w:type="dxa"/>
            <w:tcBorders>
              <w:bottom w:val="single" w:sz="4" w:space="0" w:color="auto"/>
            </w:tcBorders>
            <w:shd w:val="clear" w:color="auto" w:fill="D9D9D9" w:themeFill="background1" w:themeFillShade="D9"/>
            <w:tcMar>
              <w:left w:w="57" w:type="dxa"/>
              <w:right w:w="57" w:type="dxa"/>
            </w:tcMar>
            <w:vAlign w:val="center"/>
          </w:tcPr>
          <w:p w14:paraId="30C55F98" w14:textId="77777777" w:rsidR="002A1B02" w:rsidRPr="009C6652" w:rsidRDefault="002A1B02" w:rsidP="00463673">
            <w:pPr>
              <w:pStyle w:val="04bZAzentriertfett"/>
            </w:pPr>
            <w:r w:rsidRPr="009C6652">
              <w:t>Datenkranz</w:t>
            </w:r>
            <w:r w:rsidRPr="009C6652">
              <w:rPr>
                <w:vertAlign w:val="superscript"/>
              </w:rPr>
              <w:footnoteReference w:id="4"/>
            </w:r>
          </w:p>
        </w:tc>
        <w:tc>
          <w:tcPr>
            <w:tcW w:w="1814" w:type="dxa"/>
            <w:gridSpan w:val="2"/>
            <w:tcBorders>
              <w:bottom w:val="single" w:sz="4" w:space="0" w:color="auto"/>
            </w:tcBorders>
            <w:shd w:val="clear" w:color="auto" w:fill="D9D9D9" w:themeFill="background1" w:themeFillShade="D9"/>
            <w:tcMar>
              <w:left w:w="57" w:type="dxa"/>
              <w:right w:w="57" w:type="dxa"/>
            </w:tcMar>
            <w:vAlign w:val="center"/>
          </w:tcPr>
          <w:p w14:paraId="4CD6EFCC" w14:textId="77777777" w:rsidR="00F11D24" w:rsidRDefault="002A1B02" w:rsidP="00F11D24">
            <w:pPr>
              <w:pStyle w:val="04bZAzentriertfett"/>
            </w:pPr>
            <w:r w:rsidRPr="009C6652">
              <w:t>Handlungs-</w:t>
            </w:r>
          </w:p>
          <w:p w14:paraId="1EF11779" w14:textId="34CA3819" w:rsidR="002A1B02" w:rsidRPr="009C6652" w:rsidRDefault="002A1B02" w:rsidP="00F11D24">
            <w:pPr>
              <w:pStyle w:val="04bZAzentriertfett"/>
            </w:pPr>
            <w:r w:rsidRPr="009C6652">
              <w:t>ergebnisse</w:t>
            </w:r>
          </w:p>
        </w:tc>
        <w:tc>
          <w:tcPr>
            <w:tcW w:w="1912" w:type="dxa"/>
            <w:tcBorders>
              <w:bottom w:val="single" w:sz="4" w:space="0" w:color="auto"/>
            </w:tcBorders>
            <w:shd w:val="clear" w:color="auto" w:fill="D9D9D9" w:themeFill="background1" w:themeFillShade="D9"/>
            <w:tcMar>
              <w:left w:w="57" w:type="dxa"/>
              <w:right w:w="57" w:type="dxa"/>
            </w:tcMar>
            <w:vAlign w:val="center"/>
          </w:tcPr>
          <w:p w14:paraId="221E3ADA" w14:textId="77777777" w:rsidR="002A1B02" w:rsidRPr="009C6652" w:rsidRDefault="002A1B02" w:rsidP="00463673">
            <w:pPr>
              <w:pStyle w:val="04bZAzentriertfett"/>
            </w:pPr>
            <w:r w:rsidRPr="009C6652">
              <w:t>Aufträge</w:t>
            </w:r>
            <w:r w:rsidRPr="009C6652">
              <w:rPr>
                <w:vertAlign w:val="superscript"/>
              </w:rPr>
              <w:footnoteReference w:id="5"/>
            </w:r>
          </w:p>
        </w:tc>
        <w:tc>
          <w:tcPr>
            <w:tcW w:w="1580" w:type="dxa"/>
            <w:tcBorders>
              <w:bottom w:val="single" w:sz="4" w:space="0" w:color="auto"/>
            </w:tcBorders>
            <w:shd w:val="clear" w:color="auto" w:fill="D9D9D9" w:themeFill="background1" w:themeFillShade="D9"/>
            <w:tcMar>
              <w:left w:w="57" w:type="dxa"/>
              <w:right w:w="57" w:type="dxa"/>
            </w:tcMar>
            <w:vAlign w:val="center"/>
          </w:tcPr>
          <w:p w14:paraId="7CC47204" w14:textId="77777777" w:rsidR="002A1B02" w:rsidRPr="009C6652" w:rsidRDefault="002A1B02" w:rsidP="00463673">
            <w:pPr>
              <w:pStyle w:val="04bZAzentriertfett"/>
            </w:pPr>
            <w:r w:rsidRPr="009C6652">
              <w:t>überfachliche Kompetenzen</w:t>
            </w:r>
          </w:p>
        </w:tc>
        <w:tc>
          <w:tcPr>
            <w:tcW w:w="1198" w:type="dxa"/>
            <w:tcBorders>
              <w:bottom w:val="single" w:sz="4" w:space="0" w:color="auto"/>
            </w:tcBorders>
            <w:shd w:val="clear" w:color="auto" w:fill="D9D9D9" w:themeFill="background1" w:themeFillShade="D9"/>
            <w:tcMar>
              <w:left w:w="57" w:type="dxa"/>
              <w:right w:w="57" w:type="dxa"/>
            </w:tcMar>
            <w:vAlign w:val="center"/>
          </w:tcPr>
          <w:p w14:paraId="175705D5" w14:textId="77777777" w:rsidR="002A1B02" w:rsidRPr="009C6652" w:rsidRDefault="002A1B02" w:rsidP="00463673">
            <w:pPr>
              <w:pStyle w:val="04bZAzentriertfett"/>
            </w:pPr>
            <w:r w:rsidRPr="009C6652">
              <w:t>Hinweise</w:t>
            </w:r>
          </w:p>
        </w:tc>
        <w:tc>
          <w:tcPr>
            <w:tcW w:w="546" w:type="dxa"/>
            <w:tcBorders>
              <w:bottom w:val="single" w:sz="4" w:space="0" w:color="auto"/>
            </w:tcBorders>
            <w:shd w:val="clear" w:color="auto" w:fill="D9D9D9" w:themeFill="background1" w:themeFillShade="D9"/>
            <w:tcMar>
              <w:left w:w="57" w:type="dxa"/>
              <w:right w:w="57" w:type="dxa"/>
            </w:tcMar>
            <w:vAlign w:val="center"/>
          </w:tcPr>
          <w:p w14:paraId="008771F5" w14:textId="77777777" w:rsidR="002A1B02" w:rsidRPr="009C6652" w:rsidRDefault="002A1B02" w:rsidP="00463673">
            <w:pPr>
              <w:pStyle w:val="04bZAzentriertfett"/>
            </w:pPr>
            <w:r w:rsidRPr="009C6652">
              <w:t>Zeit</w:t>
            </w:r>
          </w:p>
        </w:tc>
      </w:tr>
      <w:tr w:rsidR="00BE290E" w:rsidRPr="002A1B02" w14:paraId="5F1181D6" w14:textId="77777777" w:rsidTr="00E86E8B">
        <w:trPr>
          <w:trHeight w:val="20"/>
        </w:trPr>
        <w:tc>
          <w:tcPr>
            <w:tcW w:w="10013" w:type="dxa"/>
            <w:gridSpan w:val="5"/>
            <w:tcBorders>
              <w:right w:val="nil"/>
            </w:tcBorders>
            <w:shd w:val="clear" w:color="auto" w:fill="auto"/>
            <w:tcMar>
              <w:left w:w="57" w:type="dxa"/>
              <w:right w:w="57" w:type="dxa"/>
            </w:tcMar>
          </w:tcPr>
          <w:p w14:paraId="1C421B1D" w14:textId="77777777" w:rsidR="00632C39" w:rsidRPr="00E60320" w:rsidRDefault="00632C39" w:rsidP="00247A35">
            <w:pPr>
              <w:pStyle w:val="00ZATabellentext"/>
              <w:ind w:right="1738"/>
            </w:pPr>
            <w:bookmarkStart w:id="0" w:name="_GoBack"/>
            <w:bookmarkEnd w:id="0"/>
          </w:p>
          <w:p w14:paraId="1B7EC834" w14:textId="2E3A208B" w:rsidR="00247A35" w:rsidRDefault="00247A35" w:rsidP="00247A35">
            <w:pPr>
              <w:pStyle w:val="06ZATextKopf"/>
              <w:ind w:right="1738"/>
            </w:pPr>
            <w:r w:rsidRPr="00E60320">
              <w:t xml:space="preserve">Unternehmensprofil: </w:t>
            </w:r>
            <w:r w:rsidRPr="00E60320">
              <w:tab/>
            </w:r>
            <w:r>
              <w:t>Mediaworks GmbH</w:t>
            </w:r>
          </w:p>
          <w:p w14:paraId="06FF49D8" w14:textId="77777777" w:rsidR="00247A35" w:rsidRDefault="00247A35" w:rsidP="00247A35">
            <w:pPr>
              <w:pStyle w:val="06ZATextKopf"/>
              <w:ind w:right="1738"/>
            </w:pPr>
          </w:p>
          <w:p w14:paraId="592AFEA1" w14:textId="45106839" w:rsidR="00624AB0" w:rsidRDefault="00632C39" w:rsidP="00247A35">
            <w:pPr>
              <w:pStyle w:val="06ZATextKopf"/>
              <w:ind w:right="1738"/>
            </w:pPr>
            <w:r w:rsidRPr="00E60320">
              <w:t xml:space="preserve">Rolle der </w:t>
            </w:r>
            <w:r w:rsidR="00A450FF" w:rsidRPr="00E60320">
              <w:t>Su</w:t>
            </w:r>
            <w:r w:rsidR="00247A35">
              <w:t>S:</w:t>
            </w:r>
            <w:r w:rsidR="00247A35">
              <w:tab/>
            </w:r>
            <w:r w:rsidR="007805CE" w:rsidRPr="008C0C0F">
              <w:t xml:space="preserve">Mediengestalterin </w:t>
            </w:r>
            <w:r w:rsidR="007805CE">
              <w:t xml:space="preserve">Digital und </w:t>
            </w:r>
            <w:r w:rsidR="007805CE" w:rsidRPr="008C0C0F">
              <w:t>Print bzw. Mediengestalt</w:t>
            </w:r>
            <w:r w:rsidR="0069044F">
              <w:t xml:space="preserve">er Digital und Print </w:t>
            </w:r>
            <w:r w:rsidR="007805CE">
              <w:t xml:space="preserve">in der </w:t>
            </w:r>
            <w:r w:rsidR="00247A35">
              <w:t>K</w:t>
            </w:r>
            <w:r w:rsidR="007805CE">
              <w:t xml:space="preserve">ommunikationsabteilung </w:t>
            </w:r>
            <w:r w:rsidR="001D2914">
              <w:t xml:space="preserve">der </w:t>
            </w:r>
            <w:r w:rsidR="00247A35">
              <w:t>Mediaworks</w:t>
            </w:r>
            <w:r w:rsidR="001D2914">
              <w:t xml:space="preserve"> GmbH</w:t>
            </w:r>
            <w:r w:rsidR="0069044F">
              <w:t xml:space="preserve"> (MA</w:t>
            </w:r>
            <w:r w:rsidR="007805CE">
              <w:t>)</w:t>
            </w:r>
          </w:p>
          <w:p w14:paraId="5CE890AC" w14:textId="2B71D3F3" w:rsidR="00A453BF" w:rsidRPr="002A1B02" w:rsidRDefault="00A453BF" w:rsidP="00204B06">
            <w:pPr>
              <w:pStyle w:val="06ZATextKopf"/>
            </w:pPr>
          </w:p>
        </w:tc>
        <w:tc>
          <w:tcPr>
            <w:tcW w:w="5271" w:type="dxa"/>
            <w:gridSpan w:val="5"/>
            <w:tcBorders>
              <w:left w:val="nil"/>
            </w:tcBorders>
            <w:tcMar>
              <w:left w:w="57" w:type="dxa"/>
              <w:right w:w="57" w:type="dxa"/>
            </w:tcMar>
          </w:tcPr>
          <w:p w14:paraId="0434A2AD" w14:textId="77777777" w:rsidR="00632C39" w:rsidRPr="00E60320" w:rsidRDefault="00632C39" w:rsidP="00F6783D">
            <w:pPr>
              <w:pStyle w:val="00ZATabellentext"/>
            </w:pPr>
          </w:p>
          <w:p w14:paraId="06707D72" w14:textId="77777777" w:rsidR="00632C39" w:rsidRPr="00E60320" w:rsidRDefault="00632C39" w:rsidP="001A3C1E">
            <w:pPr>
              <w:pStyle w:val="06ZATextKopf"/>
            </w:pPr>
            <w:r w:rsidRPr="00E60320">
              <w:t xml:space="preserve">LF </w:t>
            </w:r>
            <w:r>
              <w:tab/>
            </w:r>
            <w:r w:rsidRPr="00E60320">
              <w:t>= Lernfeld</w:t>
            </w:r>
          </w:p>
          <w:p w14:paraId="24893A35" w14:textId="77777777" w:rsidR="00632C39" w:rsidRDefault="00632C39" w:rsidP="001A3C1E">
            <w:pPr>
              <w:pStyle w:val="06ZATextKopf"/>
            </w:pPr>
            <w:r w:rsidRPr="00E60320">
              <w:t xml:space="preserve">LS </w:t>
            </w:r>
            <w:r>
              <w:tab/>
            </w:r>
            <w:r w:rsidRPr="00E60320">
              <w:t>= Lernsituation</w:t>
            </w:r>
          </w:p>
          <w:p w14:paraId="3F8ADB25" w14:textId="77777777" w:rsidR="00632C39" w:rsidRPr="00F32E73" w:rsidRDefault="00632C39" w:rsidP="001A3C1E">
            <w:pPr>
              <w:pStyle w:val="06ZATextKopf"/>
            </w:pPr>
            <w:r w:rsidRPr="00F32E73">
              <w:t>MA</w:t>
            </w:r>
            <w:r w:rsidRPr="00F32E73">
              <w:tab/>
              <w:t>= Mitarbeiterin bzw. Mitarbeiter</w:t>
            </w:r>
          </w:p>
          <w:p w14:paraId="4D05F6C1" w14:textId="77777777" w:rsidR="00632C39" w:rsidRDefault="00632C39" w:rsidP="001A3C1E">
            <w:pPr>
              <w:pStyle w:val="06ZATextKopf"/>
            </w:pPr>
            <w:r w:rsidRPr="00E60320">
              <w:t xml:space="preserve">SuS </w:t>
            </w:r>
            <w:r>
              <w:tab/>
            </w:r>
            <w:r w:rsidRPr="00E60320">
              <w:t>= Schülerinnen und Schüler</w:t>
            </w:r>
          </w:p>
          <w:p w14:paraId="6FF9D948" w14:textId="1F560E5E" w:rsidR="00624AB0" w:rsidRPr="002A1B02" w:rsidRDefault="00624AB0" w:rsidP="001A3C1E">
            <w:pPr>
              <w:pStyle w:val="06ZATextKopf"/>
            </w:pPr>
          </w:p>
        </w:tc>
      </w:tr>
      <w:tr w:rsidR="00017794" w:rsidRPr="002A1B02" w14:paraId="2C405ED4" w14:textId="77777777" w:rsidTr="00E86E8B">
        <w:trPr>
          <w:trHeight w:val="20"/>
        </w:trPr>
        <w:tc>
          <w:tcPr>
            <w:tcW w:w="2596" w:type="dxa"/>
            <w:shd w:val="clear" w:color="auto" w:fill="auto"/>
            <w:tcMar>
              <w:left w:w="57" w:type="dxa"/>
              <w:right w:w="57" w:type="dxa"/>
            </w:tcMar>
          </w:tcPr>
          <w:p w14:paraId="2F5E4E57" w14:textId="227CA914" w:rsidR="00535401" w:rsidRDefault="00711B30" w:rsidP="00F6783D">
            <w:pPr>
              <w:pStyle w:val="00ZATabellentext"/>
            </w:pPr>
            <w:r w:rsidRPr="00B078C5">
              <w:t xml:space="preserve">Die Schülerinnen und Schüler </w:t>
            </w:r>
            <w:r w:rsidRPr="00B078C5">
              <w:rPr>
                <w:b/>
                <w:bCs/>
              </w:rPr>
              <w:t xml:space="preserve">analysieren </w:t>
            </w:r>
            <w:r w:rsidRPr="00B078C5">
              <w:t>den Arbeitsauftrag.</w:t>
            </w:r>
            <w:r w:rsidR="00604659">
              <w:t xml:space="preserve"> […]</w:t>
            </w:r>
          </w:p>
          <w:p w14:paraId="236F3BB6" w14:textId="77777777" w:rsidR="00E31C1D" w:rsidRDefault="00E31C1D" w:rsidP="00F6783D">
            <w:pPr>
              <w:pStyle w:val="00ZATabellentext"/>
            </w:pPr>
          </w:p>
          <w:p w14:paraId="76997F0E" w14:textId="1B7A5D95" w:rsidR="00711B30" w:rsidRPr="002A1B02" w:rsidRDefault="00535401" w:rsidP="00F6783D">
            <w:pPr>
              <w:pStyle w:val="00ZATabellentext"/>
            </w:pPr>
            <w:r>
              <w:t xml:space="preserve">[…] </w:t>
            </w:r>
            <w:r w:rsidR="00711B30" w:rsidRPr="00B55A21">
              <w:t>Sie diskutieren eigene Erfahrungen sowie mögliche Herangehensweisen</w:t>
            </w:r>
            <w:r w:rsidR="00711B30">
              <w:t xml:space="preserve"> […].</w:t>
            </w:r>
          </w:p>
        </w:tc>
        <w:tc>
          <w:tcPr>
            <w:tcW w:w="1641" w:type="dxa"/>
            <w:shd w:val="clear" w:color="auto" w:fill="auto"/>
            <w:tcMar>
              <w:left w:w="57" w:type="dxa"/>
              <w:right w:w="57" w:type="dxa"/>
            </w:tcMar>
          </w:tcPr>
          <w:p w14:paraId="79AC3265" w14:textId="6FFC55FB" w:rsidR="00711B30" w:rsidRPr="00463673" w:rsidRDefault="00711B30" w:rsidP="00F6783D">
            <w:pPr>
              <w:pStyle w:val="00ZATabellentext"/>
              <w:rPr>
                <w:b/>
              </w:rPr>
            </w:pPr>
            <w:r w:rsidRPr="00463673">
              <w:rPr>
                <w:b/>
              </w:rPr>
              <w:t xml:space="preserve">LS01 Arbeitsauftrag analysieren </w:t>
            </w:r>
          </w:p>
        </w:tc>
        <w:tc>
          <w:tcPr>
            <w:tcW w:w="1808" w:type="dxa"/>
          </w:tcPr>
          <w:p w14:paraId="3E7B741F" w14:textId="77777777" w:rsidR="00711B30" w:rsidRDefault="00711B30" w:rsidP="00F6783D">
            <w:pPr>
              <w:pStyle w:val="00ZATabellentext"/>
            </w:pPr>
            <w:r>
              <w:t xml:space="preserve">Auftraggeber (Leiterin der Öffentlichkeitsabteilung des Unternehmens) will neue Visitenkarten erstellen, dafür muss automatisierter </w:t>
            </w:r>
            <w:r>
              <w:lastRenderedPageBreak/>
              <w:t xml:space="preserve">Testlauf vorbereitet werden </w:t>
            </w:r>
          </w:p>
          <w:p w14:paraId="428B1C4F" w14:textId="77777777" w:rsidR="00881E7F" w:rsidRDefault="00881E7F" w:rsidP="00F6783D">
            <w:pPr>
              <w:pStyle w:val="00ZATabellentext"/>
            </w:pPr>
          </w:p>
          <w:p w14:paraId="4E7F25E2" w14:textId="6646BB44" w:rsidR="00711B30" w:rsidRPr="005B12D0" w:rsidRDefault="00711B30" w:rsidP="00F6783D">
            <w:pPr>
              <w:pStyle w:val="00ZATabellentext"/>
            </w:pPr>
            <w:r w:rsidRPr="00E60320">
              <w:sym w:font="Wingdings" w:char="F0E0"/>
            </w:r>
            <w:r>
              <w:t xml:space="preserve"> MA soll Arbeitsauftrag analysieren, eigene Erfahrungen in einer Meetingrunde diskutieren und mögliche Herangehensweisen untersuchen </w:t>
            </w:r>
          </w:p>
        </w:tc>
        <w:tc>
          <w:tcPr>
            <w:tcW w:w="2189" w:type="dxa"/>
          </w:tcPr>
          <w:p w14:paraId="07DFD4D7" w14:textId="3A93B152" w:rsidR="00711B30" w:rsidRDefault="00711B30" w:rsidP="00F6783D">
            <w:pPr>
              <w:pStyle w:val="00ZATabellentext"/>
            </w:pPr>
            <w:r>
              <w:lastRenderedPageBreak/>
              <w:t>Unternehmensprofil</w:t>
            </w:r>
          </w:p>
          <w:p w14:paraId="4F067220" w14:textId="77777777" w:rsidR="005B6F59" w:rsidRPr="008172E9" w:rsidRDefault="005B6F59" w:rsidP="00F6783D">
            <w:pPr>
              <w:pStyle w:val="00ZATabellentext"/>
            </w:pPr>
          </w:p>
          <w:p w14:paraId="30F4FFD8" w14:textId="6F32B896" w:rsidR="00711B30" w:rsidRDefault="00711B30" w:rsidP="00F6783D">
            <w:pPr>
              <w:pStyle w:val="00ZATabellentext"/>
            </w:pPr>
            <w:r w:rsidRPr="008172E9">
              <w:t>E-Mail mit Arbeitsauftrag (mit statischen und variablen Daten</w:t>
            </w:r>
            <w:r>
              <w:t>, personalisiertem</w:t>
            </w:r>
            <w:r w:rsidRPr="008172E9">
              <w:t xml:space="preserve"> QR-Code, vCard, Inhalte </w:t>
            </w:r>
            <w:r>
              <w:t xml:space="preserve">wie </w:t>
            </w:r>
            <w:r w:rsidRPr="008172E9">
              <w:t>z.</w:t>
            </w:r>
            <w:r>
              <w:t> </w:t>
            </w:r>
            <w:r w:rsidRPr="008172E9">
              <w:t>B</w:t>
            </w:r>
            <w:r>
              <w:t xml:space="preserve">. Claim, Logo, </w:t>
            </w:r>
            <w:r>
              <w:lastRenderedPageBreak/>
              <w:t xml:space="preserve">Adresse, Foto, Funktion </w:t>
            </w:r>
            <w:r w:rsidR="00CC43CA">
              <w:t>der</w:t>
            </w:r>
            <w:r w:rsidR="00CA29FB">
              <w:t xml:space="preserve"> Mitarbeiterin </w:t>
            </w:r>
            <w:r w:rsidR="00964FE0">
              <w:t>/</w:t>
            </w:r>
            <w:r w:rsidR="00CA29FB">
              <w:t xml:space="preserve"> </w:t>
            </w:r>
            <w:r w:rsidR="00964FE0">
              <w:t>des</w:t>
            </w:r>
            <w:r w:rsidR="00ED0D74">
              <w:t xml:space="preserve"> </w:t>
            </w:r>
            <w:r w:rsidR="00671CCF" w:rsidRPr="008172E9">
              <w:t>M</w:t>
            </w:r>
            <w:r w:rsidR="00671CCF">
              <w:t>itarbeit</w:t>
            </w:r>
            <w:r w:rsidR="00CA29FB">
              <w:t>ers</w:t>
            </w:r>
            <w:r w:rsidRPr="008172E9">
              <w:t>)</w:t>
            </w:r>
          </w:p>
          <w:p w14:paraId="26AF0E76" w14:textId="77777777" w:rsidR="005B6F59" w:rsidRPr="008172E9" w:rsidRDefault="005B6F59" w:rsidP="00F6783D">
            <w:pPr>
              <w:pStyle w:val="00ZATabellentext"/>
            </w:pPr>
          </w:p>
          <w:p w14:paraId="4207BCBD" w14:textId="7257F128" w:rsidR="00711B30" w:rsidRDefault="00711B30" w:rsidP="00F6783D">
            <w:pPr>
              <w:pStyle w:val="00ZATabellentext"/>
            </w:pPr>
            <w:r w:rsidRPr="008172E9">
              <w:t xml:space="preserve">Corporate Design Manual </w:t>
            </w:r>
          </w:p>
          <w:p w14:paraId="32CB8F42" w14:textId="77777777" w:rsidR="005B6F59" w:rsidRPr="008172E9" w:rsidRDefault="005B6F59" w:rsidP="00F6783D">
            <w:pPr>
              <w:pStyle w:val="00ZATabellentext"/>
            </w:pPr>
          </w:p>
          <w:p w14:paraId="74F46D49" w14:textId="3DE06C23" w:rsidR="00711B30" w:rsidRDefault="00711B30" w:rsidP="00F6783D">
            <w:pPr>
              <w:pStyle w:val="00ZATabellentext"/>
            </w:pPr>
            <w:r w:rsidRPr="008172E9">
              <w:t xml:space="preserve">Visitenkarten aus </w:t>
            </w:r>
            <w:r>
              <w:t xml:space="preserve">unterschiedlichen </w:t>
            </w:r>
            <w:r w:rsidRPr="008172E9">
              <w:t xml:space="preserve">Unternehmen </w:t>
            </w:r>
          </w:p>
        </w:tc>
        <w:tc>
          <w:tcPr>
            <w:tcW w:w="1814" w:type="dxa"/>
            <w:gridSpan w:val="2"/>
          </w:tcPr>
          <w:p w14:paraId="484DF453" w14:textId="0AF5AFCE" w:rsidR="00711B30" w:rsidRDefault="00711B30" w:rsidP="00F6783D">
            <w:pPr>
              <w:pStyle w:val="00ZATabellentext"/>
            </w:pPr>
            <w:r>
              <w:lastRenderedPageBreak/>
              <w:t xml:space="preserve">Analyse </w:t>
            </w:r>
          </w:p>
          <w:p w14:paraId="0E66161B" w14:textId="77777777" w:rsidR="00ED75DF" w:rsidRDefault="00ED75DF" w:rsidP="00F6783D">
            <w:pPr>
              <w:pStyle w:val="00ZATabellentext"/>
            </w:pPr>
          </w:p>
          <w:p w14:paraId="71A2F389" w14:textId="3AFEA1E0" w:rsidR="00711B30" w:rsidRDefault="00711B30" w:rsidP="00F6783D">
            <w:pPr>
              <w:pStyle w:val="00ZATabellentext"/>
            </w:pPr>
            <w:r>
              <w:t>Grobentwurf Visitenkarte</w:t>
            </w:r>
          </w:p>
          <w:p w14:paraId="5594ECC9" w14:textId="77777777" w:rsidR="00ED75DF" w:rsidRDefault="00ED75DF" w:rsidP="00F6783D">
            <w:pPr>
              <w:pStyle w:val="00ZATabellentext"/>
            </w:pPr>
          </w:p>
          <w:p w14:paraId="5C502CDA" w14:textId="1365B161" w:rsidR="00711B30" w:rsidRPr="001839BC" w:rsidRDefault="00711B30" w:rsidP="00F6783D">
            <w:pPr>
              <w:pStyle w:val="00ZATabellentext"/>
            </w:pPr>
            <w:r>
              <w:t xml:space="preserve">Diskussion </w:t>
            </w:r>
          </w:p>
        </w:tc>
        <w:tc>
          <w:tcPr>
            <w:tcW w:w="1912" w:type="dxa"/>
          </w:tcPr>
          <w:p w14:paraId="52EC3DC3" w14:textId="7FD71275" w:rsidR="00711B30" w:rsidRPr="00414E6B" w:rsidRDefault="00102C0A" w:rsidP="00414E6B">
            <w:pPr>
              <w:pStyle w:val="01aZAnummeriert"/>
            </w:pPr>
            <w:r w:rsidRPr="00414E6B">
              <w:t>1.</w:t>
            </w:r>
            <w:r w:rsidR="00414E6B" w:rsidRPr="00414E6B">
              <w:tab/>
            </w:r>
            <w:r w:rsidR="00711B30" w:rsidRPr="00414E6B">
              <w:t>Analysieren Sie den Arbeitsauftrag.</w:t>
            </w:r>
          </w:p>
          <w:p w14:paraId="787D4483" w14:textId="77777777" w:rsidR="00730A73" w:rsidRPr="00414E6B" w:rsidRDefault="00730A73" w:rsidP="00414E6B">
            <w:pPr>
              <w:pStyle w:val="01aZAnummeriert"/>
            </w:pPr>
          </w:p>
          <w:p w14:paraId="4C0A5527" w14:textId="0D09F64F" w:rsidR="00711B30" w:rsidRPr="00414E6B" w:rsidRDefault="00414E6B" w:rsidP="00414E6B">
            <w:pPr>
              <w:pStyle w:val="01aZAnummeriert"/>
            </w:pPr>
            <w:r w:rsidRPr="00414E6B">
              <w:t>2.</w:t>
            </w:r>
            <w:r w:rsidRPr="00414E6B">
              <w:tab/>
            </w:r>
            <w:r w:rsidR="00711B30" w:rsidRPr="00414E6B">
              <w:t>Erstellen Sie einen strukturierten Grobentwurf der neuen Visiten</w:t>
            </w:r>
            <w:r w:rsidR="00711B30" w:rsidRPr="00414E6B">
              <w:lastRenderedPageBreak/>
              <w:t>karte mit den notwendigen Inhalten.</w:t>
            </w:r>
          </w:p>
          <w:p w14:paraId="728DE3C5" w14:textId="77777777" w:rsidR="00730A73" w:rsidRPr="00414E6B" w:rsidRDefault="00730A73" w:rsidP="00414E6B">
            <w:pPr>
              <w:pStyle w:val="01aZAnummeriert"/>
            </w:pPr>
          </w:p>
          <w:p w14:paraId="2DD7BA97" w14:textId="6D71C075" w:rsidR="00711B30" w:rsidRPr="00414E6B" w:rsidRDefault="00414E6B" w:rsidP="00414E6B">
            <w:pPr>
              <w:pStyle w:val="01aZAnummeriert"/>
            </w:pPr>
            <w:r w:rsidRPr="00414E6B">
              <w:t>3.</w:t>
            </w:r>
            <w:r w:rsidRPr="00414E6B">
              <w:tab/>
            </w:r>
            <w:r w:rsidR="00711B30" w:rsidRPr="00414E6B">
              <w:t>Diskutieren Sie Ihre Erfahrungen und mögliche Herangehensweisen bei der Durchführung des Arbeitsauftrags in der Meeting</w:t>
            </w:r>
            <w:r w:rsidR="00A450FF">
              <w:softHyphen/>
            </w:r>
            <w:r w:rsidR="00711B30" w:rsidRPr="00414E6B">
              <w:t>runde.</w:t>
            </w:r>
          </w:p>
        </w:tc>
        <w:tc>
          <w:tcPr>
            <w:tcW w:w="1580" w:type="dxa"/>
            <w:shd w:val="clear" w:color="auto" w:fill="auto"/>
            <w:tcMar>
              <w:left w:w="57" w:type="dxa"/>
              <w:right w:w="57" w:type="dxa"/>
            </w:tcMar>
          </w:tcPr>
          <w:p w14:paraId="0BEE74E2" w14:textId="2EAE2825" w:rsidR="00711B30" w:rsidRDefault="00711B30" w:rsidP="00F6783D">
            <w:pPr>
              <w:pStyle w:val="00ZATabellentext"/>
            </w:pPr>
            <w:r>
              <w:lastRenderedPageBreak/>
              <w:t>Informationen nach Kriterien aufbereiten und darstellen</w:t>
            </w:r>
          </w:p>
          <w:p w14:paraId="6A46E99B" w14:textId="77777777" w:rsidR="00ED75DF" w:rsidRDefault="00ED75DF" w:rsidP="00F6783D">
            <w:pPr>
              <w:pStyle w:val="00ZATabellentext"/>
            </w:pPr>
          </w:p>
          <w:p w14:paraId="5606BC78" w14:textId="0674F5A8" w:rsidR="00711B30" w:rsidRDefault="00711B30" w:rsidP="00F6783D">
            <w:pPr>
              <w:pStyle w:val="00ZATabellentext"/>
            </w:pPr>
            <w:r>
              <w:t>Informationen austauschen</w:t>
            </w:r>
          </w:p>
          <w:p w14:paraId="5000F031" w14:textId="77777777" w:rsidR="00A450FF" w:rsidRDefault="00A450FF" w:rsidP="00F6783D">
            <w:pPr>
              <w:pStyle w:val="00ZATabellentext"/>
            </w:pPr>
          </w:p>
          <w:p w14:paraId="5B79348A" w14:textId="429AEC96" w:rsidR="00711B30" w:rsidRDefault="00A450FF" w:rsidP="00F6783D">
            <w:pPr>
              <w:pStyle w:val="00ZATabellentext"/>
            </w:pPr>
            <w:r>
              <w:lastRenderedPageBreak/>
              <w:t>sachlich argumentieren</w:t>
            </w:r>
          </w:p>
          <w:p w14:paraId="4C731188" w14:textId="77777777" w:rsidR="00A450FF" w:rsidRDefault="00A450FF" w:rsidP="00F6783D">
            <w:pPr>
              <w:pStyle w:val="00ZATabellentext"/>
            </w:pPr>
          </w:p>
          <w:p w14:paraId="59930CB2" w14:textId="53E17004" w:rsidR="00711B30" w:rsidRPr="00585041" w:rsidRDefault="00711B30" w:rsidP="00F6783D">
            <w:pPr>
              <w:pStyle w:val="00ZATabellentext"/>
            </w:pPr>
            <w:r>
              <w:t xml:space="preserve">eigene Meinung bilden </w:t>
            </w:r>
          </w:p>
        </w:tc>
        <w:tc>
          <w:tcPr>
            <w:tcW w:w="1198" w:type="dxa"/>
            <w:shd w:val="clear" w:color="auto" w:fill="auto"/>
            <w:tcMar>
              <w:left w:w="57" w:type="dxa"/>
              <w:right w:w="57" w:type="dxa"/>
            </w:tcMar>
          </w:tcPr>
          <w:p w14:paraId="795AFB73" w14:textId="0A933A26" w:rsidR="00711B30" w:rsidRPr="00585041" w:rsidRDefault="00711B30" w:rsidP="00F6783D">
            <w:pPr>
              <w:pStyle w:val="00ZATabellentext"/>
              <w:rPr>
                <w:highlight w:val="yellow"/>
              </w:rPr>
            </w:pPr>
            <w:r>
              <w:lastRenderedPageBreak/>
              <w:t xml:space="preserve">Einführung Unternehmensprofil </w:t>
            </w:r>
          </w:p>
        </w:tc>
        <w:tc>
          <w:tcPr>
            <w:tcW w:w="546" w:type="dxa"/>
            <w:shd w:val="clear" w:color="auto" w:fill="auto"/>
            <w:tcMar>
              <w:left w:w="57" w:type="dxa"/>
              <w:right w:w="57" w:type="dxa"/>
            </w:tcMar>
          </w:tcPr>
          <w:p w14:paraId="326D7579" w14:textId="4D2A7E79" w:rsidR="00711B30" w:rsidRPr="00EA2019" w:rsidRDefault="00711B30" w:rsidP="00463673">
            <w:pPr>
              <w:pStyle w:val="04aZAzentriert"/>
            </w:pPr>
            <w:r>
              <w:t>02</w:t>
            </w:r>
          </w:p>
        </w:tc>
      </w:tr>
      <w:tr w:rsidR="00017794" w:rsidRPr="002A1B02" w14:paraId="35BD0011" w14:textId="77777777" w:rsidTr="00E86E8B">
        <w:trPr>
          <w:trHeight w:val="20"/>
        </w:trPr>
        <w:tc>
          <w:tcPr>
            <w:tcW w:w="2596" w:type="dxa"/>
            <w:shd w:val="clear" w:color="auto" w:fill="auto"/>
            <w:tcMar>
              <w:left w:w="57" w:type="dxa"/>
              <w:right w:w="57" w:type="dxa"/>
            </w:tcMar>
          </w:tcPr>
          <w:p w14:paraId="1B0CC0E6" w14:textId="0EE6C398" w:rsidR="00711B30" w:rsidRPr="002A1B02" w:rsidRDefault="00711B30" w:rsidP="00F6783D">
            <w:pPr>
              <w:pStyle w:val="00ZATabellentext"/>
            </w:pPr>
            <w:r>
              <w:t xml:space="preserve">[…] </w:t>
            </w:r>
            <w:r w:rsidRPr="00B078C5">
              <w:t xml:space="preserve">Die Schülerinnen und Schüler </w:t>
            </w:r>
            <w:r w:rsidRPr="00B078C5">
              <w:rPr>
                <w:b/>
                <w:bCs/>
              </w:rPr>
              <w:t xml:space="preserve">informieren </w:t>
            </w:r>
            <w:r w:rsidRPr="00B078C5">
              <w:t>sich über die relevanten und branchenüblichen</w:t>
            </w:r>
            <w:r>
              <w:t xml:space="preserve"> </w:t>
            </w:r>
            <w:r w:rsidRPr="00B078C5">
              <w:t xml:space="preserve">Datenaustauschformate, Ausgabeformate </w:t>
            </w:r>
            <w:r w:rsidRPr="005152EB">
              <w:rPr>
                <w:iCs/>
              </w:rPr>
              <w:t>(</w:t>
            </w:r>
            <w:r w:rsidRPr="00B078C5">
              <w:rPr>
                <w:i/>
                <w:iCs/>
              </w:rPr>
              <w:t>PDF-Standards</w:t>
            </w:r>
            <w:r w:rsidRPr="005152EB">
              <w:rPr>
                <w:iCs/>
              </w:rPr>
              <w:t>)</w:t>
            </w:r>
            <w:r w:rsidRPr="00B078C5">
              <w:rPr>
                <w:i/>
                <w:iCs/>
              </w:rPr>
              <w:t xml:space="preserve"> </w:t>
            </w:r>
            <w:r w:rsidRPr="00B078C5">
              <w:t>und Möglichkeiten der Automatisierung.</w:t>
            </w:r>
          </w:p>
        </w:tc>
        <w:tc>
          <w:tcPr>
            <w:tcW w:w="1641" w:type="dxa"/>
            <w:shd w:val="clear" w:color="auto" w:fill="auto"/>
            <w:tcMar>
              <w:left w:w="57" w:type="dxa"/>
              <w:right w:w="57" w:type="dxa"/>
            </w:tcMar>
          </w:tcPr>
          <w:p w14:paraId="5350F299" w14:textId="6021BCD9" w:rsidR="00711B30" w:rsidRPr="00463673" w:rsidRDefault="00711B30" w:rsidP="00F6783D">
            <w:pPr>
              <w:pStyle w:val="00ZATabellentext"/>
              <w:rPr>
                <w:b/>
              </w:rPr>
            </w:pPr>
            <w:r w:rsidRPr="00463673">
              <w:rPr>
                <w:b/>
              </w:rPr>
              <w:t>LS02 Datenaustauschformate, Ausgabeformate sowie Möglichkeiten der Automatisierung darstellen</w:t>
            </w:r>
            <w:r w:rsidRPr="00463673">
              <w:rPr>
                <w:b/>
                <w:strike/>
              </w:rPr>
              <w:t xml:space="preserve"> </w:t>
            </w:r>
          </w:p>
        </w:tc>
        <w:tc>
          <w:tcPr>
            <w:tcW w:w="1808" w:type="dxa"/>
          </w:tcPr>
          <w:p w14:paraId="0956C9C5" w14:textId="37CA8A33" w:rsidR="00711B30" w:rsidRDefault="00711B30" w:rsidP="00F6783D">
            <w:pPr>
              <w:pStyle w:val="00ZATabellentext"/>
            </w:pPr>
            <w:r>
              <w:t xml:space="preserve">im Unternehmen fehlen aktuelle Kenntnisse für Arbeitsauftrag </w:t>
            </w:r>
            <w:r w:rsidR="00B03EDA">
              <w:t>(</w:t>
            </w:r>
            <w:r>
              <w:t>LS01)</w:t>
            </w:r>
          </w:p>
          <w:p w14:paraId="6187447C" w14:textId="77777777" w:rsidR="00711B30" w:rsidRDefault="00711B30" w:rsidP="00F6783D">
            <w:pPr>
              <w:pStyle w:val="00ZATabellentext"/>
            </w:pPr>
          </w:p>
          <w:p w14:paraId="6377B684" w14:textId="1D5B328C" w:rsidR="00711B30" w:rsidRPr="005B12D0" w:rsidRDefault="00711B30" w:rsidP="00F6783D">
            <w:pPr>
              <w:pStyle w:val="00ZATabellentext"/>
            </w:pPr>
            <w:r w:rsidRPr="00E60320">
              <w:sym w:font="Wingdings" w:char="F0E0"/>
            </w:r>
            <w:r>
              <w:t xml:space="preserve"> MA soll externen Workshop besuchen und Ergebnisse multiplizieren</w:t>
            </w:r>
          </w:p>
        </w:tc>
        <w:tc>
          <w:tcPr>
            <w:tcW w:w="2189" w:type="dxa"/>
          </w:tcPr>
          <w:p w14:paraId="65A14D82" w14:textId="0996F032" w:rsidR="00711B30" w:rsidRDefault="00711B30" w:rsidP="00F6783D">
            <w:pPr>
              <w:pStyle w:val="00ZATabellentext"/>
              <w:rPr>
                <w:lang w:val="en-US"/>
              </w:rPr>
            </w:pPr>
            <w:r w:rsidRPr="00FD7D3E">
              <w:rPr>
                <w:lang w:val="en-US"/>
              </w:rPr>
              <w:t xml:space="preserve">Workshop-Module </w:t>
            </w:r>
          </w:p>
          <w:p w14:paraId="7E8972CB" w14:textId="77777777" w:rsidR="005B6F59" w:rsidRPr="00FD7D3E" w:rsidRDefault="005B6F59" w:rsidP="00F6783D">
            <w:pPr>
              <w:pStyle w:val="00ZATabellentext"/>
              <w:rPr>
                <w:lang w:val="en-US"/>
              </w:rPr>
            </w:pPr>
          </w:p>
          <w:p w14:paraId="1BAF5207" w14:textId="78276969" w:rsidR="00711B30" w:rsidRPr="00601569" w:rsidRDefault="00711B30" w:rsidP="00F6783D">
            <w:pPr>
              <w:pStyle w:val="00ZATabellentext"/>
              <w:rPr>
                <w:lang w:val="en-US"/>
              </w:rPr>
            </w:pPr>
            <w:r w:rsidRPr="00FD7D3E">
              <w:rPr>
                <w:lang w:val="en-US"/>
              </w:rPr>
              <w:t>Tutorials zum Workshop</w:t>
            </w:r>
          </w:p>
        </w:tc>
        <w:tc>
          <w:tcPr>
            <w:tcW w:w="1814" w:type="dxa"/>
            <w:gridSpan w:val="2"/>
          </w:tcPr>
          <w:p w14:paraId="4EAEF51B" w14:textId="3A0EA558" w:rsidR="00711B30" w:rsidRDefault="00711B30" w:rsidP="00F6783D">
            <w:pPr>
              <w:pStyle w:val="00ZATabellentext"/>
            </w:pPr>
            <w:r>
              <w:t>durchgeführte Workshop-Module</w:t>
            </w:r>
          </w:p>
          <w:p w14:paraId="5EE9E873" w14:textId="77777777" w:rsidR="00ED75DF" w:rsidRDefault="00ED75DF" w:rsidP="00F6783D">
            <w:pPr>
              <w:pStyle w:val="00ZATabellentext"/>
            </w:pPr>
          </w:p>
          <w:p w14:paraId="02A1C51E" w14:textId="075CA903" w:rsidR="00711B30" w:rsidRPr="001839BC" w:rsidRDefault="00711B30" w:rsidP="00F6783D">
            <w:pPr>
              <w:pStyle w:val="00ZATabellentext"/>
            </w:pPr>
            <w:r>
              <w:t>Übersicht (</w:t>
            </w:r>
            <w:r w:rsidR="008A3E31">
              <w:t>Mitarbeiterhandbuch</w:t>
            </w:r>
            <w:r>
              <w:t>)</w:t>
            </w:r>
          </w:p>
        </w:tc>
        <w:tc>
          <w:tcPr>
            <w:tcW w:w="1912" w:type="dxa"/>
          </w:tcPr>
          <w:p w14:paraId="7A438150" w14:textId="6FAE7198" w:rsidR="00711B30" w:rsidRDefault="00102C0A" w:rsidP="00A273DC">
            <w:pPr>
              <w:pStyle w:val="01aZAnummeriert"/>
            </w:pPr>
            <w:r>
              <w:t>1.</w:t>
            </w:r>
            <w:r w:rsidR="00414E6B">
              <w:tab/>
            </w:r>
            <w:r w:rsidR="00711B30">
              <w:t>Erarbeiten</w:t>
            </w:r>
            <w:r w:rsidR="00711B30" w:rsidRPr="00A91825">
              <w:t xml:space="preserve"> Sie </w:t>
            </w:r>
            <w:r w:rsidR="00711B30">
              <w:t>sich mithilfe der</w:t>
            </w:r>
            <w:r w:rsidR="00711B30" w:rsidRPr="00A91825">
              <w:t xml:space="preserve"> Workshop</w:t>
            </w:r>
            <w:r w:rsidR="00711B30">
              <w:t>-Module die relevanten Kenntnisse für den Arbeitsauftrag (LS01):</w:t>
            </w:r>
          </w:p>
          <w:p w14:paraId="0AC4DAF1" w14:textId="153C0915" w:rsidR="00711B30" w:rsidRDefault="00414E6B" w:rsidP="00A273DC">
            <w:pPr>
              <w:pStyle w:val="01bZAnummeriert2Ebene"/>
            </w:pPr>
            <w:r>
              <w:tab/>
              <w:t>-</w:t>
            </w:r>
            <w:r>
              <w:tab/>
            </w:r>
            <w:r w:rsidR="00711B30">
              <w:t>branchenübliche Datenaustauschformate</w:t>
            </w:r>
          </w:p>
          <w:p w14:paraId="3D101336" w14:textId="4BE4931B" w:rsidR="00711B30" w:rsidRDefault="00414E6B" w:rsidP="00A273DC">
            <w:pPr>
              <w:pStyle w:val="01bZAnummeriert2Ebene"/>
            </w:pPr>
            <w:r>
              <w:tab/>
              <w:t>-</w:t>
            </w:r>
            <w:r>
              <w:tab/>
            </w:r>
            <w:r w:rsidR="00711B30" w:rsidRPr="00B078C5">
              <w:t>Ausgabeformate</w:t>
            </w:r>
            <w:r w:rsidR="00711B30">
              <w:t xml:space="preserve"> (PDF-Standards) </w:t>
            </w:r>
          </w:p>
          <w:p w14:paraId="2CBDD948" w14:textId="1F12BC5F" w:rsidR="00711B30" w:rsidRDefault="00414E6B" w:rsidP="00A273DC">
            <w:pPr>
              <w:pStyle w:val="01bZAnummeriert2Ebene"/>
            </w:pPr>
            <w:r>
              <w:tab/>
              <w:t>-</w:t>
            </w:r>
            <w:r>
              <w:tab/>
            </w:r>
            <w:r w:rsidR="00711B30">
              <w:t>Möglichkeiten der Automatisierung von personalisierten Produkten</w:t>
            </w:r>
          </w:p>
          <w:p w14:paraId="644723B1" w14:textId="77777777" w:rsidR="00730A73" w:rsidRDefault="00730A73" w:rsidP="00A273DC">
            <w:pPr>
              <w:pStyle w:val="01bZAnummeriert2Ebene"/>
            </w:pPr>
          </w:p>
          <w:p w14:paraId="1313B73D" w14:textId="491036A0" w:rsidR="00711B30" w:rsidRDefault="00414E6B" w:rsidP="008A3E31">
            <w:pPr>
              <w:pStyle w:val="01aZAnummeriert"/>
            </w:pPr>
            <w:r>
              <w:t>2.</w:t>
            </w:r>
            <w:r>
              <w:tab/>
            </w:r>
            <w:r w:rsidR="00711B30">
              <w:t xml:space="preserve">Erstellen Sie eine Übersicht zu den Inhalten des Workshops für das </w:t>
            </w:r>
            <w:r w:rsidR="008A3E31">
              <w:t>Mitarbeiter</w:t>
            </w:r>
            <w:r w:rsidR="00711B30">
              <w:t xml:space="preserve">handbuch. </w:t>
            </w:r>
          </w:p>
        </w:tc>
        <w:tc>
          <w:tcPr>
            <w:tcW w:w="1580" w:type="dxa"/>
            <w:shd w:val="clear" w:color="auto" w:fill="auto"/>
            <w:tcMar>
              <w:left w:w="57" w:type="dxa"/>
              <w:right w:w="57" w:type="dxa"/>
            </w:tcMar>
          </w:tcPr>
          <w:p w14:paraId="6C741D5F" w14:textId="21C98C7E" w:rsidR="00711B30" w:rsidRDefault="00711B30" w:rsidP="00F6783D">
            <w:pPr>
              <w:pStyle w:val="00ZATabellentext"/>
            </w:pPr>
            <w:r>
              <w:t xml:space="preserve">konzentriert lernen </w:t>
            </w:r>
          </w:p>
          <w:p w14:paraId="4C1F833B" w14:textId="77777777" w:rsidR="00ED75DF" w:rsidRDefault="00ED75DF" w:rsidP="00F6783D">
            <w:pPr>
              <w:pStyle w:val="00ZATabellentext"/>
            </w:pPr>
          </w:p>
          <w:p w14:paraId="3D97AD23" w14:textId="4DA74D25" w:rsidR="00711B30" w:rsidRDefault="00711B30" w:rsidP="00F6783D">
            <w:pPr>
              <w:pStyle w:val="00ZATabellentext"/>
            </w:pPr>
            <w:r>
              <w:t xml:space="preserve">Informationen strukturieren </w:t>
            </w:r>
          </w:p>
          <w:p w14:paraId="2647627A" w14:textId="77777777" w:rsidR="00ED75DF" w:rsidRDefault="00ED75DF" w:rsidP="00F6783D">
            <w:pPr>
              <w:pStyle w:val="00ZATabellentext"/>
            </w:pPr>
          </w:p>
          <w:p w14:paraId="7ED9F9A5" w14:textId="6C2750A1" w:rsidR="00711B30" w:rsidRDefault="00711B30" w:rsidP="00F6783D">
            <w:pPr>
              <w:pStyle w:val="00ZATabellentext"/>
            </w:pPr>
            <w:r>
              <w:t>Informationen nach Kriterien aufbereiten und darstellen</w:t>
            </w:r>
          </w:p>
          <w:p w14:paraId="3B4D19EA" w14:textId="77777777" w:rsidR="00ED75DF" w:rsidRDefault="00ED75DF" w:rsidP="00F6783D">
            <w:pPr>
              <w:pStyle w:val="00ZATabellentext"/>
            </w:pPr>
          </w:p>
          <w:p w14:paraId="0B4B184B" w14:textId="256B2794" w:rsidR="00711B30" w:rsidRDefault="00711B30" w:rsidP="00F6783D">
            <w:pPr>
              <w:pStyle w:val="00ZATabellentext"/>
            </w:pPr>
            <w:r>
              <w:t>systematisch vorgehen</w:t>
            </w:r>
          </w:p>
          <w:p w14:paraId="1ADA3096" w14:textId="77777777" w:rsidR="00ED75DF" w:rsidRDefault="00ED75DF" w:rsidP="00F6783D">
            <w:pPr>
              <w:pStyle w:val="00ZATabellentext"/>
            </w:pPr>
          </w:p>
          <w:p w14:paraId="5AEFB7B5" w14:textId="011E483D" w:rsidR="00711B30" w:rsidRDefault="00711B30" w:rsidP="00F6783D">
            <w:pPr>
              <w:pStyle w:val="00ZATabellentext"/>
            </w:pPr>
            <w:r>
              <w:t>Zusammenhänge herstellen</w:t>
            </w:r>
          </w:p>
          <w:p w14:paraId="01C5FE5E" w14:textId="77777777" w:rsidR="00ED75DF" w:rsidRDefault="00ED75DF" w:rsidP="00F6783D">
            <w:pPr>
              <w:pStyle w:val="00ZATabellentext"/>
            </w:pPr>
          </w:p>
          <w:p w14:paraId="39677904" w14:textId="77777777" w:rsidR="00711B30" w:rsidRDefault="00711B30" w:rsidP="00F6783D">
            <w:pPr>
              <w:pStyle w:val="00ZATabellentext"/>
            </w:pPr>
            <w:r>
              <w:t>zuverlässig handeln</w:t>
            </w:r>
          </w:p>
          <w:p w14:paraId="43A7E7F7" w14:textId="77777777" w:rsidR="00711B30" w:rsidRPr="00585041" w:rsidRDefault="00711B30" w:rsidP="00F6783D">
            <w:pPr>
              <w:pStyle w:val="00ZATabellentext"/>
            </w:pPr>
          </w:p>
        </w:tc>
        <w:tc>
          <w:tcPr>
            <w:tcW w:w="1198" w:type="dxa"/>
            <w:shd w:val="clear" w:color="auto" w:fill="auto"/>
            <w:tcMar>
              <w:left w:w="57" w:type="dxa"/>
              <w:right w:w="57" w:type="dxa"/>
            </w:tcMar>
          </w:tcPr>
          <w:p w14:paraId="1B7AC414" w14:textId="24ACC9E1" w:rsidR="00711B30" w:rsidRPr="00585041" w:rsidRDefault="00711B30" w:rsidP="00F6783D">
            <w:pPr>
              <w:pStyle w:val="00ZATabellentext"/>
              <w:rPr>
                <w:highlight w:val="yellow"/>
              </w:rPr>
            </w:pPr>
          </w:p>
        </w:tc>
        <w:tc>
          <w:tcPr>
            <w:tcW w:w="546" w:type="dxa"/>
            <w:shd w:val="clear" w:color="auto" w:fill="auto"/>
            <w:tcMar>
              <w:left w:w="57" w:type="dxa"/>
              <w:right w:w="57" w:type="dxa"/>
            </w:tcMar>
          </w:tcPr>
          <w:p w14:paraId="4FC0E278" w14:textId="519A5542" w:rsidR="00711B30" w:rsidRPr="00EA2019" w:rsidRDefault="00711B30" w:rsidP="00463673">
            <w:pPr>
              <w:pStyle w:val="04aZAzentriert"/>
            </w:pPr>
            <w:r>
              <w:t>10</w:t>
            </w:r>
          </w:p>
        </w:tc>
      </w:tr>
      <w:tr w:rsidR="00204B06" w:rsidRPr="002A1B02" w14:paraId="72ED5D2E" w14:textId="77777777" w:rsidTr="00462C4A">
        <w:trPr>
          <w:trHeight w:val="20"/>
        </w:trPr>
        <w:tc>
          <w:tcPr>
            <w:tcW w:w="2596" w:type="dxa"/>
            <w:shd w:val="clear" w:color="auto" w:fill="auto"/>
            <w:tcMar>
              <w:left w:w="57" w:type="dxa"/>
              <w:right w:w="57" w:type="dxa"/>
            </w:tcMar>
          </w:tcPr>
          <w:p w14:paraId="367F044F" w14:textId="64D7FD13" w:rsidR="00604659" w:rsidRDefault="00604659" w:rsidP="00604659">
            <w:pPr>
              <w:pStyle w:val="00ZATabellentext"/>
            </w:pPr>
            <w:r w:rsidRPr="006457E0">
              <w:lastRenderedPageBreak/>
              <w:t>[…] Dazu machen sie sich mit dem Aufbau der zur Verfügung gestellten Datensammlung vertraut. [</w:t>
            </w:r>
            <w:r w:rsidR="002150DF">
              <w:t>…</w:t>
            </w:r>
            <w:r w:rsidRPr="006457E0">
              <w:t>]</w:t>
            </w:r>
          </w:p>
          <w:p w14:paraId="7FD9ECF6" w14:textId="77777777" w:rsidR="00604659" w:rsidRDefault="00604659" w:rsidP="00604659">
            <w:pPr>
              <w:pStyle w:val="00ZATabellentext"/>
            </w:pPr>
          </w:p>
          <w:p w14:paraId="3BFC0D81" w14:textId="60A69A77" w:rsidR="00711B30" w:rsidRDefault="002150DF" w:rsidP="00F6783D">
            <w:pPr>
              <w:pStyle w:val="00ZATabellentext"/>
            </w:pPr>
            <w:r>
              <w:t xml:space="preserve">[…] </w:t>
            </w:r>
            <w:r w:rsidR="00711B30" w:rsidRPr="00B078C5">
              <w:t xml:space="preserve">Die Schülerinnen und Schüler </w:t>
            </w:r>
            <w:r w:rsidR="00711B30" w:rsidRPr="00B078C5">
              <w:rPr>
                <w:b/>
                <w:bCs/>
              </w:rPr>
              <w:t xml:space="preserve">planen </w:t>
            </w:r>
            <w:r w:rsidR="00711B30" w:rsidRPr="00B078C5">
              <w:t xml:space="preserve">die benötigte Datenorganisation und </w:t>
            </w:r>
            <w:r w:rsidR="00711B30" w:rsidRPr="00B078C5">
              <w:rPr>
                <w:b/>
                <w:bCs/>
              </w:rPr>
              <w:t xml:space="preserve">entscheiden </w:t>
            </w:r>
            <w:r w:rsidR="00711B30" w:rsidRPr="00B078C5">
              <w:t>sich</w:t>
            </w:r>
            <w:r w:rsidR="00711B30">
              <w:t xml:space="preserve"> </w:t>
            </w:r>
            <w:r w:rsidR="00711B30" w:rsidRPr="00B078C5">
              <w:t xml:space="preserve">für eine strukturierte </w:t>
            </w:r>
            <w:r w:rsidR="00711B30" w:rsidRPr="00B64F2F">
              <w:t>Vorgehensweise</w:t>
            </w:r>
            <w:r>
              <w:t>.</w:t>
            </w:r>
            <w:r w:rsidR="00711B30">
              <w:t xml:space="preserve"> </w:t>
            </w:r>
            <w:r w:rsidR="00711B30" w:rsidRPr="00B64F2F">
              <w:t>[…]</w:t>
            </w:r>
          </w:p>
          <w:p w14:paraId="547BE215" w14:textId="77777777" w:rsidR="00604659" w:rsidRDefault="00604659" w:rsidP="00F6783D">
            <w:pPr>
              <w:pStyle w:val="00ZATabellentext"/>
            </w:pPr>
          </w:p>
          <w:p w14:paraId="370ACE40" w14:textId="4F9ED4BF" w:rsidR="00711B30" w:rsidRPr="002A1B02" w:rsidRDefault="00711B30" w:rsidP="00F6783D">
            <w:pPr>
              <w:pStyle w:val="00ZATabellentext"/>
            </w:pPr>
            <w:r w:rsidRPr="00B64F2F">
              <w:t>[…] und erstellen einen Arbeitsplan.</w:t>
            </w:r>
            <w:r>
              <w:t xml:space="preserve"> […]</w:t>
            </w:r>
          </w:p>
        </w:tc>
        <w:tc>
          <w:tcPr>
            <w:tcW w:w="1641" w:type="dxa"/>
            <w:shd w:val="clear" w:color="auto" w:fill="auto"/>
            <w:tcMar>
              <w:left w:w="57" w:type="dxa"/>
              <w:right w:w="57" w:type="dxa"/>
            </w:tcMar>
          </w:tcPr>
          <w:p w14:paraId="34974D3C" w14:textId="1B5476C9" w:rsidR="00711B30" w:rsidRPr="00463673" w:rsidRDefault="00711B30" w:rsidP="00F6783D">
            <w:pPr>
              <w:pStyle w:val="00ZATabellentext"/>
              <w:rPr>
                <w:b/>
              </w:rPr>
            </w:pPr>
            <w:r w:rsidRPr="00463673">
              <w:rPr>
                <w:b/>
              </w:rPr>
              <w:t xml:space="preserve">LS03 Datenorganisation vorbereiten und Arbeitsplan erstellen </w:t>
            </w:r>
          </w:p>
        </w:tc>
        <w:tc>
          <w:tcPr>
            <w:tcW w:w="1808" w:type="dxa"/>
          </w:tcPr>
          <w:p w14:paraId="125DB6DE" w14:textId="483239C5" w:rsidR="00711B30" w:rsidRDefault="00711B30" w:rsidP="00F6783D">
            <w:pPr>
              <w:pStyle w:val="00ZATabellentext"/>
            </w:pPr>
            <w:r>
              <w:t>weiteres Vorgehen und Datenstruktur des Auftrags (LS01) m</w:t>
            </w:r>
            <w:r w:rsidR="00605B4A">
              <w:t xml:space="preserve">üssen </w:t>
            </w:r>
            <w:r>
              <w:t>geplant werden</w:t>
            </w:r>
          </w:p>
          <w:p w14:paraId="0BEE1827" w14:textId="77777777" w:rsidR="00881E7F" w:rsidRDefault="00881E7F" w:rsidP="00F6783D">
            <w:pPr>
              <w:pStyle w:val="00ZATabellentext"/>
            </w:pPr>
          </w:p>
          <w:p w14:paraId="2B7AC46D" w14:textId="15738626" w:rsidR="00711B30" w:rsidRPr="005B12D0" w:rsidRDefault="00711B30" w:rsidP="00F6783D">
            <w:pPr>
              <w:pStyle w:val="00ZATabellentext"/>
            </w:pPr>
            <w:r w:rsidRPr="00E60320">
              <w:sym w:font="Wingdings" w:char="F0E0"/>
            </w:r>
            <w:r>
              <w:t xml:space="preserve"> MA soll Arbeitsplan erstellen </w:t>
            </w:r>
          </w:p>
        </w:tc>
        <w:tc>
          <w:tcPr>
            <w:tcW w:w="2189" w:type="dxa"/>
          </w:tcPr>
          <w:p w14:paraId="1B03E4A5" w14:textId="056A1491" w:rsidR="00711B30" w:rsidRDefault="00EF3087" w:rsidP="00F6783D">
            <w:pPr>
              <w:pStyle w:val="00ZATabellentext"/>
            </w:pPr>
            <w:r>
              <w:t>E-Ma</w:t>
            </w:r>
            <w:r w:rsidR="00671CCF">
              <w:t>i</w:t>
            </w:r>
            <w:r>
              <w:t xml:space="preserve">l mit </w:t>
            </w:r>
            <w:r w:rsidR="00711B30">
              <w:t>Arbeitsauftrag (LS01)</w:t>
            </w:r>
          </w:p>
          <w:p w14:paraId="2EE10444" w14:textId="77777777" w:rsidR="005B6F59" w:rsidRDefault="005B6F59" w:rsidP="00F6783D">
            <w:pPr>
              <w:pStyle w:val="00ZATabellentext"/>
            </w:pPr>
          </w:p>
          <w:p w14:paraId="7F675F63" w14:textId="43A740CE" w:rsidR="00711B30" w:rsidRDefault="00711B30" w:rsidP="00F6783D">
            <w:pPr>
              <w:pStyle w:val="00ZATabellentext"/>
            </w:pPr>
            <w:r>
              <w:t>Grobentwurf Visitenkarte (LS01)</w:t>
            </w:r>
          </w:p>
          <w:p w14:paraId="026E0963" w14:textId="77777777" w:rsidR="002150DF" w:rsidRDefault="002150DF" w:rsidP="00F6783D">
            <w:pPr>
              <w:pStyle w:val="00ZATabellentext"/>
            </w:pPr>
          </w:p>
          <w:p w14:paraId="3BC343D0" w14:textId="5902B658" w:rsidR="00711B30" w:rsidRDefault="00711B30" w:rsidP="00F6783D">
            <w:pPr>
              <w:pStyle w:val="00ZATabellentext"/>
            </w:pPr>
            <w:r>
              <w:t>Übersicht (</w:t>
            </w:r>
            <w:r w:rsidR="008A3E31">
              <w:t>Mitarbeiterhandbuch</w:t>
            </w:r>
            <w:r>
              <w:t>) (LS02)</w:t>
            </w:r>
          </w:p>
          <w:p w14:paraId="602F830C" w14:textId="77777777" w:rsidR="005B6F59" w:rsidRDefault="005B6F59" w:rsidP="00F6783D">
            <w:pPr>
              <w:pStyle w:val="00ZATabellentext"/>
            </w:pPr>
          </w:p>
          <w:p w14:paraId="5319DADC" w14:textId="4D0D5D4D" w:rsidR="00711B30" w:rsidRDefault="00711B30" w:rsidP="00F6783D">
            <w:pPr>
              <w:pStyle w:val="00ZATabellentext"/>
            </w:pPr>
            <w:r>
              <w:t>Informationen/Beispiele zu Arbeitsplänen</w:t>
            </w:r>
          </w:p>
        </w:tc>
        <w:tc>
          <w:tcPr>
            <w:tcW w:w="1814" w:type="dxa"/>
            <w:gridSpan w:val="2"/>
            <w:shd w:val="clear" w:color="auto" w:fill="auto"/>
          </w:tcPr>
          <w:p w14:paraId="33D40C4C" w14:textId="5E364065" w:rsidR="00711B30" w:rsidRDefault="00711B30" w:rsidP="00F6783D">
            <w:pPr>
              <w:pStyle w:val="00ZATabellentext"/>
            </w:pPr>
            <w:r>
              <w:t xml:space="preserve">grafischer Workflow </w:t>
            </w:r>
          </w:p>
          <w:p w14:paraId="62514B5D" w14:textId="77777777" w:rsidR="00ED75DF" w:rsidRDefault="00ED75DF" w:rsidP="00F6783D">
            <w:pPr>
              <w:pStyle w:val="00ZATabellentext"/>
            </w:pPr>
          </w:p>
          <w:p w14:paraId="68E88750" w14:textId="21DAA950" w:rsidR="00711B30" w:rsidRPr="00462C4A" w:rsidRDefault="00711B30" w:rsidP="00F6783D">
            <w:pPr>
              <w:pStyle w:val="00ZATabellentext"/>
            </w:pPr>
            <w:r w:rsidRPr="00462C4A">
              <w:t>Tabellenkalkulation</w:t>
            </w:r>
            <w:r w:rsidR="00CC43CA" w:rsidRPr="00462C4A">
              <w:t>sdatei</w:t>
            </w:r>
            <w:r w:rsidR="0040442B" w:rsidRPr="00462C4A">
              <w:t xml:space="preserve"> mit Datenstruktur</w:t>
            </w:r>
          </w:p>
          <w:p w14:paraId="62C37BD7" w14:textId="77777777" w:rsidR="00ED75DF" w:rsidRPr="00462C4A" w:rsidRDefault="00ED75DF" w:rsidP="00F6783D">
            <w:pPr>
              <w:pStyle w:val="00ZATabellentext"/>
            </w:pPr>
          </w:p>
          <w:p w14:paraId="1FCE43F8" w14:textId="3B9C01BF" w:rsidR="00711B30" w:rsidRPr="001839BC" w:rsidRDefault="00711B30" w:rsidP="00F6783D">
            <w:pPr>
              <w:pStyle w:val="00ZATabellentext"/>
            </w:pPr>
            <w:r w:rsidRPr="00462C4A">
              <w:t>Arbeitsplan</w:t>
            </w:r>
            <w:r>
              <w:t xml:space="preserve"> </w:t>
            </w:r>
          </w:p>
        </w:tc>
        <w:tc>
          <w:tcPr>
            <w:tcW w:w="1912" w:type="dxa"/>
            <w:shd w:val="clear" w:color="auto" w:fill="auto"/>
          </w:tcPr>
          <w:p w14:paraId="25036E89" w14:textId="574C192D" w:rsidR="00711B30" w:rsidRPr="00462C4A" w:rsidRDefault="00414E6B" w:rsidP="00A273DC">
            <w:pPr>
              <w:pStyle w:val="01aZAnummeriert"/>
            </w:pPr>
            <w:r>
              <w:t>1.</w:t>
            </w:r>
            <w:r>
              <w:tab/>
            </w:r>
            <w:r w:rsidR="00711B30" w:rsidRPr="00550165">
              <w:t xml:space="preserve">Erstellen Sie </w:t>
            </w:r>
            <w:r w:rsidR="00711B30">
              <w:t xml:space="preserve">den grafischen Workflow für die automatisierte Erstellung der </w:t>
            </w:r>
            <w:r w:rsidR="00711B30" w:rsidRPr="00462C4A">
              <w:t xml:space="preserve">personalisierten Visitenkarten. </w:t>
            </w:r>
          </w:p>
          <w:p w14:paraId="42A68BBD" w14:textId="77777777" w:rsidR="00730A73" w:rsidRPr="00462C4A" w:rsidRDefault="00730A73" w:rsidP="00A273DC">
            <w:pPr>
              <w:pStyle w:val="01aZAnummeriert"/>
            </w:pPr>
          </w:p>
          <w:p w14:paraId="0FB4501E" w14:textId="4CF3D411" w:rsidR="00711B30" w:rsidRDefault="00414E6B" w:rsidP="00A273DC">
            <w:pPr>
              <w:pStyle w:val="01aZAnummeriert"/>
            </w:pPr>
            <w:r w:rsidRPr="00462C4A">
              <w:t>2.</w:t>
            </w:r>
            <w:r w:rsidRPr="00462C4A">
              <w:tab/>
            </w:r>
            <w:r w:rsidR="00711B30" w:rsidRPr="00462C4A">
              <w:t>Bereiten Sie die Datenstruktur in der Tabellenkalkulation</w:t>
            </w:r>
            <w:r w:rsidR="0040442B" w:rsidRPr="00462C4A">
              <w:t xml:space="preserve">sdatei </w:t>
            </w:r>
            <w:r w:rsidR="00711B30" w:rsidRPr="00462C4A">
              <w:t>vor.</w:t>
            </w:r>
            <w:r w:rsidR="00711B30">
              <w:t xml:space="preserve"> </w:t>
            </w:r>
          </w:p>
          <w:p w14:paraId="284005D8" w14:textId="77777777" w:rsidR="00730A73" w:rsidRDefault="00730A73" w:rsidP="00A273DC">
            <w:pPr>
              <w:pStyle w:val="01aZAnummeriert"/>
            </w:pPr>
          </w:p>
          <w:p w14:paraId="471247AD" w14:textId="2BD24076" w:rsidR="00711B30" w:rsidRDefault="00414E6B" w:rsidP="00A273DC">
            <w:pPr>
              <w:pStyle w:val="01aZAnummeriert"/>
            </w:pPr>
            <w:r>
              <w:t>3.</w:t>
            </w:r>
            <w:r>
              <w:tab/>
            </w:r>
            <w:r w:rsidR="00711B30">
              <w:t xml:space="preserve">Entwickeln Sie aus dem grafischen Workflow einen Arbeitsplan für die Erstellung der neuen Visitenkarten. </w:t>
            </w:r>
          </w:p>
        </w:tc>
        <w:tc>
          <w:tcPr>
            <w:tcW w:w="1580" w:type="dxa"/>
            <w:shd w:val="clear" w:color="auto" w:fill="auto"/>
            <w:tcMar>
              <w:left w:w="57" w:type="dxa"/>
              <w:right w:w="57" w:type="dxa"/>
            </w:tcMar>
          </w:tcPr>
          <w:p w14:paraId="7703C4AA" w14:textId="22B03E8F" w:rsidR="00711B30" w:rsidRDefault="00711B30" w:rsidP="00F6783D">
            <w:pPr>
              <w:pStyle w:val="00ZATabellentext"/>
            </w:pPr>
            <w:r>
              <w:t>begründet vorgehen</w:t>
            </w:r>
          </w:p>
          <w:p w14:paraId="5E5CA6D3" w14:textId="77777777" w:rsidR="00ED75DF" w:rsidRDefault="00ED75DF" w:rsidP="00F6783D">
            <w:pPr>
              <w:pStyle w:val="00ZATabellentext"/>
            </w:pPr>
          </w:p>
          <w:p w14:paraId="669CA0C5" w14:textId="763D3F17" w:rsidR="00711B30" w:rsidRDefault="00711B30" w:rsidP="00F6783D">
            <w:pPr>
              <w:pStyle w:val="00ZATabellentext"/>
            </w:pPr>
            <w:r>
              <w:t>Informationen strukturieren</w:t>
            </w:r>
          </w:p>
          <w:p w14:paraId="26AA4F57" w14:textId="77777777" w:rsidR="003D04B4" w:rsidRDefault="003D04B4" w:rsidP="00F6783D">
            <w:pPr>
              <w:pStyle w:val="00ZATabellentext"/>
            </w:pPr>
          </w:p>
          <w:p w14:paraId="21D09EE1" w14:textId="2979F949" w:rsidR="00711B30" w:rsidRDefault="00711B30" w:rsidP="00F6783D">
            <w:pPr>
              <w:pStyle w:val="00ZATabellentext"/>
            </w:pPr>
            <w:r>
              <w:t xml:space="preserve">Informationen nach Kriterien aufbereiten und darstellen </w:t>
            </w:r>
          </w:p>
          <w:p w14:paraId="475D3A0A" w14:textId="77777777" w:rsidR="003D04B4" w:rsidRDefault="003D04B4" w:rsidP="00F6783D">
            <w:pPr>
              <w:pStyle w:val="00ZATabellentext"/>
            </w:pPr>
          </w:p>
          <w:p w14:paraId="5B6BD423" w14:textId="307755A7" w:rsidR="00711B30" w:rsidRDefault="00711B30" w:rsidP="00F6783D">
            <w:pPr>
              <w:pStyle w:val="00ZATabellentext"/>
            </w:pPr>
            <w:r>
              <w:t xml:space="preserve">Entscheidungen treffen </w:t>
            </w:r>
          </w:p>
          <w:p w14:paraId="6D1DB9DD" w14:textId="77777777" w:rsidR="003D04B4" w:rsidRDefault="003D04B4" w:rsidP="00F6783D">
            <w:pPr>
              <w:pStyle w:val="00ZATabellentext"/>
            </w:pPr>
          </w:p>
          <w:p w14:paraId="7F01179F" w14:textId="52B6179C" w:rsidR="00711B30" w:rsidRPr="00585041" w:rsidRDefault="00711B30" w:rsidP="00F6783D">
            <w:pPr>
              <w:pStyle w:val="00ZATabellentext"/>
            </w:pPr>
            <w:r>
              <w:t xml:space="preserve">Zusammenhänge herstellen </w:t>
            </w:r>
          </w:p>
        </w:tc>
        <w:tc>
          <w:tcPr>
            <w:tcW w:w="1198" w:type="dxa"/>
            <w:shd w:val="clear" w:color="auto" w:fill="auto"/>
            <w:tcMar>
              <w:left w:w="57" w:type="dxa"/>
              <w:right w:w="57" w:type="dxa"/>
            </w:tcMar>
          </w:tcPr>
          <w:p w14:paraId="67F43628" w14:textId="0A7E7F2F" w:rsidR="00711B30" w:rsidRPr="00585041" w:rsidRDefault="00711B30" w:rsidP="003C5FCD">
            <w:pPr>
              <w:pStyle w:val="00ZATabellentext"/>
              <w:rPr>
                <w:highlight w:val="yellow"/>
              </w:rPr>
            </w:pPr>
            <w:r>
              <w:t>vgl. LF05-LS0</w:t>
            </w:r>
            <w:r w:rsidR="003C5FCD">
              <w:t>2</w:t>
            </w:r>
            <w:r>
              <w:t xml:space="preserve"> (Arbeitsplan)</w:t>
            </w:r>
          </w:p>
        </w:tc>
        <w:tc>
          <w:tcPr>
            <w:tcW w:w="546" w:type="dxa"/>
            <w:shd w:val="clear" w:color="auto" w:fill="auto"/>
            <w:tcMar>
              <w:left w:w="57" w:type="dxa"/>
              <w:right w:w="57" w:type="dxa"/>
            </w:tcMar>
          </w:tcPr>
          <w:p w14:paraId="1ECE7F10" w14:textId="5FB08195" w:rsidR="00711B30" w:rsidRPr="00EA2019" w:rsidRDefault="00711B30" w:rsidP="00463673">
            <w:pPr>
              <w:pStyle w:val="04aZAzentriert"/>
            </w:pPr>
            <w:r>
              <w:t>0</w:t>
            </w:r>
            <w:r w:rsidRPr="00CD1D14">
              <w:t>4</w:t>
            </w:r>
          </w:p>
        </w:tc>
      </w:tr>
      <w:tr w:rsidR="00BE290E" w:rsidRPr="002A1B02" w14:paraId="1D65F5D2" w14:textId="77777777" w:rsidTr="00E86E8B">
        <w:trPr>
          <w:trHeight w:val="20"/>
        </w:trPr>
        <w:tc>
          <w:tcPr>
            <w:tcW w:w="2596" w:type="dxa"/>
            <w:vMerge w:val="restart"/>
            <w:shd w:val="clear" w:color="auto" w:fill="auto"/>
            <w:tcMar>
              <w:left w:w="57" w:type="dxa"/>
              <w:right w:w="57" w:type="dxa"/>
            </w:tcMar>
          </w:tcPr>
          <w:p w14:paraId="36492838" w14:textId="6C4BCE6F" w:rsidR="00204B06" w:rsidRDefault="00204B06" w:rsidP="00F6783D">
            <w:pPr>
              <w:pStyle w:val="00ZATabellentext"/>
            </w:pPr>
            <w:r>
              <w:t xml:space="preserve">[…] </w:t>
            </w:r>
            <w:r w:rsidRPr="00B078C5">
              <w:t xml:space="preserve">Die Schülerinnen und Schüler bereiten die Daten auf. </w:t>
            </w:r>
            <w:r w:rsidRPr="007A5FE6">
              <w:t>Dabei berücksichtigen sie die Konsistenz, Richtigkeit und Vollständigkeit.</w:t>
            </w:r>
            <w:r>
              <w:t xml:space="preserve"> </w:t>
            </w:r>
            <w:r w:rsidRPr="00B078C5">
              <w:t xml:space="preserve">Sie </w:t>
            </w:r>
            <w:r w:rsidRPr="00B078C5">
              <w:rPr>
                <w:b/>
                <w:bCs/>
              </w:rPr>
              <w:t xml:space="preserve">erstellen </w:t>
            </w:r>
            <w:r w:rsidRPr="00B078C5">
              <w:t>nach Vorgaben ein Produkt, indem sie die</w:t>
            </w:r>
            <w:r>
              <w:t xml:space="preserve"> </w:t>
            </w:r>
            <w:r w:rsidRPr="00B078C5">
              <w:t>Daten zusammenführen und bei Bedarf Maßnahmen zur Korrektur der Workflow-Automation</w:t>
            </w:r>
            <w:r>
              <w:t xml:space="preserve"> </w:t>
            </w:r>
            <w:r w:rsidRPr="00B078C5">
              <w:t>einleiten.</w:t>
            </w:r>
            <w:r>
              <w:t xml:space="preserve"> […] </w:t>
            </w:r>
            <w:r w:rsidRPr="00B078C5">
              <w:t>Sie konvertieren</w:t>
            </w:r>
            <w:r>
              <w:t xml:space="preserve"> </w:t>
            </w:r>
            <w:r w:rsidRPr="00B078C5">
              <w:t xml:space="preserve">das Produkt in das gewünschte Ausgabeformat </w:t>
            </w:r>
            <w:r w:rsidRPr="005152EB">
              <w:rPr>
                <w:iCs/>
              </w:rPr>
              <w:t>(</w:t>
            </w:r>
            <w:r w:rsidRPr="00B078C5">
              <w:rPr>
                <w:i/>
                <w:iCs/>
              </w:rPr>
              <w:t>Digital, Print</w:t>
            </w:r>
            <w:r w:rsidRPr="005152EB">
              <w:rPr>
                <w:iCs/>
              </w:rPr>
              <w:t>)</w:t>
            </w:r>
            <w:r w:rsidRPr="00B078C5">
              <w:rPr>
                <w:i/>
                <w:iCs/>
              </w:rPr>
              <w:t xml:space="preserve"> </w:t>
            </w:r>
            <w:r w:rsidRPr="00B078C5">
              <w:t xml:space="preserve">und </w:t>
            </w:r>
            <w:r w:rsidRPr="00FD5ACC">
              <w:t>beachten dabei branchenübliche Standards</w:t>
            </w:r>
            <w:r w:rsidRPr="00B078C5">
              <w:rPr>
                <w:i/>
                <w:iCs/>
              </w:rPr>
              <w:t>.</w:t>
            </w:r>
            <w:r>
              <w:rPr>
                <w:i/>
                <w:iCs/>
              </w:rPr>
              <w:t xml:space="preserve"> </w:t>
            </w:r>
            <w:r>
              <w:t>[…]</w:t>
            </w:r>
          </w:p>
          <w:p w14:paraId="333B67BE" w14:textId="77777777" w:rsidR="00605B4A" w:rsidRDefault="00605B4A" w:rsidP="00F6783D">
            <w:pPr>
              <w:pStyle w:val="00ZATabellentext"/>
            </w:pPr>
          </w:p>
          <w:p w14:paraId="703198D7" w14:textId="12CCACB0" w:rsidR="00204B06" w:rsidRPr="002A1B02" w:rsidRDefault="00204B06" w:rsidP="00F6783D">
            <w:pPr>
              <w:pStyle w:val="00ZATabellentext"/>
            </w:pPr>
            <w:bookmarkStart w:id="1" w:name="_Hlk153820728"/>
            <w:r>
              <w:lastRenderedPageBreak/>
              <w:t xml:space="preserve">[…] </w:t>
            </w:r>
            <w:r w:rsidRPr="00B078C5">
              <w:t xml:space="preserve">Sie lesen Metadaten aus Bilddateien aus, binden die </w:t>
            </w:r>
            <w:r w:rsidRPr="00CF128B">
              <w:t xml:space="preserve">Informationen in das Produkt ein </w:t>
            </w:r>
            <w:r w:rsidRPr="005152EB">
              <w:rPr>
                <w:iCs/>
              </w:rPr>
              <w:t>(</w:t>
            </w:r>
            <w:r w:rsidRPr="00CF128B">
              <w:rPr>
                <w:i/>
                <w:iCs/>
              </w:rPr>
              <w:t>Bildunterschrift, Copyright</w:t>
            </w:r>
            <w:r w:rsidRPr="005152EB">
              <w:rPr>
                <w:iCs/>
              </w:rPr>
              <w:t>)</w:t>
            </w:r>
            <w:r w:rsidRPr="00CF128B">
              <w:rPr>
                <w:i/>
                <w:iCs/>
              </w:rPr>
              <w:t xml:space="preserve"> </w:t>
            </w:r>
            <w:r w:rsidRPr="00CF128B">
              <w:t xml:space="preserve">und geben statistische Daten als Diagramm aus. </w:t>
            </w:r>
            <w:bookmarkEnd w:id="1"/>
            <w:r w:rsidRPr="00CF128B">
              <w:t>[…]</w:t>
            </w:r>
          </w:p>
        </w:tc>
        <w:tc>
          <w:tcPr>
            <w:tcW w:w="1641" w:type="dxa"/>
            <w:shd w:val="clear" w:color="auto" w:fill="auto"/>
            <w:tcMar>
              <w:left w:w="57" w:type="dxa"/>
              <w:right w:w="57" w:type="dxa"/>
            </w:tcMar>
          </w:tcPr>
          <w:p w14:paraId="39C16778" w14:textId="50A0F2E1" w:rsidR="00204B06" w:rsidRPr="00535401" w:rsidRDefault="00204B06" w:rsidP="00F6783D">
            <w:pPr>
              <w:pStyle w:val="00ZATabellentext"/>
              <w:rPr>
                <w:b/>
                <w:highlight w:val="yellow"/>
              </w:rPr>
            </w:pPr>
            <w:r w:rsidRPr="0036368E">
              <w:rPr>
                <w:b/>
              </w:rPr>
              <w:lastRenderedPageBreak/>
              <w:t>LS04 Daten aufbereiten und Ausgabedaten automatisiert erstellen</w:t>
            </w:r>
          </w:p>
        </w:tc>
        <w:tc>
          <w:tcPr>
            <w:tcW w:w="1808" w:type="dxa"/>
            <w:shd w:val="clear" w:color="auto" w:fill="auto"/>
          </w:tcPr>
          <w:p w14:paraId="123CFE38" w14:textId="77777777" w:rsidR="00204B06" w:rsidRPr="006457E0" w:rsidRDefault="00204B06" w:rsidP="00F6783D">
            <w:pPr>
              <w:pStyle w:val="00ZATabellentext"/>
            </w:pPr>
            <w:r w:rsidRPr="006457E0">
              <w:t>Auftraggeber bestätigt Datenstruktur und beauftragt nächsten Arbeitsschritt</w:t>
            </w:r>
          </w:p>
          <w:p w14:paraId="3F9819AA" w14:textId="77777777" w:rsidR="00204B06" w:rsidRPr="006457E0" w:rsidRDefault="00204B06" w:rsidP="00F6783D">
            <w:pPr>
              <w:pStyle w:val="00ZATabellentext"/>
            </w:pPr>
          </w:p>
          <w:p w14:paraId="4BAB27B5" w14:textId="6BA40F5A" w:rsidR="00204B06" w:rsidRPr="006457E0" w:rsidRDefault="00204B06" w:rsidP="00F6783D">
            <w:pPr>
              <w:pStyle w:val="00ZATabellentext"/>
            </w:pPr>
            <w:r w:rsidRPr="005F1450">
              <w:sym w:font="Wingdings" w:char="F0E0"/>
            </w:r>
            <w:r w:rsidRPr="005F1450">
              <w:t xml:space="preserve"> MA soll Datenstruktur mit konkreten Inhalten füllen,</w:t>
            </w:r>
            <w:r w:rsidRPr="006457E0">
              <w:t xml:space="preserve"> Layout erstellen und Ausgabedatei erzeugen </w:t>
            </w:r>
          </w:p>
        </w:tc>
        <w:tc>
          <w:tcPr>
            <w:tcW w:w="2189" w:type="dxa"/>
            <w:shd w:val="clear" w:color="auto" w:fill="auto"/>
          </w:tcPr>
          <w:p w14:paraId="56230A0E" w14:textId="2777B8B1" w:rsidR="0036368E" w:rsidRDefault="008A3E31" w:rsidP="00F6783D">
            <w:pPr>
              <w:pStyle w:val="00ZATabellentext"/>
            </w:pPr>
            <w:r>
              <w:t>E-Mail</w:t>
            </w:r>
          </w:p>
          <w:p w14:paraId="631B90FD" w14:textId="77777777" w:rsidR="00CD5753" w:rsidRDefault="00CD5753" w:rsidP="00F6783D">
            <w:pPr>
              <w:pStyle w:val="00ZATabellentext"/>
            </w:pPr>
          </w:p>
          <w:p w14:paraId="5EC7511C" w14:textId="3E3E8C12" w:rsidR="0036368E" w:rsidRDefault="00CD5753" w:rsidP="00F6783D">
            <w:pPr>
              <w:pStyle w:val="00ZATabellentext"/>
            </w:pPr>
            <w:r w:rsidRPr="006457E0">
              <w:t>Grobentwurf Visitenkarte (LS01)</w:t>
            </w:r>
          </w:p>
          <w:p w14:paraId="26E6E988" w14:textId="77777777" w:rsidR="00CD5753" w:rsidRDefault="00CD5753" w:rsidP="00F6783D">
            <w:pPr>
              <w:pStyle w:val="00ZATabellentext"/>
            </w:pPr>
          </w:p>
          <w:p w14:paraId="3FA35C54" w14:textId="77777777" w:rsidR="00B03EDA" w:rsidRDefault="008A3E31" w:rsidP="008173C9">
            <w:pPr>
              <w:pStyle w:val="00ZATabellentext"/>
            </w:pPr>
            <w:r>
              <w:t>Schritt-für-Schritt-Anleitung (Mitarbeiterhandbuch)</w:t>
            </w:r>
            <w:r w:rsidR="008173C9">
              <w:t>,</w:t>
            </w:r>
            <w:r w:rsidR="006078DB">
              <w:t xml:space="preserve"> u. a. </w:t>
            </w:r>
            <w:r w:rsidR="008173C9">
              <w:t>mit</w:t>
            </w:r>
          </w:p>
          <w:p w14:paraId="51B01B6F" w14:textId="06AC85F6" w:rsidR="00204B06" w:rsidRPr="006457E0" w:rsidRDefault="00B03EDA" w:rsidP="008173C9">
            <w:pPr>
              <w:pStyle w:val="00ZATabellentext"/>
            </w:pPr>
            <w:r>
              <w:t>-</w:t>
            </w:r>
            <w:r>
              <w:tab/>
            </w:r>
            <w:r w:rsidR="006078DB">
              <w:t>Corporate Design</w:t>
            </w:r>
          </w:p>
          <w:p w14:paraId="623D5FF5" w14:textId="44347AAB" w:rsidR="008173C9" w:rsidRPr="006457E0" w:rsidRDefault="008173C9" w:rsidP="008173C9">
            <w:pPr>
              <w:pStyle w:val="01aZAnummeriert"/>
            </w:pPr>
            <w:r>
              <w:t>-</w:t>
            </w:r>
            <w:r>
              <w:tab/>
            </w:r>
            <w:r w:rsidRPr="006457E0">
              <w:t>Information</w:t>
            </w:r>
            <w:r>
              <w:t xml:space="preserve">en </w:t>
            </w:r>
            <w:r w:rsidRPr="006457E0">
              <w:t xml:space="preserve">zur Erstellung von Platzhalterfeldern in der Layoutsoftware </w:t>
            </w:r>
          </w:p>
          <w:p w14:paraId="264C180B" w14:textId="7C918116" w:rsidR="008173C9" w:rsidRDefault="008173C9" w:rsidP="008173C9">
            <w:pPr>
              <w:pStyle w:val="01aZAnummeriert"/>
            </w:pPr>
            <w:r>
              <w:t>-</w:t>
            </w:r>
            <w:r>
              <w:tab/>
              <w:t>Anleitung zur Datenzusammenführung im Layoutprogramm</w:t>
            </w:r>
          </w:p>
          <w:p w14:paraId="75121D47" w14:textId="38E52448" w:rsidR="008173C9" w:rsidRDefault="008173C9" w:rsidP="008173C9">
            <w:pPr>
              <w:pStyle w:val="01aZAnummeriert"/>
            </w:pPr>
            <w:r>
              <w:lastRenderedPageBreak/>
              <w:t>-</w:t>
            </w:r>
            <w:r>
              <w:tab/>
              <w:t xml:space="preserve">Informationen zur </w:t>
            </w:r>
            <w:r w:rsidRPr="006457E0">
              <w:t>exemplarische</w:t>
            </w:r>
            <w:r>
              <w:t>n</w:t>
            </w:r>
            <w:r w:rsidRPr="006457E0">
              <w:t xml:space="preserve"> Vorgehensweise zur Personalisierung</w:t>
            </w:r>
          </w:p>
          <w:p w14:paraId="482AD3DB" w14:textId="77777777" w:rsidR="008173C9" w:rsidRDefault="008173C9" w:rsidP="008173C9">
            <w:pPr>
              <w:pStyle w:val="01aZAnummeriert"/>
            </w:pPr>
          </w:p>
          <w:p w14:paraId="399EAEAB" w14:textId="77777777" w:rsidR="00CD5753" w:rsidRPr="006457E0" w:rsidRDefault="00CD5753" w:rsidP="00CD5753">
            <w:pPr>
              <w:pStyle w:val="00ZATabellentext"/>
            </w:pPr>
            <w:r w:rsidRPr="005F1450">
              <w:t>Tabellenkalkulationsdatei mit Datenstruktur (LS03)</w:t>
            </w:r>
          </w:p>
          <w:p w14:paraId="56A725AA" w14:textId="77777777" w:rsidR="00CD5753" w:rsidRDefault="00CD5753" w:rsidP="00F6783D">
            <w:pPr>
              <w:pStyle w:val="00ZATabellentext"/>
            </w:pPr>
          </w:p>
          <w:p w14:paraId="20544838" w14:textId="5FD59851" w:rsidR="00204B06" w:rsidRPr="006457E0" w:rsidRDefault="008926BC" w:rsidP="00F6783D">
            <w:pPr>
              <w:pStyle w:val="00ZATabellentext"/>
            </w:pPr>
            <w:r>
              <w:t>Tabellenkalkulationsprogramm</w:t>
            </w:r>
          </w:p>
          <w:p w14:paraId="4AFD75A2" w14:textId="5722EE60" w:rsidR="00204B06" w:rsidRDefault="00204B06" w:rsidP="00F6783D">
            <w:pPr>
              <w:pStyle w:val="00ZATabellentext"/>
            </w:pPr>
          </w:p>
          <w:p w14:paraId="738E5322" w14:textId="77777777" w:rsidR="00CD5753" w:rsidRPr="006457E0" w:rsidRDefault="00CD5753" w:rsidP="00CD5753">
            <w:pPr>
              <w:pStyle w:val="00ZATabellentext"/>
            </w:pPr>
            <w:r>
              <w:t>Dummy-Daten Visitenkarte (Text, Bild)</w:t>
            </w:r>
          </w:p>
          <w:p w14:paraId="721FCE6F" w14:textId="77777777" w:rsidR="00CD5753" w:rsidRPr="006457E0" w:rsidRDefault="00CD5753" w:rsidP="00F6783D">
            <w:pPr>
              <w:pStyle w:val="00ZATabellentext"/>
            </w:pPr>
          </w:p>
          <w:p w14:paraId="4A3BDF5D" w14:textId="187ABA2C" w:rsidR="00204B06" w:rsidRDefault="00CD5753" w:rsidP="00F6783D">
            <w:pPr>
              <w:pStyle w:val="00ZATabellentext"/>
            </w:pPr>
            <w:r>
              <w:t>Layoutsoftware</w:t>
            </w:r>
          </w:p>
          <w:p w14:paraId="43B6FA24" w14:textId="21524DD9" w:rsidR="00204B06" w:rsidRPr="006457E0" w:rsidRDefault="00204B06" w:rsidP="00F6783D">
            <w:pPr>
              <w:pStyle w:val="00ZATabellentext"/>
            </w:pPr>
          </w:p>
        </w:tc>
        <w:tc>
          <w:tcPr>
            <w:tcW w:w="1814" w:type="dxa"/>
            <w:gridSpan w:val="2"/>
            <w:shd w:val="clear" w:color="auto" w:fill="auto"/>
          </w:tcPr>
          <w:p w14:paraId="6F330CC0" w14:textId="4033E1D6" w:rsidR="00204B06" w:rsidRDefault="00204B06" w:rsidP="00F6783D">
            <w:pPr>
              <w:pStyle w:val="00ZATabellentext"/>
            </w:pPr>
            <w:r w:rsidRPr="006457E0">
              <w:lastRenderedPageBreak/>
              <w:t xml:space="preserve">Tabellenkalkulationsdatei mit </w:t>
            </w:r>
            <w:r w:rsidR="005F1450">
              <w:t>Spalten für variable</w:t>
            </w:r>
            <w:r w:rsidRPr="006457E0">
              <w:t xml:space="preserve"> Daten</w:t>
            </w:r>
          </w:p>
          <w:p w14:paraId="16BB5058" w14:textId="32E7E524" w:rsidR="00204B06" w:rsidRDefault="00204B06" w:rsidP="00F6783D">
            <w:pPr>
              <w:pStyle w:val="00ZATabellentext"/>
            </w:pPr>
          </w:p>
          <w:p w14:paraId="7DDB5A2E" w14:textId="4AC12FF9" w:rsidR="0036368E" w:rsidRDefault="0036368E" w:rsidP="00F6783D">
            <w:pPr>
              <w:pStyle w:val="00ZATabellentext"/>
            </w:pPr>
            <w:r w:rsidRPr="005F1450">
              <w:t>Datei in ausgewähltem Austauschformat</w:t>
            </w:r>
          </w:p>
          <w:p w14:paraId="4BA2FB23" w14:textId="77777777" w:rsidR="0036368E" w:rsidRPr="006457E0" w:rsidRDefault="0036368E" w:rsidP="00F6783D">
            <w:pPr>
              <w:pStyle w:val="00ZATabellentext"/>
            </w:pPr>
          </w:p>
          <w:p w14:paraId="51F9F783" w14:textId="6B40F7F8" w:rsidR="00964FE0" w:rsidRDefault="00964FE0" w:rsidP="00F6783D">
            <w:pPr>
              <w:pStyle w:val="00ZATabellentext"/>
            </w:pPr>
            <w:r w:rsidRPr="006457E0">
              <w:t>Layoutdokument</w:t>
            </w:r>
            <w:r w:rsidR="005F1450">
              <w:t xml:space="preserve"> mit Textrahmen </w:t>
            </w:r>
          </w:p>
          <w:p w14:paraId="1D8EB003" w14:textId="70EBB95D" w:rsidR="00964FE0" w:rsidRDefault="00964FE0" w:rsidP="00F6783D">
            <w:pPr>
              <w:pStyle w:val="00ZATabellentext"/>
            </w:pPr>
          </w:p>
          <w:p w14:paraId="0485FBBA" w14:textId="3A22613F" w:rsidR="00964FE0" w:rsidRPr="006457E0" w:rsidRDefault="00964FE0" w:rsidP="00964FE0">
            <w:pPr>
              <w:pStyle w:val="00ZATabellentext"/>
            </w:pPr>
            <w:r>
              <w:t xml:space="preserve">ergänztes </w:t>
            </w:r>
            <w:r w:rsidRPr="006457E0">
              <w:t>Layoutdokument</w:t>
            </w:r>
            <w:r w:rsidR="005F1450">
              <w:t xml:space="preserve"> (mit </w:t>
            </w:r>
            <w:r w:rsidR="005F1450" w:rsidRPr="005F1450">
              <w:t>Personalis</w:t>
            </w:r>
            <w:r w:rsidR="005F1450">
              <w:t>i</w:t>
            </w:r>
            <w:r w:rsidR="008926BC">
              <w:t>erungs-Felder mit Platzhaltern)</w:t>
            </w:r>
          </w:p>
          <w:p w14:paraId="1E33163B" w14:textId="77777777" w:rsidR="00964FE0" w:rsidRPr="006457E0" w:rsidRDefault="00964FE0" w:rsidP="00F6783D">
            <w:pPr>
              <w:pStyle w:val="00ZATabellentext"/>
            </w:pPr>
          </w:p>
          <w:p w14:paraId="3DE4FDD2" w14:textId="40FFF3BE" w:rsidR="00204B06" w:rsidRPr="006457E0" w:rsidRDefault="00204B06" w:rsidP="00F6783D">
            <w:pPr>
              <w:pStyle w:val="00ZATabellentext"/>
            </w:pPr>
            <w:r w:rsidRPr="006457E0">
              <w:lastRenderedPageBreak/>
              <w:t xml:space="preserve">Ausgabedatei für Druckprozess </w:t>
            </w:r>
          </w:p>
          <w:p w14:paraId="36368E40" w14:textId="77777777" w:rsidR="00204B06" w:rsidRPr="006457E0" w:rsidRDefault="00204B06" w:rsidP="00F6783D">
            <w:pPr>
              <w:pStyle w:val="00ZATabellentext"/>
            </w:pPr>
          </w:p>
          <w:p w14:paraId="14EA295F" w14:textId="77777777" w:rsidR="00204B06" w:rsidRPr="006457E0" w:rsidRDefault="00204B06" w:rsidP="00F6783D">
            <w:pPr>
              <w:pStyle w:val="00ZATabellentext"/>
            </w:pPr>
            <w:r w:rsidRPr="006457E0">
              <w:t xml:space="preserve">geprüfte Ausgabedatei für Druckprozess </w:t>
            </w:r>
          </w:p>
          <w:p w14:paraId="001F1EAE" w14:textId="77777777" w:rsidR="00204B06" w:rsidRPr="006457E0" w:rsidRDefault="00204B06" w:rsidP="00F6783D">
            <w:pPr>
              <w:pStyle w:val="00ZATabellentext"/>
            </w:pPr>
          </w:p>
        </w:tc>
        <w:tc>
          <w:tcPr>
            <w:tcW w:w="1912" w:type="dxa"/>
            <w:shd w:val="clear" w:color="auto" w:fill="auto"/>
          </w:tcPr>
          <w:p w14:paraId="24FE254B" w14:textId="190D68A5" w:rsidR="00204B06" w:rsidRPr="006457E0" w:rsidRDefault="005F1450" w:rsidP="00A273DC">
            <w:pPr>
              <w:pStyle w:val="01aZAnummeriert"/>
            </w:pPr>
            <w:r>
              <w:lastRenderedPageBreak/>
              <w:t>1.</w:t>
            </w:r>
            <w:r>
              <w:tab/>
              <w:t>Erzeugen* Sie eine</w:t>
            </w:r>
            <w:r w:rsidR="00204B06" w:rsidRPr="006457E0">
              <w:t xml:space="preserve"> Tabellenkalkulationsdatei mit</w:t>
            </w:r>
            <w:r w:rsidR="006457E0">
              <w:t xml:space="preserve"> Spalten für die </w:t>
            </w:r>
            <w:r w:rsidR="00204B06" w:rsidRPr="006457E0">
              <w:t>gewünschten variablen Daten.</w:t>
            </w:r>
          </w:p>
          <w:p w14:paraId="03276D21" w14:textId="77777777" w:rsidR="00204B06" w:rsidRPr="006457E0" w:rsidRDefault="00204B06" w:rsidP="00A273DC">
            <w:pPr>
              <w:pStyle w:val="01aZAnummeriert"/>
            </w:pPr>
          </w:p>
          <w:p w14:paraId="44E97D5F" w14:textId="6CBEF13A" w:rsidR="00204B06" w:rsidRPr="006457E0" w:rsidRDefault="00204B06" w:rsidP="00A273DC">
            <w:pPr>
              <w:pStyle w:val="01aZAnummeriert"/>
            </w:pPr>
            <w:r w:rsidRPr="006457E0">
              <w:t>2.</w:t>
            </w:r>
            <w:r w:rsidRPr="006457E0">
              <w:tab/>
              <w:t xml:space="preserve">Erzeugen* Sie </w:t>
            </w:r>
            <w:r w:rsidR="006457E0">
              <w:t>aus der</w:t>
            </w:r>
            <w:r w:rsidRPr="006457E0">
              <w:t xml:space="preserve"> Tabellenkalkulationsdatei </w:t>
            </w:r>
            <w:r w:rsidR="006457E0">
              <w:t xml:space="preserve">die Datei </w:t>
            </w:r>
            <w:r w:rsidRPr="006457E0">
              <w:t xml:space="preserve">in </w:t>
            </w:r>
            <w:r w:rsidR="0040071E">
              <w:t xml:space="preserve">einem </w:t>
            </w:r>
            <w:r w:rsidR="006457E0">
              <w:t xml:space="preserve">ausgewählten </w:t>
            </w:r>
            <w:r w:rsidRPr="006457E0">
              <w:t>Austauschformat.</w:t>
            </w:r>
          </w:p>
          <w:p w14:paraId="1BAAE2E6" w14:textId="77777777" w:rsidR="00204B06" w:rsidRPr="006457E0" w:rsidRDefault="00204B06" w:rsidP="00A273DC">
            <w:pPr>
              <w:pStyle w:val="01aZAnummeriert"/>
            </w:pPr>
          </w:p>
          <w:p w14:paraId="159FC86A" w14:textId="619CF754" w:rsidR="00204B06" w:rsidRPr="006457E0" w:rsidRDefault="00204B06" w:rsidP="00A273DC">
            <w:pPr>
              <w:pStyle w:val="01aZAnummeriert"/>
            </w:pPr>
            <w:r w:rsidRPr="006457E0">
              <w:t>3.</w:t>
            </w:r>
            <w:r w:rsidRPr="006457E0">
              <w:tab/>
              <w:t xml:space="preserve">Erstellen Sie das Layoutdokument </w:t>
            </w:r>
            <w:r w:rsidRPr="006457E0">
              <w:lastRenderedPageBreak/>
              <w:t>mit</w:t>
            </w:r>
            <w:r w:rsidR="006457E0">
              <w:t xml:space="preserve"> den Textrahmen mit </w:t>
            </w:r>
          </w:p>
          <w:p w14:paraId="37BD7DC9" w14:textId="18E777DE" w:rsidR="00204B06" w:rsidRPr="006457E0" w:rsidRDefault="00204B06" w:rsidP="00A273DC">
            <w:pPr>
              <w:pStyle w:val="01bZAnummeriert2Ebene"/>
            </w:pPr>
            <w:r w:rsidRPr="006457E0">
              <w:tab/>
            </w:r>
            <w:r w:rsidR="007655ED">
              <w:t>-</w:t>
            </w:r>
            <w:r w:rsidR="007655ED">
              <w:tab/>
              <w:t>statischen Visitenkartendaten sowie</w:t>
            </w:r>
          </w:p>
          <w:p w14:paraId="7B8F4708" w14:textId="2FF57139" w:rsidR="00204B06" w:rsidRPr="006457E0" w:rsidRDefault="00204B06" w:rsidP="00A273DC">
            <w:pPr>
              <w:pStyle w:val="01bZAnummeriert2Ebene"/>
            </w:pPr>
            <w:r w:rsidRPr="006457E0">
              <w:tab/>
              <w:t>-</w:t>
            </w:r>
            <w:r w:rsidRPr="006457E0">
              <w:tab/>
            </w:r>
            <w:r w:rsidR="006457E0">
              <w:t xml:space="preserve">Bildrahmen als </w:t>
            </w:r>
            <w:r w:rsidRPr="006457E0">
              <w:t xml:space="preserve">Platzhalter für </w:t>
            </w:r>
            <w:r w:rsidR="006457E0">
              <w:t>Bilder, QR-Code und vCard auf der Musterseite des Layoutdokument</w:t>
            </w:r>
            <w:r w:rsidR="00B03EDA">
              <w:t>e</w:t>
            </w:r>
            <w:r w:rsidR="007655ED">
              <w:t>s.</w:t>
            </w:r>
          </w:p>
          <w:p w14:paraId="42A4F4E4" w14:textId="0E2BA384" w:rsidR="00204B06" w:rsidRPr="006457E0" w:rsidRDefault="00204B06" w:rsidP="006457E0">
            <w:pPr>
              <w:pStyle w:val="01bZAnummeriert2Ebene"/>
              <w:ind w:left="0" w:firstLine="0"/>
            </w:pPr>
          </w:p>
          <w:p w14:paraId="4D53B9C0" w14:textId="42DC30E6" w:rsidR="00204B06" w:rsidRPr="006457E0" w:rsidRDefault="00204B06" w:rsidP="005F1450">
            <w:pPr>
              <w:pStyle w:val="01aZAnummeriert"/>
            </w:pPr>
            <w:r w:rsidRPr="006457E0">
              <w:t>4.</w:t>
            </w:r>
            <w:r w:rsidRPr="006457E0">
              <w:tab/>
            </w:r>
            <w:r w:rsidR="005F1450" w:rsidRPr="005F1450">
              <w:t>Wählen</w:t>
            </w:r>
            <w:r w:rsidR="005F1450">
              <w:t>*</w:t>
            </w:r>
            <w:r w:rsidR="005F1450" w:rsidRPr="005F1450">
              <w:t xml:space="preserve"> Sie im Layoutdokument die erstellte TXT-Datei als Datenquelle aus und fügen</w:t>
            </w:r>
            <w:r w:rsidR="005F1450">
              <w:t>*</w:t>
            </w:r>
            <w:r w:rsidR="005F1450" w:rsidRPr="005F1450">
              <w:t xml:space="preserve"> Sie die </w:t>
            </w:r>
            <w:r w:rsidR="006457E0" w:rsidRPr="005F1450">
              <w:t>Personalisierungs-Felder mit Platzhaltern im Layout ein</w:t>
            </w:r>
            <w:r w:rsidRPr="005F1450">
              <w:t>.</w:t>
            </w:r>
          </w:p>
          <w:p w14:paraId="7ECA142B" w14:textId="77777777" w:rsidR="00204B06" w:rsidRPr="006457E0" w:rsidRDefault="00204B06" w:rsidP="00A273DC">
            <w:pPr>
              <w:pStyle w:val="01aZAnummeriert"/>
            </w:pPr>
          </w:p>
          <w:p w14:paraId="2009DC4F" w14:textId="4F2C9175" w:rsidR="00204B06" w:rsidRPr="006457E0" w:rsidRDefault="00204B06" w:rsidP="00A273DC">
            <w:pPr>
              <w:pStyle w:val="01aZAnummeriert"/>
            </w:pPr>
            <w:r w:rsidRPr="006457E0">
              <w:t>5.</w:t>
            </w:r>
            <w:r w:rsidRPr="006457E0">
              <w:tab/>
              <w:t xml:space="preserve">Erzeugen* Sie die Ausgabedatei für den Druckprozess </w:t>
            </w:r>
            <w:r w:rsidR="0040071E">
              <w:t xml:space="preserve">im </w:t>
            </w:r>
            <w:r w:rsidRPr="006457E0">
              <w:t>Ausgabeformat.</w:t>
            </w:r>
          </w:p>
          <w:p w14:paraId="03DC65F3" w14:textId="77777777" w:rsidR="00204B06" w:rsidRPr="006457E0" w:rsidRDefault="00204B06" w:rsidP="00A273DC">
            <w:pPr>
              <w:pStyle w:val="01aZAnummeriert"/>
            </w:pPr>
          </w:p>
          <w:p w14:paraId="44E8971B" w14:textId="6593C68A" w:rsidR="00204B06" w:rsidRPr="006457E0" w:rsidRDefault="00204B06" w:rsidP="00A273DC">
            <w:pPr>
              <w:pStyle w:val="01aZAnummeriert"/>
            </w:pPr>
            <w:r w:rsidRPr="006457E0">
              <w:t>6.</w:t>
            </w:r>
            <w:r w:rsidRPr="006457E0">
              <w:tab/>
              <w:t xml:space="preserve">Prüfen Sie die Ausgabedatei für den Druckprozess im Hinblick auf Konsistenz, Vollständigkeit und Richtigkeit. </w:t>
            </w:r>
          </w:p>
        </w:tc>
        <w:tc>
          <w:tcPr>
            <w:tcW w:w="1580" w:type="dxa"/>
            <w:shd w:val="clear" w:color="auto" w:fill="auto"/>
            <w:tcMar>
              <w:left w:w="57" w:type="dxa"/>
              <w:right w:w="57" w:type="dxa"/>
            </w:tcMar>
          </w:tcPr>
          <w:p w14:paraId="3FF65789" w14:textId="139B0E40" w:rsidR="00204B06" w:rsidRPr="006457E0" w:rsidRDefault="00204B06" w:rsidP="00F6783D">
            <w:pPr>
              <w:pStyle w:val="00ZATabellentext"/>
            </w:pPr>
            <w:r w:rsidRPr="006457E0">
              <w:lastRenderedPageBreak/>
              <w:t>selbständig planen und durchführen</w:t>
            </w:r>
          </w:p>
          <w:p w14:paraId="3E7E5C88" w14:textId="77777777" w:rsidR="00204B06" w:rsidRPr="006457E0" w:rsidRDefault="00204B06" w:rsidP="00F6783D">
            <w:pPr>
              <w:pStyle w:val="00ZATabellentext"/>
            </w:pPr>
          </w:p>
          <w:p w14:paraId="6888FA6F" w14:textId="15769AEE" w:rsidR="00204B06" w:rsidRPr="006457E0" w:rsidRDefault="00204B06" w:rsidP="00F6783D">
            <w:pPr>
              <w:pStyle w:val="00ZATabellentext"/>
            </w:pPr>
            <w:r w:rsidRPr="006457E0">
              <w:t>zuverlässig handeln</w:t>
            </w:r>
          </w:p>
          <w:p w14:paraId="02225F27" w14:textId="77777777" w:rsidR="00204B06" w:rsidRPr="006457E0" w:rsidRDefault="00204B06" w:rsidP="00F6783D">
            <w:pPr>
              <w:pStyle w:val="00ZATabellentext"/>
            </w:pPr>
          </w:p>
          <w:p w14:paraId="69FC6218" w14:textId="2A36FCEA" w:rsidR="00204B06" w:rsidRPr="006457E0" w:rsidRDefault="00204B06" w:rsidP="00F6783D">
            <w:pPr>
              <w:pStyle w:val="00ZATabellentext"/>
            </w:pPr>
            <w:r w:rsidRPr="006457E0">
              <w:t>Entscheidungen treffen</w:t>
            </w:r>
          </w:p>
          <w:p w14:paraId="1A916D09" w14:textId="77777777" w:rsidR="00204B06" w:rsidRPr="006457E0" w:rsidRDefault="00204B06" w:rsidP="00F6783D">
            <w:pPr>
              <w:pStyle w:val="00ZATabellentext"/>
            </w:pPr>
          </w:p>
          <w:p w14:paraId="124C1088" w14:textId="2E50D95A" w:rsidR="00204B06" w:rsidRPr="006457E0" w:rsidRDefault="00204B06" w:rsidP="00F6783D">
            <w:pPr>
              <w:pStyle w:val="00ZATabellentext"/>
            </w:pPr>
            <w:r w:rsidRPr="006457E0">
              <w:t>Informationen nach Kriterien aufbereiten und darstellen</w:t>
            </w:r>
          </w:p>
          <w:p w14:paraId="6EAF101C" w14:textId="77777777" w:rsidR="00204B06" w:rsidRPr="006457E0" w:rsidRDefault="00204B06" w:rsidP="00F6783D">
            <w:pPr>
              <w:pStyle w:val="00ZATabellentext"/>
            </w:pPr>
          </w:p>
          <w:p w14:paraId="0B22F4C5" w14:textId="6F104482" w:rsidR="00204B06" w:rsidRPr="006457E0" w:rsidRDefault="00204B06" w:rsidP="00F6783D">
            <w:pPr>
              <w:pStyle w:val="00ZATabellentext"/>
            </w:pPr>
            <w:r w:rsidRPr="006457E0">
              <w:t>systematisch vorgehen</w:t>
            </w:r>
          </w:p>
          <w:p w14:paraId="5E212144" w14:textId="77777777" w:rsidR="00204B06" w:rsidRPr="006457E0" w:rsidRDefault="00204B06" w:rsidP="00F6783D">
            <w:pPr>
              <w:pStyle w:val="00ZATabellentext"/>
            </w:pPr>
          </w:p>
          <w:p w14:paraId="5714E85B" w14:textId="77777777" w:rsidR="00204B06" w:rsidRPr="006457E0" w:rsidRDefault="00204B06" w:rsidP="00F6783D">
            <w:pPr>
              <w:pStyle w:val="00ZATabellentext"/>
            </w:pPr>
            <w:r w:rsidRPr="006457E0">
              <w:lastRenderedPageBreak/>
              <w:t xml:space="preserve">Alternativen finden und bewerten </w:t>
            </w:r>
          </w:p>
          <w:p w14:paraId="701B00EF" w14:textId="77777777" w:rsidR="00204B06" w:rsidRPr="006457E0" w:rsidRDefault="00204B06" w:rsidP="00F6783D">
            <w:pPr>
              <w:pStyle w:val="00ZATabellentext"/>
            </w:pPr>
          </w:p>
        </w:tc>
        <w:tc>
          <w:tcPr>
            <w:tcW w:w="1198" w:type="dxa"/>
            <w:shd w:val="clear" w:color="auto" w:fill="auto"/>
            <w:tcMar>
              <w:left w:w="57" w:type="dxa"/>
              <w:right w:w="57" w:type="dxa"/>
            </w:tcMar>
          </w:tcPr>
          <w:p w14:paraId="56FFC7CF" w14:textId="1041F5E8" w:rsidR="00204B06" w:rsidRPr="006457E0" w:rsidRDefault="00204B06" w:rsidP="00F6783D">
            <w:pPr>
              <w:pStyle w:val="00ZATabellentext"/>
            </w:pPr>
          </w:p>
        </w:tc>
        <w:tc>
          <w:tcPr>
            <w:tcW w:w="546" w:type="dxa"/>
            <w:shd w:val="clear" w:color="auto" w:fill="auto"/>
            <w:tcMar>
              <w:left w:w="57" w:type="dxa"/>
              <w:right w:w="57" w:type="dxa"/>
            </w:tcMar>
          </w:tcPr>
          <w:p w14:paraId="2DA13B20" w14:textId="5822CD23" w:rsidR="00204B06" w:rsidRPr="006457E0" w:rsidRDefault="00204B06" w:rsidP="00463673">
            <w:pPr>
              <w:pStyle w:val="04aZAzentriert"/>
            </w:pPr>
            <w:r w:rsidRPr="006457E0">
              <w:t>08</w:t>
            </w:r>
          </w:p>
        </w:tc>
      </w:tr>
      <w:tr w:rsidR="00BE290E" w:rsidRPr="002A1B02" w14:paraId="458E2DFE" w14:textId="77777777" w:rsidTr="00E86E8B">
        <w:trPr>
          <w:trHeight w:val="20"/>
        </w:trPr>
        <w:tc>
          <w:tcPr>
            <w:tcW w:w="2596" w:type="dxa"/>
            <w:vMerge/>
            <w:shd w:val="clear" w:color="auto" w:fill="auto"/>
            <w:tcMar>
              <w:left w:w="57" w:type="dxa"/>
              <w:right w:w="57" w:type="dxa"/>
            </w:tcMar>
          </w:tcPr>
          <w:p w14:paraId="762A8644" w14:textId="1B026B1D" w:rsidR="00204B06" w:rsidRPr="002A1B02" w:rsidRDefault="00204B06" w:rsidP="00F6783D">
            <w:pPr>
              <w:pStyle w:val="00ZATabellentext"/>
            </w:pPr>
          </w:p>
        </w:tc>
        <w:tc>
          <w:tcPr>
            <w:tcW w:w="1641" w:type="dxa"/>
            <w:shd w:val="clear" w:color="auto" w:fill="auto"/>
            <w:tcMar>
              <w:left w:w="57" w:type="dxa"/>
              <w:right w:w="57" w:type="dxa"/>
            </w:tcMar>
          </w:tcPr>
          <w:p w14:paraId="586DC56E" w14:textId="26B57806" w:rsidR="00204B06" w:rsidRPr="00463673" w:rsidRDefault="00204B06" w:rsidP="00F6783D">
            <w:pPr>
              <w:pStyle w:val="00ZATabellentext"/>
              <w:rPr>
                <w:b/>
              </w:rPr>
            </w:pPr>
            <w:r w:rsidRPr="00463673">
              <w:rPr>
                <w:b/>
              </w:rPr>
              <w:t>LS05 Bilder mit Metadaten einbinden</w:t>
            </w:r>
          </w:p>
        </w:tc>
        <w:tc>
          <w:tcPr>
            <w:tcW w:w="1808" w:type="dxa"/>
          </w:tcPr>
          <w:p w14:paraId="1ACA3DA6" w14:textId="32C62FAC" w:rsidR="00204B06" w:rsidRDefault="00204B06" w:rsidP="00F6783D">
            <w:pPr>
              <w:pStyle w:val="00ZATabellentext"/>
            </w:pPr>
            <w:r>
              <w:t xml:space="preserve">Auftraggeber will auf Vorderseite der Visitenkarte (LS01) der leitenden Angestellten </w:t>
            </w:r>
            <w:r w:rsidR="00623B17">
              <w:t xml:space="preserve">das </w:t>
            </w:r>
            <w:r>
              <w:t xml:space="preserve">Foto </w:t>
            </w:r>
            <w:r w:rsidR="00CC43CA">
              <w:t>der</w:t>
            </w:r>
            <w:r w:rsidR="00CA29FB">
              <w:t xml:space="preserve"> jeweiligen Mitarbeiterin / </w:t>
            </w:r>
            <w:r>
              <w:t>des jeweiligen M</w:t>
            </w:r>
            <w:r w:rsidR="00694C6E">
              <w:t>itarbeite</w:t>
            </w:r>
            <w:r w:rsidR="00CA29FB">
              <w:t>rs</w:t>
            </w:r>
          </w:p>
          <w:p w14:paraId="55F2AFDC" w14:textId="77777777" w:rsidR="00204B06" w:rsidRDefault="00204B06" w:rsidP="00F6783D">
            <w:pPr>
              <w:pStyle w:val="00ZATabellentext"/>
            </w:pPr>
          </w:p>
          <w:p w14:paraId="063BE801" w14:textId="7B3C5E18" w:rsidR="00204B06" w:rsidRPr="005B12D0" w:rsidRDefault="00204B06" w:rsidP="00F6783D">
            <w:pPr>
              <w:pStyle w:val="00ZATabellentext"/>
            </w:pPr>
            <w:r w:rsidRPr="00E60320">
              <w:sym w:font="Wingdings" w:char="F0E0"/>
            </w:r>
            <w:r>
              <w:t xml:space="preserve"> MA soll dies umsetzen</w:t>
            </w:r>
          </w:p>
        </w:tc>
        <w:tc>
          <w:tcPr>
            <w:tcW w:w="2189" w:type="dxa"/>
          </w:tcPr>
          <w:p w14:paraId="42CA6510" w14:textId="75413411" w:rsidR="00204B06" w:rsidRDefault="00204B06" w:rsidP="00F6783D">
            <w:pPr>
              <w:pStyle w:val="00ZATabellentext"/>
            </w:pPr>
            <w:r w:rsidRPr="00EB4AFE">
              <w:t xml:space="preserve">Layoutdokument </w:t>
            </w:r>
            <w:r>
              <w:t>(LS04)</w:t>
            </w:r>
          </w:p>
          <w:p w14:paraId="61775660" w14:textId="77777777" w:rsidR="002150DF" w:rsidRDefault="002150DF" w:rsidP="00F6783D">
            <w:pPr>
              <w:pStyle w:val="00ZATabellentext"/>
            </w:pPr>
          </w:p>
          <w:p w14:paraId="6993F332" w14:textId="3B96B2AC" w:rsidR="00204B06" w:rsidRDefault="00204B06" w:rsidP="00F6783D">
            <w:pPr>
              <w:pStyle w:val="00ZATabellentext"/>
            </w:pPr>
            <w:r>
              <w:t xml:space="preserve">Tabellenkalkulationsdatei mit </w:t>
            </w:r>
            <w:r w:rsidRPr="00EB4AFE">
              <w:t>variablen Daten</w:t>
            </w:r>
            <w:r>
              <w:t xml:space="preserve"> (LS04)</w:t>
            </w:r>
          </w:p>
          <w:p w14:paraId="1F51466E" w14:textId="77777777" w:rsidR="00204B06" w:rsidRDefault="00204B06" w:rsidP="00F6783D">
            <w:pPr>
              <w:pStyle w:val="00ZATabellentext"/>
            </w:pPr>
          </w:p>
          <w:p w14:paraId="6BE5C3F1" w14:textId="52774779" w:rsidR="00204B06" w:rsidRDefault="00204B06" w:rsidP="00F6783D">
            <w:pPr>
              <w:pStyle w:val="00ZATabellentext"/>
            </w:pPr>
            <w:r>
              <w:t>Fotos mit Metadaten</w:t>
            </w:r>
          </w:p>
          <w:p w14:paraId="44FDD123" w14:textId="77777777" w:rsidR="00204B06" w:rsidRDefault="00204B06" w:rsidP="00F6783D">
            <w:pPr>
              <w:pStyle w:val="00ZATabellentext"/>
            </w:pPr>
          </w:p>
          <w:p w14:paraId="689ADB46" w14:textId="27474134" w:rsidR="00204B06" w:rsidRDefault="00204B06" w:rsidP="00F6783D">
            <w:pPr>
              <w:pStyle w:val="00ZATabellentext"/>
            </w:pPr>
            <w:r>
              <w:t>Informationstext zur Aufbereitung von Metadaten</w:t>
            </w:r>
          </w:p>
          <w:p w14:paraId="739D29D3" w14:textId="77777777" w:rsidR="002150DF" w:rsidRDefault="002150DF" w:rsidP="00F6783D">
            <w:pPr>
              <w:pStyle w:val="00ZATabellentext"/>
            </w:pPr>
          </w:p>
          <w:p w14:paraId="6C7A81F7" w14:textId="19D230B0" w:rsidR="00204B06" w:rsidRDefault="00204B06" w:rsidP="00F6783D">
            <w:pPr>
              <w:pStyle w:val="00ZATabellentext"/>
            </w:pPr>
            <w:r>
              <w:t>Informationstext zur automatisierten Einbindung von Fotos/Bilder</w:t>
            </w:r>
            <w:r w:rsidR="007655ED">
              <w:t>n</w:t>
            </w:r>
            <w:r>
              <w:t xml:space="preserve"> </w:t>
            </w:r>
          </w:p>
        </w:tc>
        <w:tc>
          <w:tcPr>
            <w:tcW w:w="1814" w:type="dxa"/>
            <w:gridSpan w:val="2"/>
          </w:tcPr>
          <w:p w14:paraId="6598C049" w14:textId="38EA5F41" w:rsidR="00204B06" w:rsidRDefault="00204B06" w:rsidP="00F6783D">
            <w:pPr>
              <w:pStyle w:val="00ZATabellentext"/>
            </w:pPr>
            <w:r>
              <w:t xml:space="preserve">extrahierte Metadaten in Tabellenkalkulationsdatei </w:t>
            </w:r>
          </w:p>
          <w:p w14:paraId="1255039A" w14:textId="77777777" w:rsidR="00204B06" w:rsidRDefault="00204B06" w:rsidP="00F6783D">
            <w:pPr>
              <w:pStyle w:val="00ZATabellentext"/>
            </w:pPr>
          </w:p>
          <w:p w14:paraId="30159453" w14:textId="738B873E" w:rsidR="00204B06" w:rsidRDefault="00204B06" w:rsidP="00F6783D">
            <w:pPr>
              <w:pStyle w:val="00ZATabellentext"/>
            </w:pPr>
            <w:r>
              <w:t>ergänzte Layoutdokument</w:t>
            </w:r>
          </w:p>
          <w:p w14:paraId="4AD053C7" w14:textId="77777777" w:rsidR="00204B06" w:rsidRDefault="00204B06" w:rsidP="00F6783D">
            <w:pPr>
              <w:pStyle w:val="00ZATabellentext"/>
            </w:pPr>
          </w:p>
          <w:p w14:paraId="46E80BE5" w14:textId="143229B2" w:rsidR="00204B06" w:rsidRDefault="00204B06" w:rsidP="00F6783D">
            <w:pPr>
              <w:pStyle w:val="00ZATabellentext"/>
            </w:pPr>
            <w:r>
              <w:t xml:space="preserve">Ausgabedatei für Druckprozess </w:t>
            </w:r>
          </w:p>
          <w:p w14:paraId="63765FF6" w14:textId="77777777" w:rsidR="00204B06" w:rsidRDefault="00204B06" w:rsidP="00F6783D">
            <w:pPr>
              <w:pStyle w:val="00ZATabellentext"/>
            </w:pPr>
          </w:p>
          <w:p w14:paraId="43401613" w14:textId="4F1D1E91" w:rsidR="00204B06" w:rsidRPr="001839BC" w:rsidRDefault="00204B06" w:rsidP="00F6783D">
            <w:pPr>
              <w:pStyle w:val="00ZATabellentext"/>
            </w:pPr>
            <w:r>
              <w:t xml:space="preserve">gedruckte Visitenkarten des Testlaufs </w:t>
            </w:r>
          </w:p>
        </w:tc>
        <w:tc>
          <w:tcPr>
            <w:tcW w:w="1912" w:type="dxa"/>
          </w:tcPr>
          <w:p w14:paraId="6DFA45FB" w14:textId="25C59F39" w:rsidR="00204B06" w:rsidRDefault="00204B06" w:rsidP="00A273DC">
            <w:pPr>
              <w:pStyle w:val="01aZAnummeriert"/>
            </w:pPr>
            <w:r>
              <w:t>1.</w:t>
            </w:r>
            <w:r>
              <w:tab/>
            </w:r>
            <w:r w:rsidRPr="006D423C">
              <w:t>Extrahieren</w:t>
            </w:r>
            <w:r>
              <w:t>*</w:t>
            </w:r>
            <w:r w:rsidRPr="006D423C">
              <w:t xml:space="preserve"> </w:t>
            </w:r>
            <w:r>
              <w:t>Sie aus Fotos die</w:t>
            </w:r>
            <w:r w:rsidRPr="006D423C">
              <w:t xml:space="preserve"> Namen und </w:t>
            </w:r>
            <w:r>
              <w:t xml:space="preserve">die </w:t>
            </w:r>
            <w:r w:rsidRPr="006D423C">
              <w:t>Copyright-Hinweis</w:t>
            </w:r>
            <w:r>
              <w:t>e in die Tabellenkalkulation.</w:t>
            </w:r>
          </w:p>
          <w:p w14:paraId="6C90338D" w14:textId="77777777" w:rsidR="00204B06" w:rsidRPr="006D423C" w:rsidRDefault="00204B06" w:rsidP="00A273DC">
            <w:pPr>
              <w:pStyle w:val="01aZAnummeriert"/>
            </w:pPr>
          </w:p>
          <w:p w14:paraId="355B9429" w14:textId="5CEA4B97" w:rsidR="00204B06" w:rsidRDefault="00204B06" w:rsidP="00A273DC">
            <w:pPr>
              <w:pStyle w:val="01aZAnummeriert"/>
            </w:pPr>
            <w:r>
              <w:t>2.</w:t>
            </w:r>
            <w:r>
              <w:tab/>
            </w:r>
            <w:r w:rsidRPr="006D423C">
              <w:t>Binden</w:t>
            </w:r>
            <w:r>
              <w:t>*</w:t>
            </w:r>
            <w:r w:rsidRPr="006D423C">
              <w:t xml:space="preserve"> Sie über das bereits verwendete Verfahren (LS04) die Fotos mit den extrahierten Metadaten in das Layoutdokument ein.</w:t>
            </w:r>
          </w:p>
          <w:p w14:paraId="0F66FF88" w14:textId="77777777" w:rsidR="00204B06" w:rsidRPr="006D423C" w:rsidRDefault="00204B06" w:rsidP="00A273DC">
            <w:pPr>
              <w:pStyle w:val="01aZAnummeriert"/>
            </w:pPr>
          </w:p>
          <w:p w14:paraId="154FCAFB" w14:textId="764BD3AA" w:rsidR="00204B06" w:rsidRDefault="00204B06" w:rsidP="00A273DC">
            <w:pPr>
              <w:pStyle w:val="01aZAnummeriert"/>
            </w:pPr>
            <w:r>
              <w:t>3.</w:t>
            </w:r>
            <w:r>
              <w:tab/>
            </w:r>
            <w:r w:rsidRPr="006D423C">
              <w:t>Erstellen Sie die Ausgabedatei für den Druckprozess.</w:t>
            </w:r>
          </w:p>
          <w:p w14:paraId="7409ADB9" w14:textId="77777777" w:rsidR="00204B06" w:rsidRPr="006D423C" w:rsidRDefault="00204B06" w:rsidP="00A273DC">
            <w:pPr>
              <w:pStyle w:val="01aZAnummeriert"/>
            </w:pPr>
          </w:p>
          <w:p w14:paraId="0C9BBB16" w14:textId="1EDEE904" w:rsidR="00204B06" w:rsidRDefault="00204B06" w:rsidP="0004312C">
            <w:pPr>
              <w:pStyle w:val="01aZAnummeriert"/>
            </w:pPr>
            <w:r>
              <w:t>4.</w:t>
            </w:r>
            <w:r>
              <w:tab/>
            </w:r>
            <w:r w:rsidRPr="006D423C">
              <w:t>Drucken</w:t>
            </w:r>
            <w:r>
              <w:t>*</w:t>
            </w:r>
            <w:r w:rsidRPr="006D423C">
              <w:t xml:space="preserve"> Sie die Visitenkarten automatisiert aus. </w:t>
            </w:r>
          </w:p>
        </w:tc>
        <w:tc>
          <w:tcPr>
            <w:tcW w:w="1580" w:type="dxa"/>
            <w:shd w:val="clear" w:color="auto" w:fill="auto"/>
            <w:tcMar>
              <w:left w:w="57" w:type="dxa"/>
              <w:right w:w="57" w:type="dxa"/>
            </w:tcMar>
          </w:tcPr>
          <w:p w14:paraId="50390131" w14:textId="051414B5" w:rsidR="00204B06" w:rsidRDefault="00204B06" w:rsidP="00F6783D">
            <w:pPr>
              <w:pStyle w:val="00ZATabellentext"/>
            </w:pPr>
            <w:r>
              <w:t xml:space="preserve">methodengeleitet vorgehen </w:t>
            </w:r>
          </w:p>
          <w:p w14:paraId="6E6B1CB2" w14:textId="77777777" w:rsidR="00204B06" w:rsidRDefault="00204B06" w:rsidP="00F6783D">
            <w:pPr>
              <w:pStyle w:val="00ZATabellentext"/>
            </w:pPr>
          </w:p>
          <w:p w14:paraId="35EF93E3" w14:textId="1BAD8B24" w:rsidR="00204B06" w:rsidRDefault="00204B06" w:rsidP="00F6783D">
            <w:pPr>
              <w:pStyle w:val="00ZATabellentext"/>
            </w:pPr>
            <w:r>
              <w:t>Entscheidungen treffen</w:t>
            </w:r>
          </w:p>
          <w:p w14:paraId="6BBF935B" w14:textId="77777777" w:rsidR="00204B06" w:rsidRDefault="00204B06" w:rsidP="00F6783D">
            <w:pPr>
              <w:pStyle w:val="00ZATabellentext"/>
            </w:pPr>
          </w:p>
          <w:p w14:paraId="43093233" w14:textId="77777777" w:rsidR="00204B06" w:rsidRDefault="00204B06" w:rsidP="00F6783D">
            <w:pPr>
              <w:pStyle w:val="00ZATabellentext"/>
            </w:pPr>
            <w:r>
              <w:t>zuverlässig handeln</w:t>
            </w:r>
          </w:p>
          <w:p w14:paraId="3345ACF7" w14:textId="77777777" w:rsidR="00204B06" w:rsidRPr="00585041" w:rsidRDefault="00204B06" w:rsidP="00F6783D">
            <w:pPr>
              <w:pStyle w:val="00ZATabellentext"/>
            </w:pPr>
          </w:p>
        </w:tc>
        <w:tc>
          <w:tcPr>
            <w:tcW w:w="1198" w:type="dxa"/>
            <w:shd w:val="clear" w:color="auto" w:fill="auto"/>
            <w:tcMar>
              <w:left w:w="57" w:type="dxa"/>
              <w:right w:w="57" w:type="dxa"/>
            </w:tcMar>
          </w:tcPr>
          <w:p w14:paraId="13095B4C" w14:textId="5EB70F7C" w:rsidR="00204B06" w:rsidRPr="00585041" w:rsidRDefault="00204B06" w:rsidP="00F6783D">
            <w:pPr>
              <w:pStyle w:val="00ZATabellentext"/>
              <w:rPr>
                <w:highlight w:val="yellow"/>
              </w:rPr>
            </w:pPr>
          </w:p>
        </w:tc>
        <w:tc>
          <w:tcPr>
            <w:tcW w:w="546" w:type="dxa"/>
            <w:shd w:val="clear" w:color="auto" w:fill="auto"/>
            <w:tcMar>
              <w:left w:w="57" w:type="dxa"/>
              <w:right w:w="57" w:type="dxa"/>
            </w:tcMar>
          </w:tcPr>
          <w:p w14:paraId="690024BC" w14:textId="52D793FC" w:rsidR="00204B06" w:rsidRPr="00EA2019" w:rsidRDefault="00204B06" w:rsidP="00463673">
            <w:pPr>
              <w:pStyle w:val="04aZAzentriert"/>
            </w:pPr>
            <w:r>
              <w:t>03</w:t>
            </w:r>
          </w:p>
        </w:tc>
      </w:tr>
      <w:tr w:rsidR="00BE290E" w:rsidRPr="002A1B02" w14:paraId="2C894BF1" w14:textId="77777777" w:rsidTr="00E86E8B">
        <w:trPr>
          <w:trHeight w:val="20"/>
        </w:trPr>
        <w:tc>
          <w:tcPr>
            <w:tcW w:w="2596" w:type="dxa"/>
            <w:vMerge/>
            <w:shd w:val="clear" w:color="auto" w:fill="auto"/>
            <w:tcMar>
              <w:left w:w="57" w:type="dxa"/>
              <w:right w:w="57" w:type="dxa"/>
            </w:tcMar>
          </w:tcPr>
          <w:p w14:paraId="7AC7B0C7" w14:textId="48A16273" w:rsidR="00204B06" w:rsidRPr="002A1B02" w:rsidRDefault="00204B06" w:rsidP="00F6783D">
            <w:pPr>
              <w:pStyle w:val="00ZATabellentext"/>
            </w:pPr>
          </w:p>
        </w:tc>
        <w:tc>
          <w:tcPr>
            <w:tcW w:w="1641" w:type="dxa"/>
            <w:shd w:val="clear" w:color="auto" w:fill="auto"/>
            <w:tcMar>
              <w:left w:w="57" w:type="dxa"/>
              <w:right w:w="57" w:type="dxa"/>
            </w:tcMar>
          </w:tcPr>
          <w:p w14:paraId="59D5BA7A" w14:textId="7A5F3867" w:rsidR="00204B06" w:rsidRPr="00463673" w:rsidRDefault="00204B06" w:rsidP="00F6783D">
            <w:pPr>
              <w:pStyle w:val="00ZATabellentext"/>
              <w:rPr>
                <w:b/>
              </w:rPr>
            </w:pPr>
            <w:r w:rsidRPr="00463673">
              <w:rPr>
                <w:b/>
              </w:rPr>
              <w:t>LS06 Statistische Daten als Diagramm ausgeben</w:t>
            </w:r>
          </w:p>
        </w:tc>
        <w:tc>
          <w:tcPr>
            <w:tcW w:w="1808" w:type="dxa"/>
          </w:tcPr>
          <w:p w14:paraId="191E6153" w14:textId="0716E1D9" w:rsidR="00204B06" w:rsidRDefault="00204B06" w:rsidP="00F6783D">
            <w:pPr>
              <w:pStyle w:val="00ZATabellentext"/>
            </w:pPr>
            <w:r>
              <w:t>Auftragge</w:t>
            </w:r>
            <w:r w:rsidR="00FA1C1A">
              <w:t>ber will Visitenkarten für jede</w:t>
            </w:r>
            <w:r>
              <w:t>n M</w:t>
            </w:r>
            <w:r w:rsidR="00FA1C1A">
              <w:t>itarbeiter/jede Mitarbeiterin</w:t>
            </w:r>
            <w:r>
              <w:t xml:space="preserve"> erstellen lassen (LS01), Übersicht über vorhandene Fotos wird benötigt, ggf. muss Fotograf beauftragt werden</w:t>
            </w:r>
          </w:p>
          <w:p w14:paraId="27CDC6BD" w14:textId="77777777" w:rsidR="00204B06" w:rsidRDefault="00204B06" w:rsidP="00F6783D">
            <w:pPr>
              <w:pStyle w:val="00ZATabellentext"/>
            </w:pPr>
          </w:p>
          <w:p w14:paraId="04C63F3F" w14:textId="787B2881" w:rsidR="00204B06" w:rsidRDefault="00204B06" w:rsidP="00F6783D">
            <w:pPr>
              <w:pStyle w:val="00ZATabellentext"/>
            </w:pPr>
            <w:r w:rsidRPr="00E60320">
              <w:lastRenderedPageBreak/>
              <w:sym w:font="Wingdings" w:char="F0E0"/>
            </w:r>
            <w:r>
              <w:t xml:space="preserve"> MA soll Informationen als Diagramm aufbereiten und Auftraggeber Rückmeldung geben</w:t>
            </w:r>
          </w:p>
        </w:tc>
        <w:tc>
          <w:tcPr>
            <w:tcW w:w="2189" w:type="dxa"/>
          </w:tcPr>
          <w:p w14:paraId="49AE7274" w14:textId="5689463B" w:rsidR="00204B06" w:rsidRDefault="00204B06" w:rsidP="00F6783D">
            <w:pPr>
              <w:pStyle w:val="00ZATabellentext"/>
            </w:pPr>
            <w:r>
              <w:lastRenderedPageBreak/>
              <w:t>Daten aus der Personalabteilung zu jedem/r einzelnen MA</w:t>
            </w:r>
          </w:p>
          <w:p w14:paraId="6B5817C7" w14:textId="77777777" w:rsidR="00204B06" w:rsidRDefault="00204B06" w:rsidP="00F6783D">
            <w:pPr>
              <w:pStyle w:val="00ZATabellentext"/>
            </w:pPr>
          </w:p>
          <w:p w14:paraId="41C78A33" w14:textId="4469B052" w:rsidR="00204B06" w:rsidRDefault="00204B06" w:rsidP="00F6783D">
            <w:pPr>
              <w:pStyle w:val="00ZATabellentext"/>
            </w:pPr>
            <w:r>
              <w:t>Tabellenkalkulationsprogramm</w:t>
            </w:r>
          </w:p>
        </w:tc>
        <w:tc>
          <w:tcPr>
            <w:tcW w:w="1814" w:type="dxa"/>
            <w:gridSpan w:val="2"/>
          </w:tcPr>
          <w:p w14:paraId="7260053F" w14:textId="32D8C9EE" w:rsidR="00204B06" w:rsidRDefault="00204B06" w:rsidP="00F6783D">
            <w:pPr>
              <w:pStyle w:val="00ZATabellentext"/>
            </w:pPr>
            <w:r>
              <w:t>Diagramm</w:t>
            </w:r>
          </w:p>
          <w:p w14:paraId="68B6441C" w14:textId="77777777" w:rsidR="00204B06" w:rsidRDefault="00204B06" w:rsidP="00F6783D">
            <w:pPr>
              <w:pStyle w:val="00ZATabellentext"/>
            </w:pPr>
          </w:p>
          <w:p w14:paraId="3CC3DC6F" w14:textId="335FDAB0" w:rsidR="00204B06" w:rsidRPr="001839BC" w:rsidRDefault="00204B06" w:rsidP="00F6783D">
            <w:pPr>
              <w:pStyle w:val="00ZATabellentext"/>
            </w:pPr>
            <w:r>
              <w:t>E-Mail</w:t>
            </w:r>
          </w:p>
        </w:tc>
        <w:tc>
          <w:tcPr>
            <w:tcW w:w="1912" w:type="dxa"/>
          </w:tcPr>
          <w:p w14:paraId="5EEE0CC2" w14:textId="3E455DB3" w:rsidR="00204B06" w:rsidRDefault="00204B06" w:rsidP="00A273DC">
            <w:pPr>
              <w:pStyle w:val="01aZAnummeriert"/>
            </w:pPr>
            <w:r>
              <w:t>1.</w:t>
            </w:r>
            <w:r>
              <w:tab/>
              <w:t>Stellen Sie die Daten aus der Personalabteilung in einem Diagramm dar.</w:t>
            </w:r>
          </w:p>
          <w:p w14:paraId="6A162DF0" w14:textId="77777777" w:rsidR="00204B06" w:rsidRDefault="00204B06" w:rsidP="00A273DC">
            <w:pPr>
              <w:pStyle w:val="01aZAnummeriert"/>
            </w:pPr>
          </w:p>
          <w:p w14:paraId="43E839B0" w14:textId="44C3B3BE" w:rsidR="00204B06" w:rsidRPr="00727537" w:rsidRDefault="00204B06" w:rsidP="003C41F2">
            <w:pPr>
              <w:pStyle w:val="01aZAnummeriert"/>
            </w:pPr>
            <w:r>
              <w:t>2.</w:t>
            </w:r>
            <w:r>
              <w:tab/>
              <w:t xml:space="preserve">Verfassen Sie eine </w:t>
            </w:r>
            <w:r w:rsidR="00FA1C1A">
              <w:t>E-Mail an den Auftraggeber</w:t>
            </w:r>
            <w:r w:rsidR="00784747">
              <w:t xml:space="preserve"> mit d</w:t>
            </w:r>
            <w:r w:rsidR="003C41F2">
              <w:t>em Diagramm</w:t>
            </w:r>
            <w:r>
              <w:t>.</w:t>
            </w:r>
          </w:p>
        </w:tc>
        <w:tc>
          <w:tcPr>
            <w:tcW w:w="1580" w:type="dxa"/>
            <w:tcMar>
              <w:left w:w="57" w:type="dxa"/>
              <w:right w:w="57" w:type="dxa"/>
            </w:tcMar>
          </w:tcPr>
          <w:p w14:paraId="766F96A1" w14:textId="5107393B" w:rsidR="00204B06" w:rsidRDefault="00204B06" w:rsidP="00F6783D">
            <w:pPr>
              <w:pStyle w:val="00ZATabellentext"/>
            </w:pPr>
            <w:r>
              <w:t>Informationen strukturieren</w:t>
            </w:r>
          </w:p>
          <w:p w14:paraId="1D2B6DB1" w14:textId="77777777" w:rsidR="00204B06" w:rsidRDefault="00204B06" w:rsidP="00F6783D">
            <w:pPr>
              <w:pStyle w:val="00ZATabellentext"/>
            </w:pPr>
          </w:p>
          <w:p w14:paraId="31F2A19D" w14:textId="10FDB2B2" w:rsidR="00204B06" w:rsidRDefault="00204B06" w:rsidP="00F6783D">
            <w:pPr>
              <w:pStyle w:val="00ZATabellentext"/>
            </w:pPr>
            <w:r>
              <w:t xml:space="preserve">Informationen nach Kriterien aufbereiten und darstellen </w:t>
            </w:r>
          </w:p>
          <w:p w14:paraId="6FBD1860" w14:textId="77777777" w:rsidR="00204B06" w:rsidRDefault="00204B06" w:rsidP="00F6783D">
            <w:pPr>
              <w:pStyle w:val="00ZATabellentext"/>
            </w:pPr>
          </w:p>
          <w:p w14:paraId="503F8E92" w14:textId="442ED914" w:rsidR="00204B06" w:rsidRPr="002A1B02" w:rsidRDefault="00204B06" w:rsidP="00F6783D">
            <w:pPr>
              <w:pStyle w:val="00ZATabellentext"/>
            </w:pPr>
            <w:r>
              <w:t>zuverlässig handeln</w:t>
            </w:r>
          </w:p>
        </w:tc>
        <w:tc>
          <w:tcPr>
            <w:tcW w:w="1198" w:type="dxa"/>
            <w:shd w:val="clear" w:color="auto" w:fill="auto"/>
            <w:tcMar>
              <w:left w:w="57" w:type="dxa"/>
              <w:right w:w="57" w:type="dxa"/>
            </w:tcMar>
          </w:tcPr>
          <w:p w14:paraId="314D5839" w14:textId="44DD29EA" w:rsidR="00204B06" w:rsidRPr="00585041" w:rsidRDefault="00204B06" w:rsidP="00F6783D">
            <w:pPr>
              <w:pStyle w:val="00ZATabellentext"/>
            </w:pPr>
          </w:p>
        </w:tc>
        <w:tc>
          <w:tcPr>
            <w:tcW w:w="546" w:type="dxa"/>
            <w:shd w:val="clear" w:color="auto" w:fill="auto"/>
            <w:tcMar>
              <w:left w:w="57" w:type="dxa"/>
              <w:right w:w="57" w:type="dxa"/>
            </w:tcMar>
          </w:tcPr>
          <w:p w14:paraId="1412B3D2" w14:textId="3167CCA6" w:rsidR="00204B06" w:rsidRPr="00EA2019" w:rsidRDefault="00204B06" w:rsidP="00463673">
            <w:pPr>
              <w:pStyle w:val="04aZAzentriert"/>
            </w:pPr>
            <w:r>
              <w:t>02</w:t>
            </w:r>
          </w:p>
        </w:tc>
      </w:tr>
      <w:tr w:rsidR="00017794" w:rsidRPr="002A1B02" w14:paraId="795DE0CD" w14:textId="77777777" w:rsidTr="00E86E8B">
        <w:trPr>
          <w:trHeight w:val="20"/>
        </w:trPr>
        <w:tc>
          <w:tcPr>
            <w:tcW w:w="2596" w:type="dxa"/>
            <w:shd w:val="clear" w:color="auto" w:fill="auto"/>
            <w:tcMar>
              <w:left w:w="57" w:type="dxa"/>
              <w:right w:w="57" w:type="dxa"/>
            </w:tcMar>
          </w:tcPr>
          <w:p w14:paraId="245E10BD" w14:textId="3AE96CF8" w:rsidR="004128EC" w:rsidRDefault="004128EC" w:rsidP="00F6783D">
            <w:pPr>
              <w:pStyle w:val="00ZATabellentext"/>
            </w:pPr>
            <w:r>
              <w:t xml:space="preserve">[…] </w:t>
            </w:r>
            <w:r w:rsidRPr="00B078C5">
              <w:t xml:space="preserve">Die Schülerinnen und Schüler </w:t>
            </w:r>
            <w:r w:rsidRPr="00B078C5">
              <w:rPr>
                <w:b/>
                <w:bCs/>
              </w:rPr>
              <w:t xml:space="preserve">kontrollieren </w:t>
            </w:r>
            <w:r w:rsidRPr="00B078C5">
              <w:t>ihr Produkt bezüglich Technik und Funktion unter</w:t>
            </w:r>
            <w:r>
              <w:t xml:space="preserve"> </w:t>
            </w:r>
            <w:r w:rsidRPr="00B078C5">
              <w:t>Berücksichtigung der Kundenvorgaben</w:t>
            </w:r>
            <w:r w:rsidRPr="00AF1107">
              <w:t>. Bei Bedarf führen sie Änderungen durch. Sie präsentieren ihre Ergebnisse.</w:t>
            </w:r>
            <w:r>
              <w:t xml:space="preserve"> </w:t>
            </w:r>
          </w:p>
          <w:p w14:paraId="280638F7" w14:textId="77777777" w:rsidR="00A450FF" w:rsidRDefault="00A450FF" w:rsidP="00F6783D">
            <w:pPr>
              <w:pStyle w:val="00ZATabellentext"/>
            </w:pPr>
          </w:p>
          <w:p w14:paraId="277CF1C8" w14:textId="035082CF" w:rsidR="004128EC" w:rsidRPr="002A1B02" w:rsidRDefault="004128EC" w:rsidP="00F6783D">
            <w:pPr>
              <w:pStyle w:val="00ZATabellentext"/>
            </w:pPr>
            <w:r w:rsidRPr="00B078C5">
              <w:t xml:space="preserve">Die Schülerinnen und Schüler dokumentieren, </w:t>
            </w:r>
            <w:r w:rsidRPr="00B078C5">
              <w:rPr>
                <w:b/>
                <w:bCs/>
              </w:rPr>
              <w:t xml:space="preserve">bewerten </w:t>
            </w:r>
            <w:r w:rsidRPr="00B078C5">
              <w:t>und reflektieren ihren Arbeitsprozess</w:t>
            </w:r>
            <w:r>
              <w:t xml:space="preserve"> </w:t>
            </w:r>
            <w:r w:rsidRPr="00B078C5">
              <w:t>und diskutieren die Vor- und Nachteile der verschiedenen Herangehensweisen.</w:t>
            </w:r>
          </w:p>
        </w:tc>
        <w:tc>
          <w:tcPr>
            <w:tcW w:w="1641" w:type="dxa"/>
            <w:shd w:val="clear" w:color="auto" w:fill="auto"/>
            <w:tcMar>
              <w:left w:w="57" w:type="dxa"/>
              <w:right w:w="57" w:type="dxa"/>
            </w:tcMar>
          </w:tcPr>
          <w:p w14:paraId="7F543D06" w14:textId="42B6EA82" w:rsidR="004128EC" w:rsidRPr="00463673" w:rsidRDefault="004128EC" w:rsidP="00F6783D">
            <w:pPr>
              <w:pStyle w:val="00ZATabellentext"/>
              <w:rPr>
                <w:b/>
              </w:rPr>
            </w:pPr>
            <w:r w:rsidRPr="00463673">
              <w:rPr>
                <w:b/>
              </w:rPr>
              <w:t xml:space="preserve">LS07 Produkt überprüfen und Arbeitsprozess reflektieren </w:t>
            </w:r>
          </w:p>
        </w:tc>
        <w:tc>
          <w:tcPr>
            <w:tcW w:w="1808" w:type="dxa"/>
          </w:tcPr>
          <w:p w14:paraId="7E4F569D" w14:textId="2D88BF11" w:rsidR="004128EC" w:rsidRDefault="004128EC" w:rsidP="00F6783D">
            <w:pPr>
              <w:pStyle w:val="00ZATabellentext"/>
            </w:pPr>
            <w:r>
              <w:t xml:space="preserve">im Meeting </w:t>
            </w:r>
            <w:r w:rsidR="00605B4A">
              <w:t xml:space="preserve">soll </w:t>
            </w:r>
            <w:r>
              <w:t xml:space="preserve">Ergebnis des Testlaufs kontrolliert </w:t>
            </w:r>
            <w:r w:rsidR="00605B4A">
              <w:t>und</w:t>
            </w:r>
            <w:r>
              <w:t xml:space="preserve"> </w:t>
            </w:r>
            <w:r w:rsidR="00605B4A">
              <w:t xml:space="preserve">dem Auftraggeber </w:t>
            </w:r>
            <w:r>
              <w:t xml:space="preserve">präsentiert werden, im Anschluss soll der Arbeitsprozess reflektiert werden </w:t>
            </w:r>
          </w:p>
          <w:p w14:paraId="7F217156" w14:textId="77777777" w:rsidR="00881E7F" w:rsidRDefault="00881E7F" w:rsidP="00F6783D">
            <w:pPr>
              <w:pStyle w:val="00ZATabellentext"/>
            </w:pPr>
          </w:p>
          <w:p w14:paraId="656B06F1" w14:textId="1C128F7B" w:rsidR="004128EC" w:rsidRDefault="004128EC" w:rsidP="00B86A6F">
            <w:pPr>
              <w:pStyle w:val="00ZATabellentext"/>
            </w:pPr>
            <w:r w:rsidRPr="00E60320">
              <w:sym w:font="Wingdings" w:char="F0E0"/>
            </w:r>
            <w:r>
              <w:t xml:space="preserve"> MA soll Ergebni</w:t>
            </w:r>
            <w:r w:rsidR="00C567E7">
              <w:t xml:space="preserve">sse des Testlaufs kontrollieren, </w:t>
            </w:r>
            <w:r>
              <w:t xml:space="preserve">Ergebnisse präsentieren </w:t>
            </w:r>
            <w:r w:rsidR="00C567E7">
              <w:t>sowie</w:t>
            </w:r>
            <w:r w:rsidR="00B86A6F">
              <w:t xml:space="preserve"> Arbeitsprozess im Team reflektieren </w:t>
            </w:r>
          </w:p>
        </w:tc>
        <w:tc>
          <w:tcPr>
            <w:tcW w:w="2189" w:type="dxa"/>
          </w:tcPr>
          <w:p w14:paraId="259E0E03" w14:textId="37DA186A" w:rsidR="004128EC" w:rsidRDefault="004128EC" w:rsidP="00F6783D">
            <w:pPr>
              <w:pStyle w:val="00ZATabellentext"/>
            </w:pPr>
            <w:r>
              <w:t>gedruckte Visitenkarten des Testlaufs (LS05)</w:t>
            </w:r>
          </w:p>
          <w:p w14:paraId="44E766A3" w14:textId="77777777" w:rsidR="00881E7F" w:rsidRDefault="00881E7F" w:rsidP="00F6783D">
            <w:pPr>
              <w:pStyle w:val="00ZATabellentext"/>
            </w:pPr>
          </w:p>
          <w:p w14:paraId="3B8C42DC" w14:textId="27B6159E" w:rsidR="004128EC" w:rsidRDefault="004128EC" w:rsidP="00F6783D">
            <w:pPr>
              <w:pStyle w:val="00ZATabellentext"/>
            </w:pPr>
            <w:r>
              <w:t>Ausgabedatei für Druckprozess (LS05)</w:t>
            </w:r>
          </w:p>
          <w:p w14:paraId="0F68167C" w14:textId="77777777" w:rsidR="00881E7F" w:rsidRDefault="00881E7F" w:rsidP="00F6783D">
            <w:pPr>
              <w:pStyle w:val="00ZATabellentext"/>
            </w:pPr>
          </w:p>
          <w:p w14:paraId="0EEDCD7D" w14:textId="355FDC6D" w:rsidR="004128EC" w:rsidRDefault="004128EC" w:rsidP="00F6783D">
            <w:pPr>
              <w:pStyle w:val="00ZATabellentext"/>
            </w:pPr>
            <w:r>
              <w:t>E-Mail mit Arbeitsauftrag (LS01)</w:t>
            </w:r>
          </w:p>
          <w:p w14:paraId="399820FB" w14:textId="77777777" w:rsidR="00881E7F" w:rsidRDefault="00881E7F" w:rsidP="00F6783D">
            <w:pPr>
              <w:pStyle w:val="00ZATabellentext"/>
            </w:pPr>
          </w:p>
          <w:p w14:paraId="53F0E689" w14:textId="2A4031D3" w:rsidR="004128EC" w:rsidRDefault="004128EC" w:rsidP="00F6783D">
            <w:pPr>
              <w:pStyle w:val="00ZATabellentext"/>
            </w:pPr>
            <w:r>
              <w:t>Grobentwurf Visitenkarte (LS01)</w:t>
            </w:r>
          </w:p>
          <w:p w14:paraId="7BC42605" w14:textId="77777777" w:rsidR="00881E7F" w:rsidRDefault="00881E7F" w:rsidP="00F6783D">
            <w:pPr>
              <w:pStyle w:val="00ZATabellentext"/>
            </w:pPr>
          </w:p>
          <w:p w14:paraId="5BC90377" w14:textId="6364E979" w:rsidR="004128EC" w:rsidRDefault="004128EC" w:rsidP="00F6783D">
            <w:pPr>
              <w:pStyle w:val="00ZATabellentext"/>
            </w:pPr>
            <w:r>
              <w:t>Arbeitsplan (LS03)</w:t>
            </w:r>
          </w:p>
          <w:p w14:paraId="315DA6B7" w14:textId="77777777" w:rsidR="00881E7F" w:rsidRDefault="00881E7F" w:rsidP="00F6783D">
            <w:pPr>
              <w:pStyle w:val="00ZATabellentext"/>
            </w:pPr>
          </w:p>
          <w:p w14:paraId="689D2A04" w14:textId="4996C312" w:rsidR="004128EC" w:rsidRDefault="004128EC" w:rsidP="00F6783D">
            <w:pPr>
              <w:pStyle w:val="00ZATabellentext"/>
            </w:pPr>
            <w:r>
              <w:t xml:space="preserve">Vorlage Bewertung Arbeitsprozess </w:t>
            </w:r>
          </w:p>
        </w:tc>
        <w:tc>
          <w:tcPr>
            <w:tcW w:w="1814" w:type="dxa"/>
            <w:gridSpan w:val="2"/>
          </w:tcPr>
          <w:p w14:paraId="036C3206" w14:textId="10A6B2CC" w:rsidR="004128EC" w:rsidRDefault="004128EC" w:rsidP="00F6783D">
            <w:pPr>
              <w:pStyle w:val="00ZATabellentext"/>
            </w:pPr>
            <w:r>
              <w:t xml:space="preserve">Tabelle mit Vergleich </w:t>
            </w:r>
          </w:p>
          <w:p w14:paraId="662608AF" w14:textId="77777777" w:rsidR="00ED75DF" w:rsidRDefault="00ED75DF" w:rsidP="00F6783D">
            <w:pPr>
              <w:pStyle w:val="00ZATabellentext"/>
            </w:pPr>
          </w:p>
          <w:p w14:paraId="68C7C680" w14:textId="0EA63558" w:rsidR="004128EC" w:rsidRDefault="004128EC" w:rsidP="00F6783D">
            <w:pPr>
              <w:pStyle w:val="00ZATabellentext"/>
            </w:pPr>
            <w:r>
              <w:t xml:space="preserve">ggf. korrigierte Visitenkarten des Testlaufs </w:t>
            </w:r>
          </w:p>
          <w:p w14:paraId="19592D83" w14:textId="77777777" w:rsidR="00ED75DF" w:rsidRDefault="00ED75DF" w:rsidP="00F6783D">
            <w:pPr>
              <w:pStyle w:val="00ZATabellentext"/>
            </w:pPr>
          </w:p>
          <w:p w14:paraId="531710CA" w14:textId="7C335FD2" w:rsidR="004128EC" w:rsidRDefault="004128EC" w:rsidP="00F6783D">
            <w:pPr>
              <w:pStyle w:val="00ZATabellentext"/>
            </w:pPr>
            <w:r>
              <w:t>Präsentation</w:t>
            </w:r>
          </w:p>
          <w:p w14:paraId="59EFFF89" w14:textId="77777777" w:rsidR="00ED75DF" w:rsidRDefault="00ED75DF" w:rsidP="00F6783D">
            <w:pPr>
              <w:pStyle w:val="00ZATabellentext"/>
            </w:pPr>
          </w:p>
          <w:p w14:paraId="36EBEBA0" w14:textId="4D57EFB7" w:rsidR="004128EC" w:rsidRDefault="004128EC" w:rsidP="00F6783D">
            <w:pPr>
              <w:pStyle w:val="00ZATabellentext"/>
            </w:pPr>
            <w:r>
              <w:t>ausgefüllte Vorlage Bewertung Arbeitsprozess</w:t>
            </w:r>
          </w:p>
          <w:p w14:paraId="4194138D" w14:textId="77777777" w:rsidR="00ED75DF" w:rsidRDefault="00ED75DF" w:rsidP="00F6783D">
            <w:pPr>
              <w:pStyle w:val="00ZATabellentext"/>
            </w:pPr>
          </w:p>
          <w:p w14:paraId="13BB3597" w14:textId="77777777" w:rsidR="004128EC" w:rsidRDefault="004128EC" w:rsidP="00F6783D">
            <w:pPr>
              <w:pStyle w:val="00ZATabellentext"/>
            </w:pPr>
            <w:r>
              <w:t>Diskussion</w:t>
            </w:r>
          </w:p>
          <w:p w14:paraId="451AAAD2" w14:textId="2D89E1B7" w:rsidR="004128EC" w:rsidRDefault="004128EC" w:rsidP="00F6783D">
            <w:pPr>
              <w:pStyle w:val="00ZATabellentext"/>
              <w:rPr>
                <w:color w:val="000000" w:themeColor="text1"/>
              </w:rPr>
            </w:pPr>
          </w:p>
        </w:tc>
        <w:tc>
          <w:tcPr>
            <w:tcW w:w="1912" w:type="dxa"/>
          </w:tcPr>
          <w:p w14:paraId="714F785E" w14:textId="5E10FCD6" w:rsidR="004128EC" w:rsidRDefault="00414E6B" w:rsidP="008B70B1">
            <w:pPr>
              <w:pStyle w:val="01aZAnummeriert"/>
            </w:pPr>
            <w:r>
              <w:t>1.</w:t>
            </w:r>
            <w:r>
              <w:tab/>
            </w:r>
            <w:r w:rsidR="004128EC">
              <w:t>Vergleichen Sie die gedruckten Visitenkarten des Testlaufs mit den Kundenvorgaben (Tabelle).</w:t>
            </w:r>
          </w:p>
          <w:p w14:paraId="594EDC7A" w14:textId="77777777" w:rsidR="00730A73" w:rsidRDefault="00730A73" w:rsidP="00A273DC">
            <w:pPr>
              <w:pStyle w:val="01aZAnummeriert"/>
            </w:pPr>
          </w:p>
          <w:p w14:paraId="10C99A93" w14:textId="3E3CD776" w:rsidR="004128EC" w:rsidRDefault="00414E6B" w:rsidP="00A273DC">
            <w:pPr>
              <w:pStyle w:val="01aZAnummeriert"/>
            </w:pPr>
            <w:r>
              <w:t>2.</w:t>
            </w:r>
            <w:r>
              <w:tab/>
            </w:r>
            <w:r w:rsidR="004128EC">
              <w:t xml:space="preserve">Führen Sie ggf. Korrekturen </w:t>
            </w:r>
            <w:r w:rsidR="00986C9B">
              <w:t xml:space="preserve">an den Visitenkarten </w:t>
            </w:r>
            <w:r w:rsidR="004128EC">
              <w:t xml:space="preserve">durch. </w:t>
            </w:r>
          </w:p>
          <w:p w14:paraId="397988D1" w14:textId="77777777" w:rsidR="00E97898" w:rsidRDefault="00E97898" w:rsidP="00A273DC">
            <w:pPr>
              <w:pStyle w:val="01aZAnummeriert"/>
            </w:pPr>
          </w:p>
          <w:p w14:paraId="213BA696" w14:textId="472A7562" w:rsidR="004128EC" w:rsidRDefault="00414E6B" w:rsidP="00A273DC">
            <w:pPr>
              <w:pStyle w:val="01aZAnummeriert"/>
            </w:pPr>
            <w:r>
              <w:t>3.</w:t>
            </w:r>
            <w:r>
              <w:tab/>
            </w:r>
            <w:r w:rsidR="004128EC">
              <w:t>Präsentieren</w:t>
            </w:r>
            <w:r w:rsidR="0004312C">
              <w:t>*</w:t>
            </w:r>
            <w:r w:rsidR="004128EC">
              <w:t xml:space="preserve"> Sie die Ergebnisse dem Auftraggeber. </w:t>
            </w:r>
          </w:p>
          <w:p w14:paraId="0D377E17" w14:textId="77777777" w:rsidR="00730A73" w:rsidRDefault="00730A73" w:rsidP="00A273DC">
            <w:pPr>
              <w:pStyle w:val="01aZAnummeriert"/>
            </w:pPr>
          </w:p>
          <w:p w14:paraId="08729047" w14:textId="6ED4C88B" w:rsidR="004128EC" w:rsidRDefault="00414E6B" w:rsidP="00A273DC">
            <w:pPr>
              <w:pStyle w:val="01aZAnummeriert"/>
            </w:pPr>
            <w:r>
              <w:t>4.</w:t>
            </w:r>
            <w:r>
              <w:tab/>
            </w:r>
            <w:r w:rsidR="004128EC">
              <w:t>Bewerten Sie den Arbeitsprozess anhand der Vorlage.</w:t>
            </w:r>
          </w:p>
          <w:p w14:paraId="741E74E7" w14:textId="77777777" w:rsidR="00A450FF" w:rsidRDefault="00A450FF" w:rsidP="00A273DC">
            <w:pPr>
              <w:pStyle w:val="01aZAnummeriert"/>
            </w:pPr>
          </w:p>
          <w:p w14:paraId="17E21C18" w14:textId="3B74CC9E" w:rsidR="004128EC" w:rsidRPr="003B11CA" w:rsidRDefault="00414E6B" w:rsidP="0020052D">
            <w:pPr>
              <w:pStyle w:val="01aZAnummeriert"/>
            </w:pPr>
            <w:r>
              <w:t>5.</w:t>
            </w:r>
            <w:r>
              <w:tab/>
            </w:r>
            <w:r w:rsidR="004128EC">
              <w:t xml:space="preserve">Diskutieren Sie </w:t>
            </w:r>
            <w:r w:rsidR="00986C9B">
              <w:t xml:space="preserve">in der Meetingrunde </w:t>
            </w:r>
            <w:r w:rsidR="004128EC">
              <w:t xml:space="preserve">die Vor- und Nachteile der </w:t>
            </w:r>
            <w:r w:rsidR="00246C44">
              <w:t>verschiedene</w:t>
            </w:r>
            <w:r w:rsidR="0020052D">
              <w:t>n</w:t>
            </w:r>
            <w:r w:rsidR="00246C44">
              <w:t xml:space="preserve"> </w:t>
            </w:r>
            <w:r w:rsidR="00C567E7">
              <w:t>Herangehensweise</w:t>
            </w:r>
            <w:r w:rsidR="00784747">
              <w:t>n</w:t>
            </w:r>
            <w:r w:rsidR="00C567E7">
              <w:t xml:space="preserve"> </w:t>
            </w:r>
            <w:r w:rsidR="003C41F2">
              <w:t xml:space="preserve">bei der Durchführung des automatisierten </w:t>
            </w:r>
            <w:r w:rsidR="0020052D">
              <w:t>T</w:t>
            </w:r>
            <w:r w:rsidR="00C567E7">
              <w:t>estlauf</w:t>
            </w:r>
            <w:r w:rsidR="003C41F2">
              <w:t>s</w:t>
            </w:r>
            <w:r w:rsidR="0020052D">
              <w:t>.</w:t>
            </w:r>
            <w:r w:rsidR="00246C44">
              <w:t xml:space="preserve"> </w:t>
            </w:r>
          </w:p>
        </w:tc>
        <w:tc>
          <w:tcPr>
            <w:tcW w:w="1580" w:type="dxa"/>
            <w:tcMar>
              <w:left w:w="57" w:type="dxa"/>
              <w:right w:w="57" w:type="dxa"/>
            </w:tcMar>
          </w:tcPr>
          <w:p w14:paraId="11BBAC2D" w14:textId="54B1CAD4" w:rsidR="004128EC" w:rsidRDefault="004128EC" w:rsidP="00F6783D">
            <w:pPr>
              <w:pStyle w:val="00ZATabellentext"/>
            </w:pPr>
            <w:r>
              <w:t xml:space="preserve">Schlussfolgerungen ziehen </w:t>
            </w:r>
          </w:p>
          <w:p w14:paraId="43BEF6F7" w14:textId="77777777" w:rsidR="003D04B4" w:rsidRDefault="003D04B4" w:rsidP="00F6783D">
            <w:pPr>
              <w:pStyle w:val="00ZATabellentext"/>
            </w:pPr>
          </w:p>
          <w:p w14:paraId="67C90460" w14:textId="5761720A" w:rsidR="004128EC" w:rsidRDefault="004128EC" w:rsidP="00F6783D">
            <w:pPr>
              <w:pStyle w:val="00ZATabellentext"/>
            </w:pPr>
            <w:r>
              <w:t xml:space="preserve">eigenes Handeln reflektieren </w:t>
            </w:r>
          </w:p>
          <w:p w14:paraId="5060D6E1" w14:textId="77777777" w:rsidR="003D04B4" w:rsidRDefault="003D04B4" w:rsidP="00F6783D">
            <w:pPr>
              <w:pStyle w:val="00ZATabellentext"/>
            </w:pPr>
          </w:p>
          <w:p w14:paraId="25B9C266" w14:textId="437912FC" w:rsidR="004128EC" w:rsidRDefault="004128EC" w:rsidP="00F6783D">
            <w:pPr>
              <w:pStyle w:val="00ZATabellentext"/>
            </w:pPr>
            <w:r>
              <w:t xml:space="preserve">Probleme erkennen und zur Lösung beitragen </w:t>
            </w:r>
          </w:p>
          <w:p w14:paraId="16DA389F" w14:textId="77777777" w:rsidR="00EF3087" w:rsidRDefault="00EF3087" w:rsidP="00F6783D">
            <w:pPr>
              <w:pStyle w:val="00ZATabellentext"/>
            </w:pPr>
          </w:p>
          <w:p w14:paraId="62638FA1" w14:textId="77777777" w:rsidR="004128EC" w:rsidRDefault="004128EC" w:rsidP="00F6783D">
            <w:pPr>
              <w:pStyle w:val="00ZATabellentext"/>
            </w:pPr>
            <w:r>
              <w:t xml:space="preserve">sachlich argumentieren </w:t>
            </w:r>
          </w:p>
          <w:p w14:paraId="627150E1" w14:textId="77777777" w:rsidR="004128EC" w:rsidRDefault="004128EC" w:rsidP="00F6783D">
            <w:pPr>
              <w:pStyle w:val="00ZATabellentext"/>
            </w:pPr>
          </w:p>
          <w:p w14:paraId="118C346E" w14:textId="3F79F329" w:rsidR="00FA1C1A" w:rsidRPr="002A1B02" w:rsidRDefault="00FA1C1A" w:rsidP="00F6783D">
            <w:pPr>
              <w:pStyle w:val="00ZATabellentext"/>
            </w:pPr>
            <w:r>
              <w:t>Fachsprache anwenden</w:t>
            </w:r>
          </w:p>
        </w:tc>
        <w:tc>
          <w:tcPr>
            <w:tcW w:w="1198" w:type="dxa"/>
            <w:shd w:val="clear" w:color="auto" w:fill="auto"/>
            <w:tcMar>
              <w:left w:w="57" w:type="dxa"/>
              <w:right w:w="57" w:type="dxa"/>
            </w:tcMar>
          </w:tcPr>
          <w:p w14:paraId="4AC40919" w14:textId="3BFB050B" w:rsidR="004128EC" w:rsidRPr="00585041" w:rsidRDefault="004128EC" w:rsidP="00F6783D">
            <w:pPr>
              <w:pStyle w:val="00ZATabellentext"/>
            </w:pPr>
          </w:p>
        </w:tc>
        <w:tc>
          <w:tcPr>
            <w:tcW w:w="546" w:type="dxa"/>
            <w:shd w:val="clear" w:color="auto" w:fill="auto"/>
            <w:tcMar>
              <w:left w:w="57" w:type="dxa"/>
              <w:right w:w="57" w:type="dxa"/>
            </w:tcMar>
          </w:tcPr>
          <w:p w14:paraId="0ABC6AE7" w14:textId="558ADD1F" w:rsidR="004128EC" w:rsidRPr="00EA2019" w:rsidRDefault="004128EC" w:rsidP="00463673">
            <w:pPr>
              <w:pStyle w:val="04aZAzentriert"/>
            </w:pPr>
            <w:r>
              <w:t>03</w:t>
            </w:r>
          </w:p>
        </w:tc>
      </w:tr>
      <w:tr w:rsidR="00ED0F7C" w:rsidRPr="002A1B02" w14:paraId="13FCB771" w14:textId="77777777" w:rsidTr="00E86E8B">
        <w:trPr>
          <w:trHeight w:val="20"/>
        </w:trPr>
        <w:tc>
          <w:tcPr>
            <w:tcW w:w="14738" w:type="dxa"/>
            <w:gridSpan w:val="9"/>
            <w:shd w:val="clear" w:color="auto" w:fill="auto"/>
            <w:tcMar>
              <w:left w:w="57" w:type="dxa"/>
              <w:right w:w="57" w:type="dxa"/>
            </w:tcMar>
          </w:tcPr>
          <w:p w14:paraId="129FEB4D" w14:textId="4EBBB4E0" w:rsidR="00ED0F7C" w:rsidRDefault="00572DA2" w:rsidP="00572DA2">
            <w:pPr>
              <w:pStyle w:val="00ZATabellentext"/>
              <w:jc w:val="right"/>
            </w:pPr>
            <w:r>
              <w:rPr>
                <w:b/>
              </w:rPr>
              <w:lastRenderedPageBreak/>
              <w:t>g</w:t>
            </w:r>
            <w:r w:rsidR="00ED0F7C" w:rsidRPr="00EA02F1">
              <w:rPr>
                <w:b/>
              </w:rPr>
              <w:t>esamt</w:t>
            </w:r>
            <w:r w:rsidR="00ED0F7C" w:rsidRPr="00EA02F1">
              <w:rPr>
                <w:rStyle w:val="Funotenzeichen"/>
                <w:b/>
              </w:rPr>
              <w:footnoteReference w:id="6"/>
            </w:r>
          </w:p>
        </w:tc>
        <w:tc>
          <w:tcPr>
            <w:tcW w:w="544" w:type="dxa"/>
            <w:shd w:val="clear" w:color="auto" w:fill="auto"/>
            <w:tcMar>
              <w:left w:w="57" w:type="dxa"/>
              <w:right w:w="57" w:type="dxa"/>
            </w:tcMar>
          </w:tcPr>
          <w:p w14:paraId="1C12B028" w14:textId="2D6D5CC3" w:rsidR="00ED0F7C" w:rsidRPr="005B176A" w:rsidRDefault="005B176A" w:rsidP="00ED0F7C">
            <w:pPr>
              <w:pStyle w:val="04aZAzentriert"/>
              <w:rPr>
                <w:b/>
              </w:rPr>
            </w:pPr>
            <w:r w:rsidRPr="005B176A">
              <w:rPr>
                <w:b/>
              </w:rPr>
              <w:t>32</w:t>
            </w:r>
          </w:p>
        </w:tc>
      </w:tr>
    </w:tbl>
    <w:p w14:paraId="441154EF" w14:textId="38670573" w:rsidR="00331DB5" w:rsidRDefault="00331DB5" w:rsidP="00331DB5">
      <w:pPr>
        <w:pStyle w:val="07ZAFunote"/>
      </w:pPr>
    </w:p>
    <w:p w14:paraId="6C2398AC" w14:textId="26F02FC1" w:rsidR="003D04B4" w:rsidRDefault="003D04B4" w:rsidP="003D04B4">
      <w:pPr>
        <w:pStyle w:val="07ZAFunote"/>
      </w:pPr>
      <w:r w:rsidRPr="009009A2">
        <w:t>*</w:t>
      </w:r>
      <w:r>
        <w:tab/>
      </w:r>
      <w:r w:rsidR="00385984" w:rsidRPr="009A508A">
        <w:t>Die Verben „</w:t>
      </w:r>
      <w:r w:rsidR="00385984">
        <w:t>erzeugen</w:t>
      </w:r>
      <w:r w:rsidR="00385984" w:rsidRPr="009A508A">
        <w:t>“, „</w:t>
      </w:r>
      <w:r w:rsidR="00385984">
        <w:t>extrahieren</w:t>
      </w:r>
      <w:r w:rsidR="00385984" w:rsidRPr="009A508A">
        <w:t>“, „</w:t>
      </w:r>
      <w:r w:rsidR="00385984">
        <w:t>einbinden</w:t>
      </w:r>
      <w:r w:rsidR="00385984" w:rsidRPr="009A508A">
        <w:t>“, „</w:t>
      </w:r>
      <w:r w:rsidR="00385984">
        <w:t>drucken</w:t>
      </w:r>
      <w:r w:rsidR="00385984" w:rsidRPr="009A508A">
        <w:t>“</w:t>
      </w:r>
      <w:r w:rsidR="00385984">
        <w:t xml:space="preserve"> und</w:t>
      </w:r>
      <w:r w:rsidR="00385984" w:rsidRPr="009A508A">
        <w:t xml:space="preserve"> „</w:t>
      </w:r>
      <w:r w:rsidR="00385984">
        <w:t>präsentieren</w:t>
      </w:r>
      <w:r w:rsidR="00385984" w:rsidRPr="009A508A">
        <w:t>“</w:t>
      </w:r>
      <w:r w:rsidR="00385984">
        <w:t xml:space="preserve"> </w:t>
      </w:r>
      <w:r w:rsidR="00385984" w:rsidRPr="009A508A">
        <w:t>werden verwendet</w:t>
      </w:r>
      <w:r w:rsidR="00A93F2D" w:rsidRPr="00A67008">
        <w:t xml:space="preserve">, da sie zu praktischen </w:t>
      </w:r>
      <w:r w:rsidR="00A93F2D">
        <w:t xml:space="preserve">bzw. </w:t>
      </w:r>
      <w:r w:rsidR="00A93F2D" w:rsidRPr="00A67008">
        <w:t>berufstypischen Handlungen auffordern. Sie finden sich nicht in der Operatorenliste der Koordinierungsstelle, da die Koordinierungsstelle diese Operatoren nicht für die schriftliche Prüfung vorsieht.</w:t>
      </w:r>
    </w:p>
    <w:p w14:paraId="6348EB8F" w14:textId="18461E9E" w:rsidR="003D04B4" w:rsidRDefault="003D04B4" w:rsidP="00331DB5">
      <w:pPr>
        <w:pStyle w:val="07ZAFunote"/>
      </w:pPr>
    </w:p>
    <w:sectPr w:rsidR="003D04B4" w:rsidSect="00F85ECD">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6838" w:h="11906" w:orient="landscape" w:code="9"/>
      <w:pgMar w:top="851" w:right="851" w:bottom="397" w:left="680" w:header="709"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927270" w16cid:durableId="74A369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8249D" w14:textId="77777777" w:rsidR="00F85ECD" w:rsidRDefault="00F85ECD" w:rsidP="00EF2F4F">
      <w:pPr>
        <w:pStyle w:val="Textkrper2"/>
      </w:pPr>
      <w:r>
        <w:separator/>
      </w:r>
    </w:p>
  </w:endnote>
  <w:endnote w:type="continuationSeparator" w:id="0">
    <w:p w14:paraId="72482EE0" w14:textId="77777777" w:rsidR="00F85ECD" w:rsidRDefault="00F85ECD" w:rsidP="00EF2F4F">
      <w:pPr>
        <w:pStyle w:val="Textkrper2"/>
      </w:pPr>
      <w:r>
        <w:continuationSeparator/>
      </w:r>
    </w:p>
  </w:endnote>
  <w:endnote w:type="continuationNotice" w:id="1">
    <w:p w14:paraId="3BA30599" w14:textId="77777777" w:rsidR="00F85ECD" w:rsidRDefault="00F85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1C5C2" w14:textId="77777777" w:rsidR="00A925DB" w:rsidRDefault="00A925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4528F" w14:textId="77777777" w:rsidR="00FA6E5F" w:rsidRDefault="00FA6E5F" w:rsidP="00B0037F">
    <w:pPr>
      <w:pStyle w:val="09aZAKopfmini"/>
      <w:tabs>
        <w:tab w:val="right" w:pos="15307"/>
      </w:tabs>
      <w:rPr>
        <w:noProof/>
        <w:lang w:eastAsia="en-US"/>
      </w:rPr>
    </w:pPr>
  </w:p>
  <w:p w14:paraId="2411478B" w14:textId="2A299868" w:rsidR="00B411B9" w:rsidRPr="0021793E" w:rsidRDefault="00427FFC" w:rsidP="00B0037F">
    <w:pPr>
      <w:pStyle w:val="09aZAKopfmini"/>
      <w:tabs>
        <w:tab w:val="right" w:pos="15307"/>
      </w:tabs>
      <w:rPr>
        <w:noProof/>
        <w:lang w:eastAsia="en-US"/>
      </w:rPr>
    </w:pPr>
    <w:r>
      <w:rPr>
        <w:noProof/>
        <w:lang w:eastAsia="en-US"/>
      </w:rPr>
      <w:fldChar w:fldCharType="begin"/>
    </w:r>
    <w:r>
      <w:rPr>
        <w:noProof/>
        <w:lang w:eastAsia="en-US"/>
      </w:rPr>
      <w:instrText xml:space="preserve"> FILENAME  \* MERGEFORMAT </w:instrText>
    </w:r>
    <w:r>
      <w:rPr>
        <w:noProof/>
        <w:lang w:eastAsia="en-US"/>
      </w:rPr>
      <w:fldChar w:fldCharType="separate"/>
    </w:r>
    <w:r>
      <w:rPr>
        <w:noProof/>
        <w:lang w:eastAsia="en-US"/>
      </w:rPr>
      <w:t>DMG-DDK-DPR-DDM-LF07-Zielanalyse.docx</w:t>
    </w:r>
    <w:r>
      <w:rPr>
        <w:noProof/>
        <w:lang w:eastAsia="en-US"/>
      </w:rPr>
      <w:fldChar w:fldCharType="end"/>
    </w:r>
    <w:r w:rsidR="00B411B9">
      <w:rPr>
        <w:noProof/>
        <w:lang w:eastAsia="en-US"/>
      </w:rPr>
      <w:tab/>
    </w:r>
    <w:r w:rsidR="00B411B9" w:rsidRPr="00CF03E4">
      <w:rPr>
        <w:lang w:eastAsia="en-US"/>
      </w:rPr>
      <w:t xml:space="preserve">Seite </w:t>
    </w:r>
    <w:r w:rsidR="00B411B9" w:rsidRPr="00CF03E4">
      <w:rPr>
        <w:lang w:eastAsia="en-US"/>
      </w:rPr>
      <w:fldChar w:fldCharType="begin"/>
    </w:r>
    <w:r w:rsidR="00B411B9" w:rsidRPr="00CF03E4">
      <w:rPr>
        <w:lang w:eastAsia="en-US"/>
      </w:rPr>
      <w:instrText xml:space="preserve"> PAGE  \* MERGEFORMAT </w:instrText>
    </w:r>
    <w:r w:rsidR="00B411B9" w:rsidRPr="00CF03E4">
      <w:rPr>
        <w:lang w:eastAsia="en-US"/>
      </w:rPr>
      <w:fldChar w:fldCharType="separate"/>
    </w:r>
    <w:r>
      <w:rPr>
        <w:noProof/>
        <w:lang w:eastAsia="en-US"/>
      </w:rPr>
      <w:t>2</w:t>
    </w:r>
    <w:r w:rsidR="00B411B9" w:rsidRPr="00CF03E4">
      <w:rPr>
        <w:lang w:eastAsia="en-US"/>
      </w:rPr>
      <w:fldChar w:fldCharType="end"/>
    </w:r>
    <w:r w:rsidR="00B411B9" w:rsidRPr="00CF03E4">
      <w:rPr>
        <w:lang w:eastAsia="en-US"/>
      </w:rPr>
      <w:t>/</w:t>
    </w:r>
    <w:r w:rsidR="00B411B9" w:rsidRPr="00CF03E4">
      <w:rPr>
        <w:lang w:eastAsia="en-US"/>
      </w:rPr>
      <w:fldChar w:fldCharType="begin"/>
    </w:r>
    <w:r w:rsidR="00B411B9" w:rsidRPr="00CF03E4">
      <w:rPr>
        <w:lang w:eastAsia="en-US"/>
      </w:rPr>
      <w:instrText xml:space="preserve"> NUMPAGES  \* MERGEFORMAT </w:instrText>
    </w:r>
    <w:r w:rsidR="00B411B9" w:rsidRPr="00CF03E4">
      <w:rPr>
        <w:lang w:eastAsia="en-US"/>
      </w:rPr>
      <w:fldChar w:fldCharType="separate"/>
    </w:r>
    <w:r>
      <w:rPr>
        <w:noProof/>
        <w:lang w:eastAsia="en-US"/>
      </w:rPr>
      <w:t>7</w:t>
    </w:r>
    <w:r w:rsidR="00B411B9" w:rsidRPr="00CF03E4">
      <w:rPr>
        <w:noProof/>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3A879" w14:textId="77777777" w:rsidR="00A925DB" w:rsidRDefault="00A925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645A2" w14:textId="77777777" w:rsidR="00F85ECD" w:rsidRDefault="00F85ECD" w:rsidP="00EF2F4F">
      <w:pPr>
        <w:pStyle w:val="Textkrper2"/>
      </w:pPr>
      <w:r>
        <w:separator/>
      </w:r>
    </w:p>
  </w:footnote>
  <w:footnote w:type="continuationSeparator" w:id="0">
    <w:p w14:paraId="76AD3163" w14:textId="77777777" w:rsidR="00F85ECD" w:rsidRDefault="00F85ECD" w:rsidP="00EF2F4F">
      <w:pPr>
        <w:pStyle w:val="Textkrper2"/>
      </w:pPr>
      <w:r>
        <w:continuationSeparator/>
      </w:r>
    </w:p>
  </w:footnote>
  <w:footnote w:type="continuationNotice" w:id="1">
    <w:p w14:paraId="2C1768AB" w14:textId="77777777" w:rsidR="00F85ECD" w:rsidRDefault="00F85ECD"/>
  </w:footnote>
  <w:footnote w:id="2">
    <w:p w14:paraId="60AE1114" w14:textId="5ED9E37A" w:rsidR="00B411B9" w:rsidRPr="00F11D24" w:rsidRDefault="00B411B9" w:rsidP="00F11D24">
      <w:pPr>
        <w:pStyle w:val="07ZAFunote"/>
      </w:pPr>
      <w:r w:rsidRPr="00CA5E66">
        <w:rPr>
          <w:vertAlign w:val="superscript"/>
        </w:rPr>
        <w:footnoteRef/>
      </w:r>
      <w:r w:rsidRPr="00F11D24">
        <w:tab/>
        <w:t>Ministerium für Kultus, Jugend und Sport Baden-Württemberg (Herausgeber):</w:t>
      </w:r>
      <w:r w:rsidR="00665746" w:rsidRPr="00F11D24">
        <w:t xml:space="preserve"> Bildungsplan für die Berufsschule, </w:t>
      </w:r>
      <w:r w:rsidR="003933FF">
        <w:t xml:space="preserve">Mediengestalter </w:t>
      </w:r>
      <w:r w:rsidR="00CA5E66" w:rsidRPr="00F11D24">
        <w:t>Digital und Print/Mediengestalterin Digital und Print (202</w:t>
      </w:r>
      <w:r w:rsidR="00694C6E">
        <w:t>2</w:t>
      </w:r>
      <w:r w:rsidR="00CA5E66" w:rsidRPr="00F11D24">
        <w:t>)</w:t>
      </w:r>
    </w:p>
  </w:footnote>
  <w:footnote w:id="3">
    <w:p w14:paraId="551B490A" w14:textId="67DB77D4" w:rsidR="00B411B9" w:rsidRPr="00F11D24" w:rsidRDefault="00B411B9" w:rsidP="00F11D24">
      <w:pPr>
        <w:pStyle w:val="07ZAFunote"/>
      </w:pPr>
      <w:r w:rsidRPr="00F11D24">
        <w:rPr>
          <w:rStyle w:val="Funotenzeichen"/>
        </w:rPr>
        <w:footnoteRef/>
      </w:r>
      <w:r w:rsidRPr="00F11D24">
        <w:rPr>
          <w:vertAlign w:val="superscript"/>
        </w:rPr>
        <w:tab/>
      </w:r>
      <w:r w:rsidRPr="00F11D24">
        <w:t>Die in den kompetenzbasierten Zielen des Bildungsplans grau hervorgehobenen Passagen werden mehrfach aufgeführt.</w:t>
      </w:r>
    </w:p>
  </w:footnote>
  <w:footnote w:id="4">
    <w:p w14:paraId="12CDF135" w14:textId="440819A9" w:rsidR="00B411B9" w:rsidRPr="00F11D24" w:rsidRDefault="00B411B9" w:rsidP="00F11D24">
      <w:pPr>
        <w:pStyle w:val="07ZAFunote"/>
      </w:pPr>
      <w:r w:rsidRPr="00F11D24">
        <w:rPr>
          <w:rStyle w:val="Funotenzeichen"/>
        </w:rPr>
        <w:footnoteRef/>
      </w:r>
      <w:r w:rsidRPr="00F11D24">
        <w:tab/>
        <w:t>Zur Bearbeitung der Aufträge notwendige Informationen.</w:t>
      </w:r>
    </w:p>
  </w:footnote>
  <w:footnote w:id="5">
    <w:p w14:paraId="04308B93" w14:textId="5F91AA33" w:rsidR="00B411B9" w:rsidRDefault="00B411B9" w:rsidP="00FA6E5F">
      <w:pPr>
        <w:pStyle w:val="07ZAFunote"/>
      </w:pPr>
      <w:r w:rsidRPr="00F11D24">
        <w:rPr>
          <w:rStyle w:val="Funotenzeichen"/>
        </w:rPr>
        <w:footnoteRef/>
      </w:r>
      <w:r w:rsidRPr="00F11D24">
        <w:tab/>
        <w:t>Aufträge beginnen mit einem Operator (siehe Operatorenliste der Koordinierungsstelle für Abschlussprüfungen von Berufsschule und Wirtschaft), enthalten jeweils nur einen Operator und führen zu dem in der vorigen Spalte aufgeführten betrieblichen Handlungsergebnis.</w:t>
      </w:r>
    </w:p>
  </w:footnote>
  <w:footnote w:id="6">
    <w:p w14:paraId="1FA5A875" w14:textId="77777777" w:rsidR="00ED0F7C" w:rsidRDefault="00ED0F7C" w:rsidP="00EA02F1">
      <w:pPr>
        <w:pStyle w:val="07ZAFunote"/>
      </w:pPr>
      <w:r>
        <w:rPr>
          <w:rStyle w:val="Funotenzeichen"/>
        </w:rPr>
        <w:footnoteRef/>
      </w:r>
      <w:r>
        <w:t xml:space="preserve"> </w:t>
      </w:r>
      <w:r w:rsidRPr="00354A74">
        <w:t>Die restlichen 20 % der Zeit sind für Vertiefung und Lernerfolgskontrolle vorgesehen.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7D708" w14:textId="77777777" w:rsidR="00A925DB" w:rsidRDefault="00A925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BEBF3" w14:textId="77777777" w:rsidR="00A925DB" w:rsidRDefault="00A925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93E06" w14:textId="77777777" w:rsidR="00A925DB" w:rsidRDefault="00A925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35C"/>
    <w:multiLevelType w:val="hybridMultilevel"/>
    <w:tmpl w:val="B134B016"/>
    <w:lvl w:ilvl="0" w:tplc="BE52D680">
      <w:start w:val="1"/>
      <w:numFmt w:val="decimal"/>
      <w:lvlText w:val="%1."/>
      <w:lvlJc w:val="left"/>
      <w:pPr>
        <w:ind w:left="360" w:hanging="360"/>
      </w:pPr>
      <w:rPr>
        <w:rFonts w:cs="Times New Roman" w:hint="default"/>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 w15:restartNumberingAfterBreak="0">
    <w:nsid w:val="030D3132"/>
    <w:multiLevelType w:val="hybridMultilevel"/>
    <w:tmpl w:val="26F037A4"/>
    <w:lvl w:ilvl="0" w:tplc="467C567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6D05A3"/>
    <w:multiLevelType w:val="hybridMultilevel"/>
    <w:tmpl w:val="CA1054AC"/>
    <w:lvl w:ilvl="0" w:tplc="61C646B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EA41EB"/>
    <w:multiLevelType w:val="hybridMultilevel"/>
    <w:tmpl w:val="56325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AC76C6"/>
    <w:multiLevelType w:val="hybridMultilevel"/>
    <w:tmpl w:val="5606B2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C3762E"/>
    <w:multiLevelType w:val="hybridMultilevel"/>
    <w:tmpl w:val="E1F4CCEA"/>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493CA8"/>
    <w:multiLevelType w:val="hybridMultilevel"/>
    <w:tmpl w:val="FCE8D3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4F5B38"/>
    <w:multiLevelType w:val="hybridMultilevel"/>
    <w:tmpl w:val="1E563D74"/>
    <w:lvl w:ilvl="0" w:tplc="5B52C9B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F03231"/>
    <w:multiLevelType w:val="hybridMultilevel"/>
    <w:tmpl w:val="05366A24"/>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BD0CA6"/>
    <w:multiLevelType w:val="hybridMultilevel"/>
    <w:tmpl w:val="F2FC5530"/>
    <w:lvl w:ilvl="0" w:tplc="0DEA13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026E51"/>
    <w:multiLevelType w:val="hybridMultilevel"/>
    <w:tmpl w:val="DBA606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BBF75DE"/>
    <w:multiLevelType w:val="hybridMultilevel"/>
    <w:tmpl w:val="EA94E328"/>
    <w:lvl w:ilvl="0" w:tplc="336C2788">
      <w:start w:val="1"/>
      <w:numFmt w:val="decimal"/>
      <w:lvlText w:val="%1."/>
      <w:lvlJc w:val="left"/>
      <w:pPr>
        <w:ind w:left="371" w:hanging="360"/>
      </w:pPr>
      <w:rPr>
        <w:rFonts w:ascii="Arial" w:eastAsia="Times New Roman" w:hAnsi="Arial" w:cs="Arial"/>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12" w15:restartNumberingAfterBreak="0">
    <w:nsid w:val="3243686A"/>
    <w:multiLevelType w:val="multilevel"/>
    <w:tmpl w:val="E2CA000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3" w15:restartNumberingAfterBreak="0">
    <w:nsid w:val="35F3573C"/>
    <w:multiLevelType w:val="hybridMultilevel"/>
    <w:tmpl w:val="B3347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6692484"/>
    <w:multiLevelType w:val="hybridMultilevel"/>
    <w:tmpl w:val="20105AF2"/>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5" w15:restartNumberingAfterBreak="0">
    <w:nsid w:val="3B4A56B1"/>
    <w:multiLevelType w:val="hybridMultilevel"/>
    <w:tmpl w:val="DE8EA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0302667"/>
    <w:multiLevelType w:val="hybridMultilevel"/>
    <w:tmpl w:val="A73AD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67066C"/>
    <w:multiLevelType w:val="hybridMultilevel"/>
    <w:tmpl w:val="B134B016"/>
    <w:lvl w:ilvl="0" w:tplc="BE52D680">
      <w:start w:val="1"/>
      <w:numFmt w:val="decimal"/>
      <w:lvlText w:val="%1."/>
      <w:lvlJc w:val="left"/>
      <w:pPr>
        <w:ind w:left="360" w:hanging="360"/>
      </w:pPr>
      <w:rPr>
        <w:rFonts w:cs="Times New Roman" w:hint="default"/>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8" w15:restartNumberingAfterBreak="0">
    <w:nsid w:val="4D9E5B07"/>
    <w:multiLevelType w:val="hybridMultilevel"/>
    <w:tmpl w:val="5ED8E05E"/>
    <w:lvl w:ilvl="0" w:tplc="F41C7CC6">
      <w:start w:val="1"/>
      <w:numFmt w:val="bullet"/>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1E222F9"/>
    <w:multiLevelType w:val="hybridMultilevel"/>
    <w:tmpl w:val="2BF6CC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61C314C"/>
    <w:multiLevelType w:val="multilevel"/>
    <w:tmpl w:val="E2CA00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94B6CDA"/>
    <w:multiLevelType w:val="hybridMultilevel"/>
    <w:tmpl w:val="9F68E1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C81046F"/>
    <w:multiLevelType w:val="hybridMultilevel"/>
    <w:tmpl w:val="F2FE9492"/>
    <w:lvl w:ilvl="0" w:tplc="94F049E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EE4DE3"/>
    <w:multiLevelType w:val="hybridMultilevel"/>
    <w:tmpl w:val="47701E66"/>
    <w:lvl w:ilvl="0" w:tplc="7350557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4864658"/>
    <w:multiLevelType w:val="hybridMultilevel"/>
    <w:tmpl w:val="3EC6B1A8"/>
    <w:lvl w:ilvl="0" w:tplc="73449B5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4962012"/>
    <w:multiLevelType w:val="hybridMultilevel"/>
    <w:tmpl w:val="D37A755A"/>
    <w:lvl w:ilvl="0" w:tplc="20EE9190">
      <w:start w:val="1"/>
      <w:numFmt w:val="decimal"/>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6" w15:restartNumberingAfterBreak="0">
    <w:nsid w:val="66E77590"/>
    <w:multiLevelType w:val="multilevel"/>
    <w:tmpl w:val="E2CA000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7" w15:restartNumberingAfterBreak="0">
    <w:nsid w:val="6BC0774E"/>
    <w:multiLevelType w:val="hybridMultilevel"/>
    <w:tmpl w:val="B134B016"/>
    <w:lvl w:ilvl="0" w:tplc="BE52D680">
      <w:start w:val="1"/>
      <w:numFmt w:val="decimal"/>
      <w:lvlText w:val="%1."/>
      <w:lvlJc w:val="left"/>
      <w:pPr>
        <w:ind w:left="360" w:hanging="360"/>
      </w:pPr>
      <w:rPr>
        <w:rFonts w:cs="Times New Roman" w:hint="default"/>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8"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A87603A"/>
    <w:multiLevelType w:val="hybridMultilevel"/>
    <w:tmpl w:val="679C3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286D31"/>
    <w:multiLevelType w:val="hybridMultilevel"/>
    <w:tmpl w:val="5C382B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18"/>
  </w:num>
  <w:num w:numId="3">
    <w:abstractNumId w:val="25"/>
  </w:num>
  <w:num w:numId="4">
    <w:abstractNumId w:val="9"/>
  </w:num>
  <w:num w:numId="5">
    <w:abstractNumId w:val="16"/>
  </w:num>
  <w:num w:numId="6">
    <w:abstractNumId w:val="10"/>
  </w:num>
  <w:num w:numId="7">
    <w:abstractNumId w:val="11"/>
  </w:num>
  <w:num w:numId="8">
    <w:abstractNumId w:val="30"/>
  </w:num>
  <w:num w:numId="9">
    <w:abstractNumId w:val="4"/>
  </w:num>
  <w:num w:numId="10">
    <w:abstractNumId w:val="29"/>
  </w:num>
  <w:num w:numId="11">
    <w:abstractNumId w:val="7"/>
  </w:num>
  <w:num w:numId="12">
    <w:abstractNumId w:val="5"/>
  </w:num>
  <w:num w:numId="13">
    <w:abstractNumId w:val="15"/>
  </w:num>
  <w:num w:numId="14">
    <w:abstractNumId w:val="8"/>
  </w:num>
  <w:num w:numId="15">
    <w:abstractNumId w:val="3"/>
  </w:num>
  <w:num w:numId="16">
    <w:abstractNumId w:val="6"/>
  </w:num>
  <w:num w:numId="17">
    <w:abstractNumId w:val="19"/>
  </w:num>
  <w:num w:numId="18">
    <w:abstractNumId w:val="22"/>
  </w:num>
  <w:num w:numId="19">
    <w:abstractNumId w:val="24"/>
  </w:num>
  <w:num w:numId="20">
    <w:abstractNumId w:val="23"/>
  </w:num>
  <w:num w:numId="21">
    <w:abstractNumId w:val="2"/>
  </w:num>
  <w:num w:numId="22">
    <w:abstractNumId w:val="21"/>
  </w:num>
  <w:num w:numId="23">
    <w:abstractNumId w:val="13"/>
  </w:num>
  <w:num w:numId="24">
    <w:abstractNumId w:val="20"/>
  </w:num>
  <w:num w:numId="25">
    <w:abstractNumId w:val="26"/>
  </w:num>
  <w:num w:numId="26">
    <w:abstractNumId w:val="1"/>
  </w:num>
  <w:num w:numId="27">
    <w:abstractNumId w:val="12"/>
  </w:num>
  <w:num w:numId="28">
    <w:abstractNumId w:val="17"/>
  </w:num>
  <w:num w:numId="29">
    <w:abstractNumId w:val="27"/>
  </w:num>
  <w:num w:numId="30">
    <w:abstractNumId w:val="0"/>
  </w:num>
  <w:num w:numId="3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9"/>
  <w:autoHyphenation/>
  <w:hyphenationZone w:val="425"/>
  <w:doNotHyphenateCaps/>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05AF"/>
    <w:rsid w:val="00004E01"/>
    <w:rsid w:val="00006760"/>
    <w:rsid w:val="00006ADE"/>
    <w:rsid w:val="0000721B"/>
    <w:rsid w:val="00007DD6"/>
    <w:rsid w:val="00011978"/>
    <w:rsid w:val="00012466"/>
    <w:rsid w:val="00014204"/>
    <w:rsid w:val="0001475E"/>
    <w:rsid w:val="00015411"/>
    <w:rsid w:val="00015AD1"/>
    <w:rsid w:val="000168C3"/>
    <w:rsid w:val="0001696E"/>
    <w:rsid w:val="00017794"/>
    <w:rsid w:val="000233BB"/>
    <w:rsid w:val="000244B2"/>
    <w:rsid w:val="0002527C"/>
    <w:rsid w:val="000254E5"/>
    <w:rsid w:val="00026D62"/>
    <w:rsid w:val="0002710B"/>
    <w:rsid w:val="00027854"/>
    <w:rsid w:val="00027F50"/>
    <w:rsid w:val="0003085C"/>
    <w:rsid w:val="00031437"/>
    <w:rsid w:val="000343E7"/>
    <w:rsid w:val="0003536F"/>
    <w:rsid w:val="00036545"/>
    <w:rsid w:val="000377AE"/>
    <w:rsid w:val="000377B0"/>
    <w:rsid w:val="00042606"/>
    <w:rsid w:val="0004312C"/>
    <w:rsid w:val="00044B0A"/>
    <w:rsid w:val="00051544"/>
    <w:rsid w:val="00053A29"/>
    <w:rsid w:val="00054035"/>
    <w:rsid w:val="0005471A"/>
    <w:rsid w:val="000555E4"/>
    <w:rsid w:val="00055981"/>
    <w:rsid w:val="00056F57"/>
    <w:rsid w:val="0005790E"/>
    <w:rsid w:val="00057D49"/>
    <w:rsid w:val="00061D8C"/>
    <w:rsid w:val="00066248"/>
    <w:rsid w:val="00066C67"/>
    <w:rsid w:val="00072509"/>
    <w:rsid w:val="0007418D"/>
    <w:rsid w:val="000810AC"/>
    <w:rsid w:val="000829B1"/>
    <w:rsid w:val="000846EB"/>
    <w:rsid w:val="00090480"/>
    <w:rsid w:val="000913F7"/>
    <w:rsid w:val="00091C81"/>
    <w:rsid w:val="00092A23"/>
    <w:rsid w:val="00095920"/>
    <w:rsid w:val="0009598D"/>
    <w:rsid w:val="000965EC"/>
    <w:rsid w:val="000970ED"/>
    <w:rsid w:val="000979B1"/>
    <w:rsid w:val="00097EAB"/>
    <w:rsid w:val="000A16FF"/>
    <w:rsid w:val="000A2FE7"/>
    <w:rsid w:val="000A3427"/>
    <w:rsid w:val="000A3C77"/>
    <w:rsid w:val="000A587D"/>
    <w:rsid w:val="000A6E7E"/>
    <w:rsid w:val="000A762D"/>
    <w:rsid w:val="000B1548"/>
    <w:rsid w:val="000B1C39"/>
    <w:rsid w:val="000B1F6B"/>
    <w:rsid w:val="000B4B85"/>
    <w:rsid w:val="000B4E94"/>
    <w:rsid w:val="000B5476"/>
    <w:rsid w:val="000B5A74"/>
    <w:rsid w:val="000B67D6"/>
    <w:rsid w:val="000C3329"/>
    <w:rsid w:val="000C3921"/>
    <w:rsid w:val="000C4797"/>
    <w:rsid w:val="000C5C06"/>
    <w:rsid w:val="000C60AC"/>
    <w:rsid w:val="000C7330"/>
    <w:rsid w:val="000D11B4"/>
    <w:rsid w:val="000D3304"/>
    <w:rsid w:val="000D4EDF"/>
    <w:rsid w:val="000E38A3"/>
    <w:rsid w:val="000E3EFC"/>
    <w:rsid w:val="000E4F87"/>
    <w:rsid w:val="000F0422"/>
    <w:rsid w:val="000F05CA"/>
    <w:rsid w:val="000F54A5"/>
    <w:rsid w:val="000F6087"/>
    <w:rsid w:val="000F6C66"/>
    <w:rsid w:val="00100214"/>
    <w:rsid w:val="00100803"/>
    <w:rsid w:val="00100C3D"/>
    <w:rsid w:val="00100E48"/>
    <w:rsid w:val="001015F4"/>
    <w:rsid w:val="00102C0A"/>
    <w:rsid w:val="00104E1C"/>
    <w:rsid w:val="00107419"/>
    <w:rsid w:val="00112FF1"/>
    <w:rsid w:val="00121DAE"/>
    <w:rsid w:val="00127820"/>
    <w:rsid w:val="00133AD3"/>
    <w:rsid w:val="00134E4E"/>
    <w:rsid w:val="00136395"/>
    <w:rsid w:val="001435BE"/>
    <w:rsid w:val="0014452E"/>
    <w:rsid w:val="00154805"/>
    <w:rsid w:val="00154A2C"/>
    <w:rsid w:val="00154B85"/>
    <w:rsid w:val="0015640C"/>
    <w:rsid w:val="00157E52"/>
    <w:rsid w:val="00157F9A"/>
    <w:rsid w:val="00162024"/>
    <w:rsid w:val="00162895"/>
    <w:rsid w:val="00162924"/>
    <w:rsid w:val="001660E8"/>
    <w:rsid w:val="00166852"/>
    <w:rsid w:val="00175F13"/>
    <w:rsid w:val="00177063"/>
    <w:rsid w:val="00177FF7"/>
    <w:rsid w:val="00182A11"/>
    <w:rsid w:val="00184607"/>
    <w:rsid w:val="0018527C"/>
    <w:rsid w:val="00185F6E"/>
    <w:rsid w:val="00190442"/>
    <w:rsid w:val="00191A14"/>
    <w:rsid w:val="00191C67"/>
    <w:rsid w:val="00194385"/>
    <w:rsid w:val="00194AB1"/>
    <w:rsid w:val="0019706A"/>
    <w:rsid w:val="001A0E92"/>
    <w:rsid w:val="001A3994"/>
    <w:rsid w:val="001A3C1E"/>
    <w:rsid w:val="001A4769"/>
    <w:rsid w:val="001A4F00"/>
    <w:rsid w:val="001A5A36"/>
    <w:rsid w:val="001A63BE"/>
    <w:rsid w:val="001A7593"/>
    <w:rsid w:val="001A790B"/>
    <w:rsid w:val="001B0B60"/>
    <w:rsid w:val="001B322C"/>
    <w:rsid w:val="001B559C"/>
    <w:rsid w:val="001C401E"/>
    <w:rsid w:val="001D14D0"/>
    <w:rsid w:val="001D2914"/>
    <w:rsid w:val="001D47D1"/>
    <w:rsid w:val="001D560E"/>
    <w:rsid w:val="001D5ADB"/>
    <w:rsid w:val="001E2BCF"/>
    <w:rsid w:val="001E3E8B"/>
    <w:rsid w:val="001F3192"/>
    <w:rsid w:val="001F3941"/>
    <w:rsid w:val="001F3F75"/>
    <w:rsid w:val="001F4297"/>
    <w:rsid w:val="001F5BEB"/>
    <w:rsid w:val="001F7190"/>
    <w:rsid w:val="001F7BED"/>
    <w:rsid w:val="001F7C4E"/>
    <w:rsid w:val="002000F8"/>
    <w:rsid w:val="0020052D"/>
    <w:rsid w:val="00201045"/>
    <w:rsid w:val="00201D78"/>
    <w:rsid w:val="00204B06"/>
    <w:rsid w:val="00205B42"/>
    <w:rsid w:val="002064B0"/>
    <w:rsid w:val="00211B85"/>
    <w:rsid w:val="00212DA8"/>
    <w:rsid w:val="00214007"/>
    <w:rsid w:val="002150DF"/>
    <w:rsid w:val="0021688A"/>
    <w:rsid w:val="002169BB"/>
    <w:rsid w:val="00216C66"/>
    <w:rsid w:val="00216F44"/>
    <w:rsid w:val="0021793E"/>
    <w:rsid w:val="00221070"/>
    <w:rsid w:val="00222EB4"/>
    <w:rsid w:val="00224653"/>
    <w:rsid w:val="00232D95"/>
    <w:rsid w:val="00240BC3"/>
    <w:rsid w:val="00245052"/>
    <w:rsid w:val="00245DB9"/>
    <w:rsid w:val="00246C44"/>
    <w:rsid w:val="002472D8"/>
    <w:rsid w:val="00247A35"/>
    <w:rsid w:val="00251CC2"/>
    <w:rsid w:val="00253F0D"/>
    <w:rsid w:val="00257A60"/>
    <w:rsid w:val="002619B1"/>
    <w:rsid w:val="00264E97"/>
    <w:rsid w:val="002652E8"/>
    <w:rsid w:val="00265E91"/>
    <w:rsid w:val="00271423"/>
    <w:rsid w:val="002729B5"/>
    <w:rsid w:val="00274DB7"/>
    <w:rsid w:val="00277D6F"/>
    <w:rsid w:val="00280B2E"/>
    <w:rsid w:val="00281914"/>
    <w:rsid w:val="00285658"/>
    <w:rsid w:val="002859B2"/>
    <w:rsid w:val="002876CC"/>
    <w:rsid w:val="00287A66"/>
    <w:rsid w:val="0029149F"/>
    <w:rsid w:val="0029461F"/>
    <w:rsid w:val="0029473A"/>
    <w:rsid w:val="00295445"/>
    <w:rsid w:val="00297498"/>
    <w:rsid w:val="002A0D97"/>
    <w:rsid w:val="002A0FC1"/>
    <w:rsid w:val="002A1555"/>
    <w:rsid w:val="002A1B02"/>
    <w:rsid w:val="002A5E61"/>
    <w:rsid w:val="002A78D0"/>
    <w:rsid w:val="002B665E"/>
    <w:rsid w:val="002B73CE"/>
    <w:rsid w:val="002C0895"/>
    <w:rsid w:val="002C205E"/>
    <w:rsid w:val="002C282D"/>
    <w:rsid w:val="002C3C79"/>
    <w:rsid w:val="002C4E91"/>
    <w:rsid w:val="002C734D"/>
    <w:rsid w:val="002C784A"/>
    <w:rsid w:val="002D105B"/>
    <w:rsid w:val="002D2566"/>
    <w:rsid w:val="002D553E"/>
    <w:rsid w:val="002D7EC7"/>
    <w:rsid w:val="002E2840"/>
    <w:rsid w:val="002E2EA2"/>
    <w:rsid w:val="002F026D"/>
    <w:rsid w:val="002F13D7"/>
    <w:rsid w:val="002F35DE"/>
    <w:rsid w:val="002F4137"/>
    <w:rsid w:val="002F427C"/>
    <w:rsid w:val="002F562F"/>
    <w:rsid w:val="002F5C0E"/>
    <w:rsid w:val="002F61DF"/>
    <w:rsid w:val="003046D3"/>
    <w:rsid w:val="00305577"/>
    <w:rsid w:val="00310ED8"/>
    <w:rsid w:val="00314A5D"/>
    <w:rsid w:val="0032074E"/>
    <w:rsid w:val="00322B31"/>
    <w:rsid w:val="003240EA"/>
    <w:rsid w:val="00325D06"/>
    <w:rsid w:val="003266AC"/>
    <w:rsid w:val="00326ADB"/>
    <w:rsid w:val="003271A0"/>
    <w:rsid w:val="00327793"/>
    <w:rsid w:val="00330BC7"/>
    <w:rsid w:val="00331DB5"/>
    <w:rsid w:val="00332616"/>
    <w:rsid w:val="0033427D"/>
    <w:rsid w:val="00336B8E"/>
    <w:rsid w:val="00336FE9"/>
    <w:rsid w:val="003431CA"/>
    <w:rsid w:val="0034674F"/>
    <w:rsid w:val="00350512"/>
    <w:rsid w:val="00354A74"/>
    <w:rsid w:val="0035531C"/>
    <w:rsid w:val="00357647"/>
    <w:rsid w:val="00361F58"/>
    <w:rsid w:val="00362336"/>
    <w:rsid w:val="003630D8"/>
    <w:rsid w:val="0036368E"/>
    <w:rsid w:val="00373069"/>
    <w:rsid w:val="00375731"/>
    <w:rsid w:val="00375B3A"/>
    <w:rsid w:val="00375BD3"/>
    <w:rsid w:val="0037652F"/>
    <w:rsid w:val="003828D8"/>
    <w:rsid w:val="00382ECC"/>
    <w:rsid w:val="00383C97"/>
    <w:rsid w:val="00384FC4"/>
    <w:rsid w:val="00385164"/>
    <w:rsid w:val="00385547"/>
    <w:rsid w:val="00385984"/>
    <w:rsid w:val="003869C5"/>
    <w:rsid w:val="00387BB7"/>
    <w:rsid w:val="00393025"/>
    <w:rsid w:val="003933FF"/>
    <w:rsid w:val="00393AF9"/>
    <w:rsid w:val="003957B7"/>
    <w:rsid w:val="00396425"/>
    <w:rsid w:val="003A0374"/>
    <w:rsid w:val="003A275E"/>
    <w:rsid w:val="003A278A"/>
    <w:rsid w:val="003A375E"/>
    <w:rsid w:val="003A37D8"/>
    <w:rsid w:val="003A44A2"/>
    <w:rsid w:val="003A5E02"/>
    <w:rsid w:val="003B0EE6"/>
    <w:rsid w:val="003B4599"/>
    <w:rsid w:val="003C0E51"/>
    <w:rsid w:val="003C2EED"/>
    <w:rsid w:val="003C41F2"/>
    <w:rsid w:val="003C5FCD"/>
    <w:rsid w:val="003C62C5"/>
    <w:rsid w:val="003C729B"/>
    <w:rsid w:val="003D04B4"/>
    <w:rsid w:val="003D339D"/>
    <w:rsid w:val="003D3643"/>
    <w:rsid w:val="003D6370"/>
    <w:rsid w:val="003D6590"/>
    <w:rsid w:val="003D6E5F"/>
    <w:rsid w:val="003E0C69"/>
    <w:rsid w:val="003E1A6E"/>
    <w:rsid w:val="003E32A8"/>
    <w:rsid w:val="003E385F"/>
    <w:rsid w:val="003E6EA5"/>
    <w:rsid w:val="003F01AC"/>
    <w:rsid w:val="003F4CBE"/>
    <w:rsid w:val="003F7EA8"/>
    <w:rsid w:val="0040041D"/>
    <w:rsid w:val="004006A4"/>
    <w:rsid w:val="0040071E"/>
    <w:rsid w:val="00400CE4"/>
    <w:rsid w:val="0040435F"/>
    <w:rsid w:val="0040442B"/>
    <w:rsid w:val="00406F64"/>
    <w:rsid w:val="00406FA7"/>
    <w:rsid w:val="00407052"/>
    <w:rsid w:val="004073FE"/>
    <w:rsid w:val="00407A89"/>
    <w:rsid w:val="004128EC"/>
    <w:rsid w:val="00414E6B"/>
    <w:rsid w:val="00422E12"/>
    <w:rsid w:val="0042408A"/>
    <w:rsid w:val="004248BA"/>
    <w:rsid w:val="00424A72"/>
    <w:rsid w:val="004272A2"/>
    <w:rsid w:val="004278F5"/>
    <w:rsid w:val="00427FFC"/>
    <w:rsid w:val="0043152E"/>
    <w:rsid w:val="004341EC"/>
    <w:rsid w:val="00435B1A"/>
    <w:rsid w:val="00436C7B"/>
    <w:rsid w:val="00436F58"/>
    <w:rsid w:val="00437258"/>
    <w:rsid w:val="00442DBA"/>
    <w:rsid w:val="0044562C"/>
    <w:rsid w:val="00446C83"/>
    <w:rsid w:val="00450931"/>
    <w:rsid w:val="004511E0"/>
    <w:rsid w:val="00451307"/>
    <w:rsid w:val="00462341"/>
    <w:rsid w:val="00462C4A"/>
    <w:rsid w:val="00462E5F"/>
    <w:rsid w:val="00463673"/>
    <w:rsid w:val="00466A1F"/>
    <w:rsid w:val="00467553"/>
    <w:rsid w:val="00472E71"/>
    <w:rsid w:val="004771BA"/>
    <w:rsid w:val="00477C17"/>
    <w:rsid w:val="0048130C"/>
    <w:rsid w:val="00482DF4"/>
    <w:rsid w:val="00483B80"/>
    <w:rsid w:val="00483D1A"/>
    <w:rsid w:val="00486F48"/>
    <w:rsid w:val="004873FC"/>
    <w:rsid w:val="004879EB"/>
    <w:rsid w:val="004901A5"/>
    <w:rsid w:val="00491591"/>
    <w:rsid w:val="004917B0"/>
    <w:rsid w:val="00491B08"/>
    <w:rsid w:val="0049295E"/>
    <w:rsid w:val="00495A54"/>
    <w:rsid w:val="00497378"/>
    <w:rsid w:val="004A0E15"/>
    <w:rsid w:val="004A6386"/>
    <w:rsid w:val="004B1283"/>
    <w:rsid w:val="004B2C59"/>
    <w:rsid w:val="004B2C7D"/>
    <w:rsid w:val="004B41A1"/>
    <w:rsid w:val="004B5100"/>
    <w:rsid w:val="004C0254"/>
    <w:rsid w:val="004C0301"/>
    <w:rsid w:val="004C0FC3"/>
    <w:rsid w:val="004C5C12"/>
    <w:rsid w:val="004C68B0"/>
    <w:rsid w:val="004D3218"/>
    <w:rsid w:val="004D537E"/>
    <w:rsid w:val="004D6901"/>
    <w:rsid w:val="004D6EA8"/>
    <w:rsid w:val="004D7872"/>
    <w:rsid w:val="004E1B8D"/>
    <w:rsid w:val="004E5047"/>
    <w:rsid w:val="004E5430"/>
    <w:rsid w:val="004E648F"/>
    <w:rsid w:val="004F087E"/>
    <w:rsid w:val="004F2B3A"/>
    <w:rsid w:val="004F2D77"/>
    <w:rsid w:val="004F338B"/>
    <w:rsid w:val="004F6B5E"/>
    <w:rsid w:val="004F6D5D"/>
    <w:rsid w:val="004F7299"/>
    <w:rsid w:val="004F72A5"/>
    <w:rsid w:val="004F777D"/>
    <w:rsid w:val="004F7908"/>
    <w:rsid w:val="004F7D1E"/>
    <w:rsid w:val="00502743"/>
    <w:rsid w:val="00504BA9"/>
    <w:rsid w:val="00505DCD"/>
    <w:rsid w:val="00507F08"/>
    <w:rsid w:val="00511804"/>
    <w:rsid w:val="0051338E"/>
    <w:rsid w:val="00513F5D"/>
    <w:rsid w:val="005145DA"/>
    <w:rsid w:val="0051468E"/>
    <w:rsid w:val="00514BA8"/>
    <w:rsid w:val="005152EB"/>
    <w:rsid w:val="005162B8"/>
    <w:rsid w:val="00517AB9"/>
    <w:rsid w:val="00520661"/>
    <w:rsid w:val="005212EE"/>
    <w:rsid w:val="00523A44"/>
    <w:rsid w:val="0052442B"/>
    <w:rsid w:val="005248A8"/>
    <w:rsid w:val="00530C98"/>
    <w:rsid w:val="00530DCA"/>
    <w:rsid w:val="00531237"/>
    <w:rsid w:val="00532E13"/>
    <w:rsid w:val="00533146"/>
    <w:rsid w:val="00534708"/>
    <w:rsid w:val="00534B19"/>
    <w:rsid w:val="00535401"/>
    <w:rsid w:val="00535B86"/>
    <w:rsid w:val="005362AD"/>
    <w:rsid w:val="00537795"/>
    <w:rsid w:val="0054053D"/>
    <w:rsid w:val="00540FD9"/>
    <w:rsid w:val="005413F7"/>
    <w:rsid w:val="00541B04"/>
    <w:rsid w:val="00542A55"/>
    <w:rsid w:val="00544E7A"/>
    <w:rsid w:val="0054521D"/>
    <w:rsid w:val="00545F49"/>
    <w:rsid w:val="00546E63"/>
    <w:rsid w:val="00547B90"/>
    <w:rsid w:val="00555113"/>
    <w:rsid w:val="00556118"/>
    <w:rsid w:val="0055790A"/>
    <w:rsid w:val="00565FA9"/>
    <w:rsid w:val="0056686F"/>
    <w:rsid w:val="005708C3"/>
    <w:rsid w:val="005727FE"/>
    <w:rsid w:val="00572DA2"/>
    <w:rsid w:val="00576B4A"/>
    <w:rsid w:val="005779BB"/>
    <w:rsid w:val="0058440E"/>
    <w:rsid w:val="0058481C"/>
    <w:rsid w:val="00585041"/>
    <w:rsid w:val="005855AE"/>
    <w:rsid w:val="00585AF2"/>
    <w:rsid w:val="00585F88"/>
    <w:rsid w:val="00587C8B"/>
    <w:rsid w:val="005919E4"/>
    <w:rsid w:val="00593B2A"/>
    <w:rsid w:val="005965D9"/>
    <w:rsid w:val="005967E9"/>
    <w:rsid w:val="005977D4"/>
    <w:rsid w:val="005A0E07"/>
    <w:rsid w:val="005A3AE6"/>
    <w:rsid w:val="005A5F0A"/>
    <w:rsid w:val="005A6802"/>
    <w:rsid w:val="005A6A8E"/>
    <w:rsid w:val="005A6E8F"/>
    <w:rsid w:val="005B0534"/>
    <w:rsid w:val="005B166E"/>
    <w:rsid w:val="005B176A"/>
    <w:rsid w:val="005B2529"/>
    <w:rsid w:val="005B4D5F"/>
    <w:rsid w:val="005B6F59"/>
    <w:rsid w:val="005C1606"/>
    <w:rsid w:val="005C18AF"/>
    <w:rsid w:val="005C25D0"/>
    <w:rsid w:val="005C3B39"/>
    <w:rsid w:val="005C3D15"/>
    <w:rsid w:val="005C53AE"/>
    <w:rsid w:val="005D1DE1"/>
    <w:rsid w:val="005D3112"/>
    <w:rsid w:val="005D3194"/>
    <w:rsid w:val="005D3370"/>
    <w:rsid w:val="005D34A4"/>
    <w:rsid w:val="005D375D"/>
    <w:rsid w:val="005D4A76"/>
    <w:rsid w:val="005D6283"/>
    <w:rsid w:val="005D784C"/>
    <w:rsid w:val="005D7F79"/>
    <w:rsid w:val="005E36B7"/>
    <w:rsid w:val="005E7060"/>
    <w:rsid w:val="005F1450"/>
    <w:rsid w:val="005F1E8F"/>
    <w:rsid w:val="005F26C1"/>
    <w:rsid w:val="005F6B7D"/>
    <w:rsid w:val="006002FE"/>
    <w:rsid w:val="00601569"/>
    <w:rsid w:val="00602ECB"/>
    <w:rsid w:val="00603044"/>
    <w:rsid w:val="00603310"/>
    <w:rsid w:val="006044D2"/>
    <w:rsid w:val="00604659"/>
    <w:rsid w:val="006047E9"/>
    <w:rsid w:val="00605313"/>
    <w:rsid w:val="00605B4A"/>
    <w:rsid w:val="00606AE0"/>
    <w:rsid w:val="006078DB"/>
    <w:rsid w:val="00607CD2"/>
    <w:rsid w:val="00611FDE"/>
    <w:rsid w:val="006124A7"/>
    <w:rsid w:val="00622A01"/>
    <w:rsid w:val="00622A4D"/>
    <w:rsid w:val="00623B17"/>
    <w:rsid w:val="00624AB0"/>
    <w:rsid w:val="00626CF8"/>
    <w:rsid w:val="00630453"/>
    <w:rsid w:val="00632C39"/>
    <w:rsid w:val="00634680"/>
    <w:rsid w:val="006362DA"/>
    <w:rsid w:val="006410C8"/>
    <w:rsid w:val="00644701"/>
    <w:rsid w:val="0064536F"/>
    <w:rsid w:val="0064550B"/>
    <w:rsid w:val="006457E0"/>
    <w:rsid w:val="0064663F"/>
    <w:rsid w:val="006476CF"/>
    <w:rsid w:val="00647B6F"/>
    <w:rsid w:val="006500BE"/>
    <w:rsid w:val="00650686"/>
    <w:rsid w:val="00654459"/>
    <w:rsid w:val="00655586"/>
    <w:rsid w:val="00656071"/>
    <w:rsid w:val="006566FB"/>
    <w:rsid w:val="00657A2A"/>
    <w:rsid w:val="00662B32"/>
    <w:rsid w:val="00664009"/>
    <w:rsid w:val="00664BE0"/>
    <w:rsid w:val="00665746"/>
    <w:rsid w:val="0066585A"/>
    <w:rsid w:val="00666CC1"/>
    <w:rsid w:val="00667BC4"/>
    <w:rsid w:val="00671CCF"/>
    <w:rsid w:val="00672FA0"/>
    <w:rsid w:val="00674C24"/>
    <w:rsid w:val="00675F38"/>
    <w:rsid w:val="006843AD"/>
    <w:rsid w:val="00684A4B"/>
    <w:rsid w:val="006852AA"/>
    <w:rsid w:val="0068548A"/>
    <w:rsid w:val="00685B7B"/>
    <w:rsid w:val="00686C0C"/>
    <w:rsid w:val="0069044F"/>
    <w:rsid w:val="0069079F"/>
    <w:rsid w:val="006915F4"/>
    <w:rsid w:val="00691646"/>
    <w:rsid w:val="00692AE3"/>
    <w:rsid w:val="00694B56"/>
    <w:rsid w:val="00694C6E"/>
    <w:rsid w:val="00695475"/>
    <w:rsid w:val="006A1916"/>
    <w:rsid w:val="006A267D"/>
    <w:rsid w:val="006A510E"/>
    <w:rsid w:val="006A63E2"/>
    <w:rsid w:val="006B1656"/>
    <w:rsid w:val="006B415E"/>
    <w:rsid w:val="006B5203"/>
    <w:rsid w:val="006C1E6A"/>
    <w:rsid w:val="006C5198"/>
    <w:rsid w:val="006C646F"/>
    <w:rsid w:val="006D0703"/>
    <w:rsid w:val="006D0C29"/>
    <w:rsid w:val="006D185A"/>
    <w:rsid w:val="006D28EF"/>
    <w:rsid w:val="006D2D36"/>
    <w:rsid w:val="006D38D4"/>
    <w:rsid w:val="006E12F0"/>
    <w:rsid w:val="006E25DF"/>
    <w:rsid w:val="006E32A7"/>
    <w:rsid w:val="006E410E"/>
    <w:rsid w:val="006E484A"/>
    <w:rsid w:val="006E6BA5"/>
    <w:rsid w:val="006F0690"/>
    <w:rsid w:val="006F2D5C"/>
    <w:rsid w:val="006F6A14"/>
    <w:rsid w:val="0070311E"/>
    <w:rsid w:val="00704159"/>
    <w:rsid w:val="00705D5D"/>
    <w:rsid w:val="0070789D"/>
    <w:rsid w:val="0071009F"/>
    <w:rsid w:val="00711B30"/>
    <w:rsid w:val="00711C9D"/>
    <w:rsid w:val="00717367"/>
    <w:rsid w:val="007178A6"/>
    <w:rsid w:val="00722A1C"/>
    <w:rsid w:val="0072471C"/>
    <w:rsid w:val="007303AE"/>
    <w:rsid w:val="007306C9"/>
    <w:rsid w:val="00730A73"/>
    <w:rsid w:val="007328AA"/>
    <w:rsid w:val="007329B3"/>
    <w:rsid w:val="007368FB"/>
    <w:rsid w:val="00736F34"/>
    <w:rsid w:val="00737340"/>
    <w:rsid w:val="00741E71"/>
    <w:rsid w:val="00744964"/>
    <w:rsid w:val="00750EC3"/>
    <w:rsid w:val="007525FD"/>
    <w:rsid w:val="007538D1"/>
    <w:rsid w:val="00753E7A"/>
    <w:rsid w:val="0075674A"/>
    <w:rsid w:val="00762258"/>
    <w:rsid w:val="00762573"/>
    <w:rsid w:val="00762967"/>
    <w:rsid w:val="007655ED"/>
    <w:rsid w:val="007664DD"/>
    <w:rsid w:val="00766ED1"/>
    <w:rsid w:val="00771EB8"/>
    <w:rsid w:val="007752A9"/>
    <w:rsid w:val="007757D4"/>
    <w:rsid w:val="007769F5"/>
    <w:rsid w:val="00776A42"/>
    <w:rsid w:val="007805CE"/>
    <w:rsid w:val="0078090B"/>
    <w:rsid w:val="007813C2"/>
    <w:rsid w:val="00781499"/>
    <w:rsid w:val="007816FD"/>
    <w:rsid w:val="00781BA5"/>
    <w:rsid w:val="00784747"/>
    <w:rsid w:val="00793B3B"/>
    <w:rsid w:val="007A2879"/>
    <w:rsid w:val="007A2957"/>
    <w:rsid w:val="007A309F"/>
    <w:rsid w:val="007A32C2"/>
    <w:rsid w:val="007A5FE2"/>
    <w:rsid w:val="007B09C1"/>
    <w:rsid w:val="007B0A1B"/>
    <w:rsid w:val="007B3125"/>
    <w:rsid w:val="007B48E0"/>
    <w:rsid w:val="007B4AAB"/>
    <w:rsid w:val="007B5799"/>
    <w:rsid w:val="007B6951"/>
    <w:rsid w:val="007C0850"/>
    <w:rsid w:val="007C1D2F"/>
    <w:rsid w:val="007C6C1E"/>
    <w:rsid w:val="007C7B38"/>
    <w:rsid w:val="007D01C1"/>
    <w:rsid w:val="007D2F71"/>
    <w:rsid w:val="007D3828"/>
    <w:rsid w:val="007D522C"/>
    <w:rsid w:val="007D5556"/>
    <w:rsid w:val="007D5CDF"/>
    <w:rsid w:val="007D7C3B"/>
    <w:rsid w:val="007E14F4"/>
    <w:rsid w:val="007E4104"/>
    <w:rsid w:val="007E4222"/>
    <w:rsid w:val="007E5F6A"/>
    <w:rsid w:val="007E63C1"/>
    <w:rsid w:val="007F17AA"/>
    <w:rsid w:val="007F291D"/>
    <w:rsid w:val="007F5D5F"/>
    <w:rsid w:val="00802546"/>
    <w:rsid w:val="00803C10"/>
    <w:rsid w:val="00806285"/>
    <w:rsid w:val="00811747"/>
    <w:rsid w:val="008123D6"/>
    <w:rsid w:val="00814357"/>
    <w:rsid w:val="00814644"/>
    <w:rsid w:val="00814843"/>
    <w:rsid w:val="00815C26"/>
    <w:rsid w:val="008173C9"/>
    <w:rsid w:val="008178FC"/>
    <w:rsid w:val="008201F9"/>
    <w:rsid w:val="00820DD5"/>
    <w:rsid w:val="008346F8"/>
    <w:rsid w:val="00835D8A"/>
    <w:rsid w:val="00836B84"/>
    <w:rsid w:val="00840B23"/>
    <w:rsid w:val="00842915"/>
    <w:rsid w:val="00843736"/>
    <w:rsid w:val="00845A36"/>
    <w:rsid w:val="00846719"/>
    <w:rsid w:val="00846FE5"/>
    <w:rsid w:val="00850772"/>
    <w:rsid w:val="00850F02"/>
    <w:rsid w:val="00851752"/>
    <w:rsid w:val="0086150B"/>
    <w:rsid w:val="00861CD2"/>
    <w:rsid w:val="0086389C"/>
    <w:rsid w:val="00863F4D"/>
    <w:rsid w:val="00864864"/>
    <w:rsid w:val="008653C9"/>
    <w:rsid w:val="008655BC"/>
    <w:rsid w:val="008665C4"/>
    <w:rsid w:val="008673B6"/>
    <w:rsid w:val="00870FEE"/>
    <w:rsid w:val="00871346"/>
    <w:rsid w:val="00871A1F"/>
    <w:rsid w:val="00872DE4"/>
    <w:rsid w:val="00873099"/>
    <w:rsid w:val="00873D2F"/>
    <w:rsid w:val="00875046"/>
    <w:rsid w:val="008814F7"/>
    <w:rsid w:val="00881E7F"/>
    <w:rsid w:val="00882EF0"/>
    <w:rsid w:val="008835BA"/>
    <w:rsid w:val="0088361E"/>
    <w:rsid w:val="00887184"/>
    <w:rsid w:val="008904F7"/>
    <w:rsid w:val="008920BF"/>
    <w:rsid w:val="008926BC"/>
    <w:rsid w:val="00895C58"/>
    <w:rsid w:val="008A15ED"/>
    <w:rsid w:val="008A2535"/>
    <w:rsid w:val="008A3E31"/>
    <w:rsid w:val="008A4F76"/>
    <w:rsid w:val="008A6281"/>
    <w:rsid w:val="008B038C"/>
    <w:rsid w:val="008B309D"/>
    <w:rsid w:val="008B70B1"/>
    <w:rsid w:val="008B767C"/>
    <w:rsid w:val="008C427A"/>
    <w:rsid w:val="008D1315"/>
    <w:rsid w:val="008D22D6"/>
    <w:rsid w:val="008D544B"/>
    <w:rsid w:val="008D5847"/>
    <w:rsid w:val="008E0EA2"/>
    <w:rsid w:val="008E1F1D"/>
    <w:rsid w:val="008E20B0"/>
    <w:rsid w:val="008E2ABD"/>
    <w:rsid w:val="008E38AA"/>
    <w:rsid w:val="008E77D0"/>
    <w:rsid w:val="008E78BC"/>
    <w:rsid w:val="008F007D"/>
    <w:rsid w:val="008F10BA"/>
    <w:rsid w:val="008F17F4"/>
    <w:rsid w:val="008F4C55"/>
    <w:rsid w:val="008F50EE"/>
    <w:rsid w:val="008F564F"/>
    <w:rsid w:val="008F6C91"/>
    <w:rsid w:val="0090047A"/>
    <w:rsid w:val="00900711"/>
    <w:rsid w:val="009009A2"/>
    <w:rsid w:val="0090373D"/>
    <w:rsid w:val="00904CCF"/>
    <w:rsid w:val="00905A0B"/>
    <w:rsid w:val="00905EFB"/>
    <w:rsid w:val="00906250"/>
    <w:rsid w:val="00907AA0"/>
    <w:rsid w:val="00910C36"/>
    <w:rsid w:val="00915D8E"/>
    <w:rsid w:val="0091735F"/>
    <w:rsid w:val="0092068D"/>
    <w:rsid w:val="00920A34"/>
    <w:rsid w:val="0092159C"/>
    <w:rsid w:val="00924E87"/>
    <w:rsid w:val="00925428"/>
    <w:rsid w:val="009260A1"/>
    <w:rsid w:val="00931550"/>
    <w:rsid w:val="00931E29"/>
    <w:rsid w:val="00933CF5"/>
    <w:rsid w:val="009343CB"/>
    <w:rsid w:val="00934D7D"/>
    <w:rsid w:val="0093787F"/>
    <w:rsid w:val="009414C4"/>
    <w:rsid w:val="009446FB"/>
    <w:rsid w:val="00951BEF"/>
    <w:rsid w:val="00952D0E"/>
    <w:rsid w:val="00954A48"/>
    <w:rsid w:val="00955891"/>
    <w:rsid w:val="00957DEF"/>
    <w:rsid w:val="00961FF7"/>
    <w:rsid w:val="00964C07"/>
    <w:rsid w:val="00964FE0"/>
    <w:rsid w:val="00965E51"/>
    <w:rsid w:val="00967EEB"/>
    <w:rsid w:val="0097042F"/>
    <w:rsid w:val="00970E93"/>
    <w:rsid w:val="00971DAE"/>
    <w:rsid w:val="00971EC8"/>
    <w:rsid w:val="00974CF3"/>
    <w:rsid w:val="0097762F"/>
    <w:rsid w:val="009810B9"/>
    <w:rsid w:val="00981C6F"/>
    <w:rsid w:val="0098212D"/>
    <w:rsid w:val="00982A56"/>
    <w:rsid w:val="009841EA"/>
    <w:rsid w:val="00985D14"/>
    <w:rsid w:val="00986C9B"/>
    <w:rsid w:val="0099150C"/>
    <w:rsid w:val="00992BF2"/>
    <w:rsid w:val="009956B4"/>
    <w:rsid w:val="009A0005"/>
    <w:rsid w:val="009A163A"/>
    <w:rsid w:val="009A6E02"/>
    <w:rsid w:val="009A7F9D"/>
    <w:rsid w:val="009B0DF6"/>
    <w:rsid w:val="009B0DFE"/>
    <w:rsid w:val="009B2971"/>
    <w:rsid w:val="009B3291"/>
    <w:rsid w:val="009B43FB"/>
    <w:rsid w:val="009B5274"/>
    <w:rsid w:val="009B629A"/>
    <w:rsid w:val="009B76B9"/>
    <w:rsid w:val="009B7B9F"/>
    <w:rsid w:val="009B7DE4"/>
    <w:rsid w:val="009C413A"/>
    <w:rsid w:val="009C50AC"/>
    <w:rsid w:val="009C6652"/>
    <w:rsid w:val="009D0CD0"/>
    <w:rsid w:val="009D15C2"/>
    <w:rsid w:val="009D1908"/>
    <w:rsid w:val="009D323F"/>
    <w:rsid w:val="009D4789"/>
    <w:rsid w:val="009D540C"/>
    <w:rsid w:val="009D5580"/>
    <w:rsid w:val="009D7A91"/>
    <w:rsid w:val="009E013B"/>
    <w:rsid w:val="009E0B91"/>
    <w:rsid w:val="009F00AF"/>
    <w:rsid w:val="009F041F"/>
    <w:rsid w:val="009F10B2"/>
    <w:rsid w:val="009F21EB"/>
    <w:rsid w:val="009F7295"/>
    <w:rsid w:val="00A01BE7"/>
    <w:rsid w:val="00A06330"/>
    <w:rsid w:val="00A0654B"/>
    <w:rsid w:val="00A06688"/>
    <w:rsid w:val="00A06F8B"/>
    <w:rsid w:val="00A07A90"/>
    <w:rsid w:val="00A107F5"/>
    <w:rsid w:val="00A12D76"/>
    <w:rsid w:val="00A13455"/>
    <w:rsid w:val="00A15E8A"/>
    <w:rsid w:val="00A17D8F"/>
    <w:rsid w:val="00A20615"/>
    <w:rsid w:val="00A209D6"/>
    <w:rsid w:val="00A20A3D"/>
    <w:rsid w:val="00A20F13"/>
    <w:rsid w:val="00A22344"/>
    <w:rsid w:val="00A22E11"/>
    <w:rsid w:val="00A23230"/>
    <w:rsid w:val="00A23DFC"/>
    <w:rsid w:val="00A259EB"/>
    <w:rsid w:val="00A2625C"/>
    <w:rsid w:val="00A273DC"/>
    <w:rsid w:val="00A31266"/>
    <w:rsid w:val="00A3226F"/>
    <w:rsid w:val="00A3614E"/>
    <w:rsid w:val="00A414F8"/>
    <w:rsid w:val="00A44090"/>
    <w:rsid w:val="00A450FF"/>
    <w:rsid w:val="00A453BF"/>
    <w:rsid w:val="00A45D10"/>
    <w:rsid w:val="00A5287A"/>
    <w:rsid w:val="00A53C65"/>
    <w:rsid w:val="00A54AC0"/>
    <w:rsid w:val="00A55DDB"/>
    <w:rsid w:val="00A57B84"/>
    <w:rsid w:val="00A6101C"/>
    <w:rsid w:val="00A618E9"/>
    <w:rsid w:val="00A67008"/>
    <w:rsid w:val="00A6710B"/>
    <w:rsid w:val="00A7201B"/>
    <w:rsid w:val="00A7246E"/>
    <w:rsid w:val="00A72641"/>
    <w:rsid w:val="00A7295F"/>
    <w:rsid w:val="00A7489E"/>
    <w:rsid w:val="00A75AE3"/>
    <w:rsid w:val="00A8007B"/>
    <w:rsid w:val="00A81BC3"/>
    <w:rsid w:val="00A85A5D"/>
    <w:rsid w:val="00A85EFC"/>
    <w:rsid w:val="00A86F44"/>
    <w:rsid w:val="00A8755D"/>
    <w:rsid w:val="00A8776C"/>
    <w:rsid w:val="00A9008F"/>
    <w:rsid w:val="00A925DB"/>
    <w:rsid w:val="00A929FA"/>
    <w:rsid w:val="00A93771"/>
    <w:rsid w:val="00A93F2D"/>
    <w:rsid w:val="00A9423D"/>
    <w:rsid w:val="00A94F59"/>
    <w:rsid w:val="00A960D6"/>
    <w:rsid w:val="00AA073D"/>
    <w:rsid w:val="00AA0C09"/>
    <w:rsid w:val="00AA53BC"/>
    <w:rsid w:val="00AA5AEE"/>
    <w:rsid w:val="00AA651C"/>
    <w:rsid w:val="00AA72BC"/>
    <w:rsid w:val="00AB093F"/>
    <w:rsid w:val="00AB1E74"/>
    <w:rsid w:val="00AB287C"/>
    <w:rsid w:val="00AB37AC"/>
    <w:rsid w:val="00AB5CB2"/>
    <w:rsid w:val="00AB6226"/>
    <w:rsid w:val="00AC2162"/>
    <w:rsid w:val="00AC32A8"/>
    <w:rsid w:val="00AC78B2"/>
    <w:rsid w:val="00AC7E20"/>
    <w:rsid w:val="00AD019D"/>
    <w:rsid w:val="00AD14F1"/>
    <w:rsid w:val="00AD1DFD"/>
    <w:rsid w:val="00AD1E40"/>
    <w:rsid w:val="00AD3E07"/>
    <w:rsid w:val="00AD5960"/>
    <w:rsid w:val="00AD6BA6"/>
    <w:rsid w:val="00AE29F6"/>
    <w:rsid w:val="00AE7BBC"/>
    <w:rsid w:val="00B0037F"/>
    <w:rsid w:val="00B02949"/>
    <w:rsid w:val="00B02B5B"/>
    <w:rsid w:val="00B037AC"/>
    <w:rsid w:val="00B03EDA"/>
    <w:rsid w:val="00B06D68"/>
    <w:rsid w:val="00B070EE"/>
    <w:rsid w:val="00B07CBB"/>
    <w:rsid w:val="00B10ECB"/>
    <w:rsid w:val="00B11580"/>
    <w:rsid w:val="00B15092"/>
    <w:rsid w:val="00B15142"/>
    <w:rsid w:val="00B160BB"/>
    <w:rsid w:val="00B1651E"/>
    <w:rsid w:val="00B230C1"/>
    <w:rsid w:val="00B253AA"/>
    <w:rsid w:val="00B25ABB"/>
    <w:rsid w:val="00B270BE"/>
    <w:rsid w:val="00B27231"/>
    <w:rsid w:val="00B27511"/>
    <w:rsid w:val="00B3109E"/>
    <w:rsid w:val="00B33146"/>
    <w:rsid w:val="00B3553A"/>
    <w:rsid w:val="00B411B9"/>
    <w:rsid w:val="00B4241F"/>
    <w:rsid w:val="00B447BE"/>
    <w:rsid w:val="00B44FDB"/>
    <w:rsid w:val="00B47C61"/>
    <w:rsid w:val="00B505F5"/>
    <w:rsid w:val="00B54174"/>
    <w:rsid w:val="00B545B6"/>
    <w:rsid w:val="00B55325"/>
    <w:rsid w:val="00B555BE"/>
    <w:rsid w:val="00B55893"/>
    <w:rsid w:val="00B5592A"/>
    <w:rsid w:val="00B63515"/>
    <w:rsid w:val="00B64D1F"/>
    <w:rsid w:val="00B66130"/>
    <w:rsid w:val="00B74FA7"/>
    <w:rsid w:val="00B7648B"/>
    <w:rsid w:val="00B81461"/>
    <w:rsid w:val="00B815B4"/>
    <w:rsid w:val="00B8179E"/>
    <w:rsid w:val="00B83D5F"/>
    <w:rsid w:val="00B85286"/>
    <w:rsid w:val="00B852F8"/>
    <w:rsid w:val="00B8637B"/>
    <w:rsid w:val="00B86942"/>
    <w:rsid w:val="00B86A6F"/>
    <w:rsid w:val="00B90CA1"/>
    <w:rsid w:val="00B93130"/>
    <w:rsid w:val="00B93801"/>
    <w:rsid w:val="00B94272"/>
    <w:rsid w:val="00B94D72"/>
    <w:rsid w:val="00B96A57"/>
    <w:rsid w:val="00BA5234"/>
    <w:rsid w:val="00BA54E8"/>
    <w:rsid w:val="00BB0301"/>
    <w:rsid w:val="00BB250C"/>
    <w:rsid w:val="00BB3A7F"/>
    <w:rsid w:val="00BB61E5"/>
    <w:rsid w:val="00BB7D78"/>
    <w:rsid w:val="00BB7F6D"/>
    <w:rsid w:val="00BC136C"/>
    <w:rsid w:val="00BC27C4"/>
    <w:rsid w:val="00BC322A"/>
    <w:rsid w:val="00BC3D5D"/>
    <w:rsid w:val="00BC63A0"/>
    <w:rsid w:val="00BC79F3"/>
    <w:rsid w:val="00BD00BF"/>
    <w:rsid w:val="00BD101B"/>
    <w:rsid w:val="00BD19EA"/>
    <w:rsid w:val="00BD50F6"/>
    <w:rsid w:val="00BD6C43"/>
    <w:rsid w:val="00BD6DEF"/>
    <w:rsid w:val="00BD73EC"/>
    <w:rsid w:val="00BE290E"/>
    <w:rsid w:val="00BE3801"/>
    <w:rsid w:val="00BE4200"/>
    <w:rsid w:val="00BE51B9"/>
    <w:rsid w:val="00BE6342"/>
    <w:rsid w:val="00BE7392"/>
    <w:rsid w:val="00BE7E3D"/>
    <w:rsid w:val="00BF28D1"/>
    <w:rsid w:val="00BF5614"/>
    <w:rsid w:val="00C01CFB"/>
    <w:rsid w:val="00C02557"/>
    <w:rsid w:val="00C07674"/>
    <w:rsid w:val="00C07956"/>
    <w:rsid w:val="00C07FAC"/>
    <w:rsid w:val="00C1227A"/>
    <w:rsid w:val="00C138B9"/>
    <w:rsid w:val="00C23A1D"/>
    <w:rsid w:val="00C24CA1"/>
    <w:rsid w:val="00C2618F"/>
    <w:rsid w:val="00C26770"/>
    <w:rsid w:val="00C27234"/>
    <w:rsid w:val="00C300C0"/>
    <w:rsid w:val="00C30DFC"/>
    <w:rsid w:val="00C32B13"/>
    <w:rsid w:val="00C35EA3"/>
    <w:rsid w:val="00C4065D"/>
    <w:rsid w:val="00C41C65"/>
    <w:rsid w:val="00C41EAC"/>
    <w:rsid w:val="00C43E4C"/>
    <w:rsid w:val="00C441E3"/>
    <w:rsid w:val="00C44B80"/>
    <w:rsid w:val="00C46683"/>
    <w:rsid w:val="00C51475"/>
    <w:rsid w:val="00C52215"/>
    <w:rsid w:val="00C55B01"/>
    <w:rsid w:val="00C56066"/>
    <w:rsid w:val="00C567E7"/>
    <w:rsid w:val="00C573AE"/>
    <w:rsid w:val="00C60440"/>
    <w:rsid w:val="00C60570"/>
    <w:rsid w:val="00C6076F"/>
    <w:rsid w:val="00C639B5"/>
    <w:rsid w:val="00C63D8E"/>
    <w:rsid w:val="00C64FAC"/>
    <w:rsid w:val="00C70B30"/>
    <w:rsid w:val="00C729A9"/>
    <w:rsid w:val="00C74178"/>
    <w:rsid w:val="00C77F5C"/>
    <w:rsid w:val="00C82AA0"/>
    <w:rsid w:val="00C84FF8"/>
    <w:rsid w:val="00C8501D"/>
    <w:rsid w:val="00C86470"/>
    <w:rsid w:val="00C86C73"/>
    <w:rsid w:val="00C87C02"/>
    <w:rsid w:val="00C90C87"/>
    <w:rsid w:val="00C93207"/>
    <w:rsid w:val="00C935F1"/>
    <w:rsid w:val="00C9673B"/>
    <w:rsid w:val="00C967AF"/>
    <w:rsid w:val="00C969CB"/>
    <w:rsid w:val="00C97837"/>
    <w:rsid w:val="00CA093D"/>
    <w:rsid w:val="00CA2879"/>
    <w:rsid w:val="00CA29FB"/>
    <w:rsid w:val="00CA4092"/>
    <w:rsid w:val="00CA5006"/>
    <w:rsid w:val="00CA5E66"/>
    <w:rsid w:val="00CB0C15"/>
    <w:rsid w:val="00CB0D5F"/>
    <w:rsid w:val="00CB16F9"/>
    <w:rsid w:val="00CB1E84"/>
    <w:rsid w:val="00CB43C6"/>
    <w:rsid w:val="00CB4B7B"/>
    <w:rsid w:val="00CB4FF9"/>
    <w:rsid w:val="00CC24E2"/>
    <w:rsid w:val="00CC2AA2"/>
    <w:rsid w:val="00CC43CA"/>
    <w:rsid w:val="00CC49FA"/>
    <w:rsid w:val="00CC5311"/>
    <w:rsid w:val="00CC5F90"/>
    <w:rsid w:val="00CC6D44"/>
    <w:rsid w:val="00CD10FF"/>
    <w:rsid w:val="00CD333D"/>
    <w:rsid w:val="00CD3C94"/>
    <w:rsid w:val="00CD47BE"/>
    <w:rsid w:val="00CD5753"/>
    <w:rsid w:val="00CD6DCA"/>
    <w:rsid w:val="00CD6F22"/>
    <w:rsid w:val="00CE0CF2"/>
    <w:rsid w:val="00CE1792"/>
    <w:rsid w:val="00CE4221"/>
    <w:rsid w:val="00CE6334"/>
    <w:rsid w:val="00CF03E4"/>
    <w:rsid w:val="00CF1064"/>
    <w:rsid w:val="00CF2F4A"/>
    <w:rsid w:val="00CF3A04"/>
    <w:rsid w:val="00CF5229"/>
    <w:rsid w:val="00CF5B31"/>
    <w:rsid w:val="00CF7277"/>
    <w:rsid w:val="00CF7547"/>
    <w:rsid w:val="00D02BF6"/>
    <w:rsid w:val="00D05026"/>
    <w:rsid w:val="00D0589C"/>
    <w:rsid w:val="00D068E7"/>
    <w:rsid w:val="00D1368A"/>
    <w:rsid w:val="00D13E05"/>
    <w:rsid w:val="00D160AD"/>
    <w:rsid w:val="00D20A3F"/>
    <w:rsid w:val="00D2109A"/>
    <w:rsid w:val="00D21384"/>
    <w:rsid w:val="00D228C0"/>
    <w:rsid w:val="00D23D4D"/>
    <w:rsid w:val="00D26E12"/>
    <w:rsid w:val="00D2736E"/>
    <w:rsid w:val="00D312A2"/>
    <w:rsid w:val="00D31DB7"/>
    <w:rsid w:val="00D31F10"/>
    <w:rsid w:val="00D31FE7"/>
    <w:rsid w:val="00D3345C"/>
    <w:rsid w:val="00D344E3"/>
    <w:rsid w:val="00D369C4"/>
    <w:rsid w:val="00D42951"/>
    <w:rsid w:val="00D4302B"/>
    <w:rsid w:val="00D4428F"/>
    <w:rsid w:val="00D4487F"/>
    <w:rsid w:val="00D44B93"/>
    <w:rsid w:val="00D44D57"/>
    <w:rsid w:val="00D45968"/>
    <w:rsid w:val="00D46AAE"/>
    <w:rsid w:val="00D47BA7"/>
    <w:rsid w:val="00D501F7"/>
    <w:rsid w:val="00D514D7"/>
    <w:rsid w:val="00D51F35"/>
    <w:rsid w:val="00D5355E"/>
    <w:rsid w:val="00D5381C"/>
    <w:rsid w:val="00D54104"/>
    <w:rsid w:val="00D61ECB"/>
    <w:rsid w:val="00D67268"/>
    <w:rsid w:val="00D71B45"/>
    <w:rsid w:val="00D7271D"/>
    <w:rsid w:val="00D759A0"/>
    <w:rsid w:val="00D76ACE"/>
    <w:rsid w:val="00D77C61"/>
    <w:rsid w:val="00D80AAC"/>
    <w:rsid w:val="00D812AF"/>
    <w:rsid w:val="00D82BCE"/>
    <w:rsid w:val="00D84A05"/>
    <w:rsid w:val="00D87CC8"/>
    <w:rsid w:val="00D90E9C"/>
    <w:rsid w:val="00D91B63"/>
    <w:rsid w:val="00D92868"/>
    <w:rsid w:val="00D92EFA"/>
    <w:rsid w:val="00D9382E"/>
    <w:rsid w:val="00D95D5F"/>
    <w:rsid w:val="00DA0435"/>
    <w:rsid w:val="00DA0B18"/>
    <w:rsid w:val="00DA4494"/>
    <w:rsid w:val="00DA4983"/>
    <w:rsid w:val="00DA54FC"/>
    <w:rsid w:val="00DA5FC9"/>
    <w:rsid w:val="00DA6D77"/>
    <w:rsid w:val="00DB1071"/>
    <w:rsid w:val="00DB64C1"/>
    <w:rsid w:val="00DC00C1"/>
    <w:rsid w:val="00DC52CE"/>
    <w:rsid w:val="00DC79B7"/>
    <w:rsid w:val="00DD015C"/>
    <w:rsid w:val="00DD0C16"/>
    <w:rsid w:val="00DD3078"/>
    <w:rsid w:val="00DD618B"/>
    <w:rsid w:val="00DD73F7"/>
    <w:rsid w:val="00DD7BC7"/>
    <w:rsid w:val="00DE12FF"/>
    <w:rsid w:val="00DE26C6"/>
    <w:rsid w:val="00DE44C8"/>
    <w:rsid w:val="00DE501B"/>
    <w:rsid w:val="00DE5C88"/>
    <w:rsid w:val="00DE7A92"/>
    <w:rsid w:val="00DF1FB7"/>
    <w:rsid w:val="00DF54F1"/>
    <w:rsid w:val="00E01BC6"/>
    <w:rsid w:val="00E06963"/>
    <w:rsid w:val="00E105A5"/>
    <w:rsid w:val="00E1080A"/>
    <w:rsid w:val="00E133C4"/>
    <w:rsid w:val="00E16E93"/>
    <w:rsid w:val="00E231B0"/>
    <w:rsid w:val="00E233FE"/>
    <w:rsid w:val="00E25256"/>
    <w:rsid w:val="00E268E7"/>
    <w:rsid w:val="00E2752C"/>
    <w:rsid w:val="00E27E57"/>
    <w:rsid w:val="00E27EAE"/>
    <w:rsid w:val="00E30B8F"/>
    <w:rsid w:val="00E31C1D"/>
    <w:rsid w:val="00E333E7"/>
    <w:rsid w:val="00E360A9"/>
    <w:rsid w:val="00E36DD1"/>
    <w:rsid w:val="00E4331F"/>
    <w:rsid w:val="00E446EC"/>
    <w:rsid w:val="00E4695A"/>
    <w:rsid w:val="00E52E1C"/>
    <w:rsid w:val="00E53F9E"/>
    <w:rsid w:val="00E54662"/>
    <w:rsid w:val="00E54AEA"/>
    <w:rsid w:val="00E54E29"/>
    <w:rsid w:val="00E54EC8"/>
    <w:rsid w:val="00E61678"/>
    <w:rsid w:val="00E70BDA"/>
    <w:rsid w:val="00E730CB"/>
    <w:rsid w:val="00E73F79"/>
    <w:rsid w:val="00E75F96"/>
    <w:rsid w:val="00E80547"/>
    <w:rsid w:val="00E81D08"/>
    <w:rsid w:val="00E82F74"/>
    <w:rsid w:val="00E830F1"/>
    <w:rsid w:val="00E8629D"/>
    <w:rsid w:val="00E86E8B"/>
    <w:rsid w:val="00E90EB8"/>
    <w:rsid w:val="00E91CAE"/>
    <w:rsid w:val="00E933F8"/>
    <w:rsid w:val="00E97898"/>
    <w:rsid w:val="00EA0270"/>
    <w:rsid w:val="00EA02F1"/>
    <w:rsid w:val="00EA2019"/>
    <w:rsid w:val="00EA2409"/>
    <w:rsid w:val="00EA37D3"/>
    <w:rsid w:val="00EA4158"/>
    <w:rsid w:val="00EA6922"/>
    <w:rsid w:val="00EA6E59"/>
    <w:rsid w:val="00EB117E"/>
    <w:rsid w:val="00EB1655"/>
    <w:rsid w:val="00EB2C89"/>
    <w:rsid w:val="00EB76C2"/>
    <w:rsid w:val="00EC00AF"/>
    <w:rsid w:val="00EC6061"/>
    <w:rsid w:val="00EC66E7"/>
    <w:rsid w:val="00EC67B5"/>
    <w:rsid w:val="00ED0946"/>
    <w:rsid w:val="00ED0D74"/>
    <w:rsid w:val="00ED0F7C"/>
    <w:rsid w:val="00ED2E14"/>
    <w:rsid w:val="00ED45D3"/>
    <w:rsid w:val="00ED75DF"/>
    <w:rsid w:val="00ED7E41"/>
    <w:rsid w:val="00EE1104"/>
    <w:rsid w:val="00EE1C76"/>
    <w:rsid w:val="00EE2759"/>
    <w:rsid w:val="00EE2FD7"/>
    <w:rsid w:val="00EE34A9"/>
    <w:rsid w:val="00EE54C5"/>
    <w:rsid w:val="00EF2B6F"/>
    <w:rsid w:val="00EF2F4F"/>
    <w:rsid w:val="00EF3087"/>
    <w:rsid w:val="00EF3430"/>
    <w:rsid w:val="00EF401E"/>
    <w:rsid w:val="00EF5CD3"/>
    <w:rsid w:val="00EF78C0"/>
    <w:rsid w:val="00F00116"/>
    <w:rsid w:val="00F00601"/>
    <w:rsid w:val="00F00FC1"/>
    <w:rsid w:val="00F0502B"/>
    <w:rsid w:val="00F05982"/>
    <w:rsid w:val="00F05DFD"/>
    <w:rsid w:val="00F069C5"/>
    <w:rsid w:val="00F07412"/>
    <w:rsid w:val="00F10267"/>
    <w:rsid w:val="00F11D24"/>
    <w:rsid w:val="00F129D7"/>
    <w:rsid w:val="00F13E4B"/>
    <w:rsid w:val="00F15D93"/>
    <w:rsid w:val="00F16D40"/>
    <w:rsid w:val="00F27060"/>
    <w:rsid w:val="00F31A59"/>
    <w:rsid w:val="00F32457"/>
    <w:rsid w:val="00F32E73"/>
    <w:rsid w:val="00F3381B"/>
    <w:rsid w:val="00F375EB"/>
    <w:rsid w:val="00F40385"/>
    <w:rsid w:val="00F4044A"/>
    <w:rsid w:val="00F409E1"/>
    <w:rsid w:val="00F4201C"/>
    <w:rsid w:val="00F43EDC"/>
    <w:rsid w:val="00F4602F"/>
    <w:rsid w:val="00F460EA"/>
    <w:rsid w:val="00F539B9"/>
    <w:rsid w:val="00F613C6"/>
    <w:rsid w:val="00F64CC8"/>
    <w:rsid w:val="00F66AF2"/>
    <w:rsid w:val="00F6783D"/>
    <w:rsid w:val="00F70FFF"/>
    <w:rsid w:val="00F734F5"/>
    <w:rsid w:val="00F7390F"/>
    <w:rsid w:val="00F73F56"/>
    <w:rsid w:val="00F74660"/>
    <w:rsid w:val="00F75426"/>
    <w:rsid w:val="00F75BB1"/>
    <w:rsid w:val="00F75D2D"/>
    <w:rsid w:val="00F77551"/>
    <w:rsid w:val="00F777E8"/>
    <w:rsid w:val="00F77D48"/>
    <w:rsid w:val="00F85ECD"/>
    <w:rsid w:val="00F86EEC"/>
    <w:rsid w:val="00F878E0"/>
    <w:rsid w:val="00F90BA6"/>
    <w:rsid w:val="00F94AA9"/>
    <w:rsid w:val="00F97461"/>
    <w:rsid w:val="00FA1C1A"/>
    <w:rsid w:val="00FA420A"/>
    <w:rsid w:val="00FA45C5"/>
    <w:rsid w:val="00FA6E5F"/>
    <w:rsid w:val="00FA6FAB"/>
    <w:rsid w:val="00FA7DEF"/>
    <w:rsid w:val="00FB11F3"/>
    <w:rsid w:val="00FB244A"/>
    <w:rsid w:val="00FB2FF4"/>
    <w:rsid w:val="00FB3941"/>
    <w:rsid w:val="00FB7D7E"/>
    <w:rsid w:val="00FC1B46"/>
    <w:rsid w:val="00FC38C9"/>
    <w:rsid w:val="00FC473A"/>
    <w:rsid w:val="00FD0B0B"/>
    <w:rsid w:val="00FD1504"/>
    <w:rsid w:val="00FD2094"/>
    <w:rsid w:val="00FD4073"/>
    <w:rsid w:val="00FD60FF"/>
    <w:rsid w:val="00FD6BA4"/>
    <w:rsid w:val="00FE0CC5"/>
    <w:rsid w:val="00FE1552"/>
    <w:rsid w:val="00FE2079"/>
    <w:rsid w:val="00FE2250"/>
    <w:rsid w:val="00FE496C"/>
    <w:rsid w:val="00FE5C64"/>
    <w:rsid w:val="00FE7443"/>
    <w:rsid w:val="00FF111D"/>
    <w:rsid w:val="00FF2972"/>
    <w:rsid w:val="00FF3E2D"/>
    <w:rsid w:val="00FF413B"/>
    <w:rsid w:val="00FF435B"/>
    <w:rsid w:val="00FF6317"/>
    <w:rsid w:val="00FF7486"/>
    <w:rsid w:val="00FF748B"/>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553A"/>
    <w:rPr>
      <w:rFonts w:ascii="Arial" w:hAnsi="Arial" w:cs="Arial"/>
      <w:sz w:val="22"/>
      <w:szCs w:val="22"/>
    </w:rPr>
  </w:style>
  <w:style w:type="paragraph" w:styleId="berschrift1">
    <w:name w:val="heading 1"/>
    <w:basedOn w:val="Standard"/>
    <w:next w:val="Standard"/>
    <w:link w:val="berschrift1Zchn"/>
    <w:qFormat/>
    <w:locked/>
    <w:rsid w:val="00ED2E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uiPriority w:val="1"/>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09aZAKopfmini">
    <w:name w:val="09aZA_Kopf_mini"/>
    <w:basedOn w:val="Standard"/>
    <w:rsid w:val="00835D8A"/>
    <w:rPr>
      <w:sz w:val="12"/>
      <w:szCs w:val="12"/>
    </w:rPr>
  </w:style>
  <w:style w:type="paragraph" w:customStyle="1" w:styleId="11aZAGesamttitel">
    <w:name w:val="11aZA_Gesamttitel"/>
    <w:basedOn w:val="Standard"/>
    <w:qFormat/>
    <w:rsid w:val="00A44090"/>
    <w:rPr>
      <w:b/>
      <w:color w:val="FF0000"/>
      <w:sz w:val="28"/>
      <w:szCs w:val="28"/>
    </w:rPr>
  </w:style>
  <w:style w:type="paragraph" w:customStyle="1" w:styleId="07ZAFunote">
    <w:name w:val="07ZA_Fußnote"/>
    <w:basedOn w:val="Standard"/>
    <w:rsid w:val="00A44090"/>
    <w:pPr>
      <w:ind w:left="170" w:hanging="170"/>
    </w:pPr>
    <w:rPr>
      <w:sz w:val="18"/>
      <w:szCs w:val="18"/>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paragraph" w:styleId="StandardWeb">
    <w:name w:val="Normal (Web)"/>
    <w:basedOn w:val="Standard"/>
    <w:uiPriority w:val="99"/>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unhideWhenUsed/>
    <w:rsid w:val="003D3643"/>
    <w:rPr>
      <w:vertAlign w:val="superscript"/>
    </w:rPr>
  </w:style>
  <w:style w:type="character" w:styleId="Kommentarzeichen">
    <w:name w:val="annotation reference"/>
    <w:basedOn w:val="Absatz-Standardschriftart"/>
    <w:uiPriority w:val="99"/>
    <w:unhideWhenUsed/>
    <w:rsid w:val="00375B3A"/>
    <w:rPr>
      <w:sz w:val="16"/>
      <w:szCs w:val="16"/>
    </w:rPr>
  </w:style>
  <w:style w:type="paragraph" w:styleId="Kommentartext">
    <w:name w:val="annotation text"/>
    <w:basedOn w:val="Standard"/>
    <w:link w:val="KommentartextZchn"/>
    <w:uiPriority w:val="99"/>
    <w:unhideWhenUsed/>
    <w:rsid w:val="00375B3A"/>
    <w:rPr>
      <w:sz w:val="20"/>
      <w:szCs w:val="20"/>
    </w:rPr>
  </w:style>
  <w:style w:type="character" w:customStyle="1" w:styleId="KommentartextZchn">
    <w:name w:val="Kommentartext Zchn"/>
    <w:basedOn w:val="Absatz-Standardschriftart"/>
    <w:link w:val="Kommentartext"/>
    <w:uiPriority w:val="99"/>
    <w:rsid w:val="00375B3A"/>
    <w:rPr>
      <w:rFonts w:ascii="Arial" w:hAnsi="Arial" w:cs="Arial"/>
    </w:rPr>
  </w:style>
  <w:style w:type="paragraph" w:styleId="Kommentarthema">
    <w:name w:val="annotation subject"/>
    <w:basedOn w:val="Kommentartext"/>
    <w:next w:val="Kommentartext"/>
    <w:link w:val="KommentarthemaZchn"/>
    <w:uiPriority w:val="99"/>
    <w:semiHidden/>
    <w:unhideWhenUsed/>
    <w:rsid w:val="00375B3A"/>
    <w:rPr>
      <w:b/>
      <w:bCs/>
    </w:rPr>
  </w:style>
  <w:style w:type="character" w:customStyle="1" w:styleId="KommentarthemaZchn">
    <w:name w:val="Kommentarthema Zchn"/>
    <w:basedOn w:val="KommentartextZchn"/>
    <w:link w:val="Kommentarthema"/>
    <w:uiPriority w:val="99"/>
    <w:semiHidden/>
    <w:rsid w:val="00375B3A"/>
    <w:rPr>
      <w:rFonts w:ascii="Arial" w:hAnsi="Arial" w:cs="Arial"/>
      <w:b/>
      <w:bCs/>
    </w:rPr>
  </w:style>
  <w:style w:type="character" w:styleId="Hyperlink">
    <w:name w:val="Hyperlink"/>
    <w:basedOn w:val="Absatz-Standardschriftart"/>
    <w:uiPriority w:val="99"/>
    <w:unhideWhenUsed/>
    <w:rsid w:val="00F75BB1"/>
    <w:rPr>
      <w:color w:val="0000FF" w:themeColor="hyperlink"/>
      <w:u w:val="single"/>
    </w:rPr>
  </w:style>
  <w:style w:type="character" w:customStyle="1" w:styleId="berschrift1Zchn">
    <w:name w:val="Überschrift 1 Zchn"/>
    <w:basedOn w:val="Absatz-Standardschriftart"/>
    <w:link w:val="berschrift1"/>
    <w:rsid w:val="00ED2E14"/>
    <w:rPr>
      <w:rFonts w:asciiTheme="majorHAnsi" w:eastAsiaTheme="majorEastAsia" w:hAnsiTheme="majorHAnsi" w:cstheme="majorBidi"/>
      <w:color w:val="365F91" w:themeColor="accent1" w:themeShade="BF"/>
      <w:sz w:val="32"/>
      <w:szCs w:val="32"/>
    </w:rPr>
  </w:style>
  <w:style w:type="character" w:styleId="Hervorhebung">
    <w:name w:val="Emphasis"/>
    <w:basedOn w:val="Absatz-Standardschriftart"/>
    <w:uiPriority w:val="20"/>
    <w:qFormat/>
    <w:locked/>
    <w:rsid w:val="005A0E07"/>
    <w:rPr>
      <w:i/>
      <w:iCs/>
    </w:rPr>
  </w:style>
  <w:style w:type="paragraph" w:customStyle="1" w:styleId="TextAuftrge">
    <w:name w:val="Text Aufträge"/>
    <w:basedOn w:val="Standard"/>
    <w:link w:val="TextAuftrgeZchn"/>
    <w:qFormat/>
    <w:rsid w:val="00C573AE"/>
    <w:pPr>
      <w:tabs>
        <w:tab w:val="num" w:pos="360"/>
      </w:tabs>
      <w:spacing w:before="318" w:after="91" w:line="295" w:lineRule="exact"/>
      <w:ind w:left="227" w:hanging="227"/>
      <w:jc w:val="both"/>
    </w:pPr>
    <w:rPr>
      <w:rFonts w:cs="Times New Roman"/>
      <w:color w:val="000000" w:themeColor="text1"/>
      <w:szCs w:val="20"/>
    </w:rPr>
  </w:style>
  <w:style w:type="character" w:customStyle="1" w:styleId="TextAuftrgeZchn">
    <w:name w:val="Text Aufträge Zchn"/>
    <w:basedOn w:val="Absatz-Standardschriftart"/>
    <w:link w:val="TextAuftrge"/>
    <w:rsid w:val="00BB0301"/>
    <w:rPr>
      <w:rFonts w:ascii="Arial" w:hAnsi="Arial"/>
      <w:color w:val="000000" w:themeColor="text1"/>
      <w:sz w:val="22"/>
    </w:rPr>
  </w:style>
  <w:style w:type="paragraph" w:styleId="Textkrper-Erstzeileneinzug">
    <w:name w:val="Body Text First Indent"/>
    <w:basedOn w:val="Textkrper"/>
    <w:link w:val="Textkrper-ErstzeileneinzugZchn"/>
    <w:uiPriority w:val="99"/>
    <w:unhideWhenUsed/>
    <w:rsid w:val="009B5274"/>
    <w:pPr>
      <w:spacing w:after="160" w:line="259" w:lineRule="auto"/>
      <w:ind w:firstLine="360"/>
    </w:pPr>
    <w:rPr>
      <w:rFonts w:eastAsiaTheme="minorHAnsi" w:cstheme="minorBidi"/>
      <w:lang w:eastAsia="en-US"/>
    </w:rPr>
  </w:style>
  <w:style w:type="character" w:customStyle="1" w:styleId="Textkrper-ErstzeileneinzugZchn">
    <w:name w:val="Textkörper-Erstzeileneinzug Zchn"/>
    <w:basedOn w:val="TextkrperZchn"/>
    <w:link w:val="Textkrper-Erstzeileneinzug"/>
    <w:uiPriority w:val="99"/>
    <w:rsid w:val="009B5274"/>
    <w:rPr>
      <w:rFonts w:ascii="Arial" w:eastAsiaTheme="minorHAnsi" w:hAnsi="Arial" w:cstheme="minorBidi"/>
      <w:sz w:val="22"/>
      <w:szCs w:val="22"/>
      <w:lang w:eastAsia="en-US"/>
    </w:rPr>
  </w:style>
  <w:style w:type="paragraph" w:customStyle="1" w:styleId="01aZAnummeriert">
    <w:name w:val="01aZA_nummeriert"/>
    <w:basedOn w:val="07ZAFunote"/>
    <w:qFormat/>
    <w:rsid w:val="004D6901"/>
    <w:pPr>
      <w:ind w:left="198" w:hanging="198"/>
    </w:pPr>
    <w:rPr>
      <w:sz w:val="20"/>
      <w:szCs w:val="20"/>
    </w:rPr>
  </w:style>
  <w:style w:type="paragraph" w:customStyle="1" w:styleId="00ZATabellentext">
    <w:name w:val="00ZA_Tabellentext"/>
    <w:basedOn w:val="Standard"/>
    <w:qFormat/>
    <w:rsid w:val="0042408A"/>
    <w:pPr>
      <w:tabs>
        <w:tab w:val="left" w:pos="198"/>
        <w:tab w:val="left" w:pos="2268"/>
      </w:tabs>
    </w:pPr>
    <w:rPr>
      <w:sz w:val="20"/>
      <w:szCs w:val="20"/>
      <w:lang w:eastAsia="en-US"/>
    </w:rPr>
  </w:style>
  <w:style w:type="paragraph" w:customStyle="1" w:styleId="04aZAzentriert">
    <w:name w:val="04aZA_zentriert"/>
    <w:basedOn w:val="00ZATabellentext"/>
    <w:qFormat/>
    <w:rsid w:val="006E32A7"/>
    <w:pPr>
      <w:jc w:val="center"/>
    </w:pPr>
  </w:style>
  <w:style w:type="paragraph" w:customStyle="1" w:styleId="05bZAblau">
    <w:name w:val="05bZA_blau"/>
    <w:basedOn w:val="00ZATabellentext"/>
    <w:qFormat/>
    <w:rsid w:val="00513F5D"/>
    <w:pPr>
      <w:autoSpaceDE w:val="0"/>
      <w:autoSpaceDN w:val="0"/>
      <w:adjustRightInd w:val="0"/>
    </w:pPr>
    <w:rPr>
      <w:color w:val="548DD4" w:themeColor="text2" w:themeTint="99"/>
    </w:rPr>
  </w:style>
  <w:style w:type="paragraph" w:customStyle="1" w:styleId="05cZArot">
    <w:name w:val="05cZA_rot"/>
    <w:basedOn w:val="00ZATabellentext"/>
    <w:qFormat/>
    <w:rsid w:val="00513F5D"/>
    <w:pPr>
      <w:autoSpaceDE w:val="0"/>
      <w:autoSpaceDN w:val="0"/>
      <w:adjustRightInd w:val="0"/>
    </w:pPr>
    <w:rPr>
      <w:color w:val="C00000"/>
    </w:rPr>
  </w:style>
  <w:style w:type="paragraph" w:customStyle="1" w:styleId="05aZAgrn">
    <w:name w:val="05aZA_grün"/>
    <w:basedOn w:val="00ZATabellentext"/>
    <w:qFormat/>
    <w:rsid w:val="00513F5D"/>
    <w:pPr>
      <w:autoSpaceDE w:val="0"/>
      <w:autoSpaceDN w:val="0"/>
      <w:adjustRightInd w:val="0"/>
    </w:pPr>
    <w:rPr>
      <w:color w:val="00B050"/>
    </w:rPr>
  </w:style>
  <w:style w:type="paragraph" w:customStyle="1" w:styleId="06ZATextKopf">
    <w:name w:val="06ZA_TextKopf"/>
    <w:basedOn w:val="00ZATabellentext"/>
    <w:qFormat/>
    <w:rsid w:val="00424A72"/>
    <w:pPr>
      <w:tabs>
        <w:tab w:val="clear" w:pos="2268"/>
        <w:tab w:val="left" w:pos="567"/>
        <w:tab w:val="left" w:pos="1981"/>
      </w:tabs>
      <w:ind w:left="1979" w:hanging="1979"/>
    </w:pPr>
  </w:style>
  <w:style w:type="paragraph" w:customStyle="1" w:styleId="11bZAStand">
    <w:name w:val="11bZA_Stand"/>
    <w:basedOn w:val="Standard"/>
    <w:qFormat/>
    <w:rsid w:val="00750EC3"/>
    <w:pPr>
      <w:jc w:val="right"/>
    </w:pPr>
    <w:rPr>
      <w:b/>
      <w:color w:val="FF0000"/>
      <w:sz w:val="16"/>
      <w:szCs w:val="16"/>
    </w:rPr>
  </w:style>
  <w:style w:type="paragraph" w:customStyle="1" w:styleId="08bZATabKopfzentriert">
    <w:name w:val="08bZA_TabKopf_zentriert"/>
    <w:basedOn w:val="Standard"/>
    <w:qFormat/>
    <w:rsid w:val="00A44090"/>
    <w:pPr>
      <w:jc w:val="center"/>
    </w:pPr>
    <w:rPr>
      <w:b/>
      <w:sz w:val="24"/>
      <w:szCs w:val="24"/>
    </w:rPr>
  </w:style>
  <w:style w:type="paragraph" w:customStyle="1" w:styleId="04bZAzentriertfett">
    <w:name w:val="04bZA_zentriert_fett"/>
    <w:basedOn w:val="04aZAzentriert"/>
    <w:qFormat/>
    <w:rsid w:val="004B41A1"/>
    <w:rPr>
      <w:b/>
    </w:rPr>
  </w:style>
  <w:style w:type="paragraph" w:customStyle="1" w:styleId="04cZAgesamtrechts">
    <w:name w:val="04cZA_gesamt_rechts"/>
    <w:basedOn w:val="04bZAzentriertfett"/>
    <w:qFormat/>
    <w:rsid w:val="000F0422"/>
    <w:pPr>
      <w:jc w:val="right"/>
    </w:pPr>
  </w:style>
  <w:style w:type="paragraph" w:customStyle="1" w:styleId="01bZAnummeriert2Ebene">
    <w:name w:val="01bZA_nummeriert_2.Ebene"/>
    <w:basedOn w:val="01aZAnummeriert"/>
    <w:qFormat/>
    <w:rsid w:val="002C4E91"/>
    <w:pPr>
      <w:tabs>
        <w:tab w:val="left" w:pos="198"/>
        <w:tab w:val="left" w:pos="340"/>
      </w:tabs>
      <w:ind w:left="340" w:hanging="340"/>
    </w:pPr>
  </w:style>
  <w:style w:type="paragraph" w:customStyle="1" w:styleId="08aZATabKopflinks">
    <w:name w:val="08aZA_TabKopf_links"/>
    <w:basedOn w:val="Standard"/>
    <w:qFormat/>
    <w:rsid w:val="00632C39"/>
    <w:rPr>
      <w:b/>
      <w:sz w:val="24"/>
      <w:szCs w:val="24"/>
    </w:rPr>
  </w:style>
  <w:style w:type="paragraph" w:styleId="berarbeitung">
    <w:name w:val="Revision"/>
    <w:hidden/>
    <w:uiPriority w:val="99"/>
    <w:semiHidden/>
    <w:rsid w:val="00184607"/>
    <w:rPr>
      <w:rFonts w:ascii="Arial" w:hAnsi="Arial" w:cs="Arial"/>
      <w:sz w:val="22"/>
      <w:szCs w:val="22"/>
    </w:rPr>
  </w:style>
  <w:style w:type="paragraph" w:customStyle="1" w:styleId="TZielnanalysetext">
    <w:name w:val="T_Zielnanalysetext"/>
    <w:basedOn w:val="Standard"/>
    <w:rsid w:val="00EE34A9"/>
    <w:pPr>
      <w:spacing w:before="20" w:after="20"/>
    </w:pPr>
    <w:rPr>
      <w:sz w:val="16"/>
      <w:szCs w:val="28"/>
    </w:rPr>
  </w:style>
  <w:style w:type="paragraph" w:styleId="Fuzeile">
    <w:name w:val="footer"/>
    <w:basedOn w:val="Standard"/>
    <w:link w:val="FuzeileZchn"/>
    <w:unhideWhenUsed/>
    <w:rsid w:val="00A925DB"/>
    <w:pPr>
      <w:tabs>
        <w:tab w:val="center" w:pos="4536"/>
        <w:tab w:val="right" w:pos="9072"/>
      </w:tabs>
    </w:pPr>
  </w:style>
  <w:style w:type="character" w:customStyle="1" w:styleId="FuzeileZchn">
    <w:name w:val="Fußzeile Zchn"/>
    <w:basedOn w:val="Absatz-Standardschriftart"/>
    <w:link w:val="Fuzeile"/>
    <w:rsid w:val="00A925D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276300743">
      <w:bodyDiv w:val="1"/>
      <w:marLeft w:val="0"/>
      <w:marRight w:val="0"/>
      <w:marTop w:val="0"/>
      <w:marBottom w:val="0"/>
      <w:divBdr>
        <w:top w:val="none" w:sz="0" w:space="0" w:color="auto"/>
        <w:left w:val="none" w:sz="0" w:space="0" w:color="auto"/>
        <w:bottom w:val="none" w:sz="0" w:space="0" w:color="auto"/>
        <w:right w:val="none" w:sz="0" w:space="0" w:color="auto"/>
      </w:divBdr>
    </w:div>
    <w:div w:id="5468449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1494</Words>
  <Characters>9413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2024-05-16T06:24:00Z</dcterms:created>
  <dcterms:modified xsi:type="dcterms:W3CDTF">2024-06-21T14:20:00Z</dcterms:modified>
</cp:coreProperties>
</file>