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693" w:rsidRPr="00FB5018" w:rsidRDefault="00A5399B" w:rsidP="00F262F2">
      <w:pPr>
        <w:pStyle w:val="berschrift1"/>
        <w:numPr>
          <w:ilvl w:val="0"/>
          <w:numId w:val="0"/>
        </w:numPr>
        <w:tabs>
          <w:tab w:val="left" w:pos="1418"/>
        </w:tabs>
      </w:pPr>
      <w:r>
        <w:t>L1_3</w:t>
      </w:r>
      <w:r w:rsidR="00F262F2">
        <w:t>.1</w:t>
      </w:r>
      <w:r w:rsidR="00F262F2">
        <w:tab/>
      </w:r>
      <w:r w:rsidR="0022649E">
        <w:t xml:space="preserve">Die </w:t>
      </w:r>
      <w:proofErr w:type="spellStart"/>
      <w:r w:rsidR="003A33BB">
        <w:t>While</w:t>
      </w:r>
      <w:proofErr w:type="spellEnd"/>
      <w:r w:rsidR="003A33BB">
        <w:t>-Schleife</w:t>
      </w:r>
      <w:r w:rsidR="00665D33">
        <w:t xml:space="preserve">  –  Lösung</w:t>
      </w:r>
      <w:r w:rsidR="00DD3A0C">
        <w:t>en</w:t>
      </w:r>
    </w:p>
    <w:p w:rsidR="009F4E89" w:rsidRDefault="009F4E89" w:rsidP="00C0669B">
      <w:pPr>
        <w:spacing w:after="160"/>
        <w:rPr>
          <w:lang w:eastAsia="de-DE"/>
        </w:rPr>
      </w:pPr>
    </w:p>
    <w:p w:rsidR="00C0669B" w:rsidRDefault="00C0669B" w:rsidP="008454D5">
      <w:pPr>
        <w:pStyle w:val="Listenabsatz"/>
        <w:tabs>
          <w:tab w:val="left" w:pos="851"/>
        </w:tabs>
        <w:ind w:left="567" w:right="-87" w:hanging="567"/>
        <w:contextualSpacing w:val="0"/>
        <w:rPr>
          <w:lang w:eastAsia="de-DE"/>
        </w:rPr>
      </w:pPr>
      <w:r>
        <w:rPr>
          <w:lang w:eastAsia="de-DE"/>
        </w:rPr>
        <w:t>1</w:t>
      </w:r>
      <w:r>
        <w:rPr>
          <w:lang w:eastAsia="de-DE"/>
        </w:rPr>
        <w:tab/>
      </w: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Anwendung einer </w:t>
      </w:r>
      <w:proofErr w:type="spellStart"/>
      <w:r>
        <w:rPr>
          <w:lang w:eastAsia="de-DE"/>
        </w:rPr>
        <w:t>for</w:t>
      </w:r>
      <w:proofErr w:type="spellEnd"/>
      <w:r>
        <w:rPr>
          <w:lang w:eastAsia="de-DE"/>
        </w:rPr>
        <w:t xml:space="preserve">-Schleife, in der die Anweisung </w:t>
      </w:r>
      <w:r w:rsidRPr="00C0669B">
        <w:rPr>
          <w:i/>
          <w:lang w:eastAsia="de-DE"/>
        </w:rPr>
        <w:t>gehe einen Schritt</w:t>
      </w:r>
      <w:r w:rsidR="008454D5">
        <w:rPr>
          <w:lang w:eastAsia="de-DE"/>
        </w:rPr>
        <w:t xml:space="preserve"> 4 M</w:t>
      </w:r>
      <w:r>
        <w:rPr>
          <w:lang w:eastAsia="de-DE"/>
        </w:rPr>
        <w:t>al wiederholt wird.</w:t>
      </w:r>
    </w:p>
    <w:p w:rsidR="00C0669B" w:rsidRDefault="00C0669B" w:rsidP="00C0669B">
      <w:pPr>
        <w:pStyle w:val="Listenabsatz"/>
        <w:tabs>
          <w:tab w:val="left" w:pos="709"/>
          <w:tab w:val="center" w:pos="5272"/>
        </w:tabs>
        <w:spacing w:before="100"/>
        <w:ind w:left="851" w:hanging="284"/>
        <w:contextualSpacing w:val="0"/>
        <w:rPr>
          <w:lang w:eastAsia="de-DE"/>
        </w:rPr>
      </w:pP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Da die Anzahl der Wiederholungen auf vier festgelegt </w:t>
      </w:r>
      <w:r w:rsidR="000477BA">
        <w:rPr>
          <w:lang w:eastAsia="de-DE"/>
        </w:rPr>
        <w:t>wird</w:t>
      </w:r>
      <w:r>
        <w:rPr>
          <w:lang w:eastAsia="de-DE"/>
        </w:rPr>
        <w:t xml:space="preserve">, kann die Lösung auch nur dann funktionieren, wenn </w:t>
      </w:r>
      <w:r w:rsidR="001200F9">
        <w:rPr>
          <w:lang w:eastAsia="de-DE"/>
        </w:rPr>
        <w:t>My</w:t>
      </w:r>
      <w:r>
        <w:rPr>
          <w:lang w:eastAsia="de-DE"/>
        </w:rPr>
        <w:t>Kara vier Blätter vor sich hat.</w:t>
      </w:r>
    </w:p>
    <w:p w:rsidR="00C0669B" w:rsidRDefault="00C0669B" w:rsidP="00C0669B">
      <w:pPr>
        <w:pStyle w:val="Listenabsatz"/>
        <w:spacing w:before="100"/>
        <w:ind w:left="851" w:hanging="284"/>
        <w:contextualSpacing w:val="0"/>
        <w:rPr>
          <w:lang w:eastAsia="de-DE"/>
        </w:rPr>
      </w:pP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Anwendung einer Kontrollstruktur, bei der die wiederholte Ausführung des </w:t>
      </w:r>
      <w:proofErr w:type="spellStart"/>
      <w:r w:rsidRPr="001200F9">
        <w:rPr>
          <w:i/>
          <w:lang w:eastAsia="de-DE"/>
        </w:rPr>
        <w:t>move</w:t>
      </w:r>
      <w:proofErr w:type="spellEnd"/>
      <w:r w:rsidRPr="001200F9">
        <w:rPr>
          <w:i/>
          <w:lang w:eastAsia="de-DE"/>
        </w:rPr>
        <w:t>()</w:t>
      </w:r>
      <w:r w:rsidRPr="001200F9">
        <w:rPr>
          <w:lang w:eastAsia="de-DE"/>
        </w:rPr>
        <w:t>-</w:t>
      </w:r>
      <w:r>
        <w:rPr>
          <w:lang w:eastAsia="de-DE"/>
        </w:rPr>
        <w:t xml:space="preserve">Befehls davon abhängig ist, ob </w:t>
      </w:r>
      <w:proofErr w:type="spellStart"/>
      <w:r w:rsidR="001200F9">
        <w:rPr>
          <w:lang w:eastAsia="de-DE"/>
        </w:rPr>
        <w:t>My</w:t>
      </w:r>
      <w:r>
        <w:rPr>
          <w:lang w:eastAsia="de-DE"/>
        </w:rPr>
        <w:t>Kara</w:t>
      </w:r>
      <w:proofErr w:type="spellEnd"/>
      <w:r>
        <w:rPr>
          <w:lang w:eastAsia="de-DE"/>
        </w:rPr>
        <w:t xml:space="preserve"> auf einem Blatt steht.</w:t>
      </w:r>
    </w:p>
    <w:p w:rsidR="00C0669B" w:rsidRDefault="00C0669B" w:rsidP="00C0669B">
      <w:pPr>
        <w:rPr>
          <w:lang w:eastAsia="de-DE"/>
        </w:rPr>
      </w:pPr>
    </w:p>
    <w:p w:rsidR="00C0669B" w:rsidRDefault="00C0669B" w:rsidP="00C0669B">
      <w:pPr>
        <w:rPr>
          <w:lang w:eastAsia="de-DE"/>
        </w:rPr>
      </w:pPr>
    </w:p>
    <w:p w:rsidR="00C0669B" w:rsidRDefault="00C0669B" w:rsidP="00C0669B">
      <w:pPr>
        <w:rPr>
          <w:lang w:eastAsia="de-DE"/>
        </w:rPr>
      </w:pPr>
    </w:p>
    <w:p w:rsidR="00C0669B" w:rsidRDefault="00C0669B" w:rsidP="00C0669B">
      <w:pPr>
        <w:pStyle w:val="Listenabsatz"/>
        <w:tabs>
          <w:tab w:val="left" w:pos="709"/>
        </w:tabs>
        <w:spacing w:after="160"/>
        <w:ind w:left="567" w:hanging="567"/>
        <w:rPr>
          <w:lang w:eastAsia="de-DE"/>
        </w:rPr>
      </w:pPr>
      <w:r>
        <w:rPr>
          <w:lang w:eastAsia="de-DE"/>
        </w:rPr>
        <w:t>2</w:t>
      </w:r>
      <w:r>
        <w:rPr>
          <w:lang w:eastAsia="de-DE"/>
        </w:rPr>
        <w:tab/>
        <w:t>Programm</w:t>
      </w:r>
    </w:p>
    <w:p w:rsidR="00C0669B" w:rsidRPr="00241EB2" w:rsidRDefault="00C0669B" w:rsidP="00C0669B">
      <w:pPr>
        <w:ind w:left="567" w:hanging="567"/>
        <w:rPr>
          <w:lang w:eastAsia="de-DE"/>
        </w:rPr>
      </w:pPr>
      <w:r>
        <w:rPr>
          <w:lang w:eastAsia="de-DE"/>
        </w:rPr>
        <w:t>2.1</w:t>
      </w:r>
      <w:r>
        <w:rPr>
          <w:lang w:eastAsia="de-DE"/>
        </w:rPr>
        <w:tab/>
      </w:r>
      <w:r w:rsidRPr="00603931">
        <w:rPr>
          <w:u w:val="single"/>
          <w:lang w:eastAsia="de-DE"/>
        </w:rPr>
        <w:t>Struktogramm</w:t>
      </w:r>
    </w:p>
    <w:p w:rsidR="00C0669B" w:rsidRDefault="00C0669B" w:rsidP="00C0669B">
      <w:pPr>
        <w:rPr>
          <w:u w:val="single"/>
        </w:rPr>
      </w:pPr>
    </w:p>
    <w:p w:rsidR="00B71DA6" w:rsidRDefault="00B71DA6" w:rsidP="00C0669B">
      <w:pPr>
        <w:ind w:left="567"/>
      </w:pPr>
      <w:r w:rsidRPr="00B71DA6">
        <w:rPr>
          <w:noProof/>
          <w:lang w:eastAsia="de-DE"/>
        </w:rPr>
        <w:drawing>
          <wp:inline distT="0" distB="0" distL="0" distR="0">
            <wp:extent cx="2691765" cy="70673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637" cy="71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8F5" w:rsidRPr="00193B01" w:rsidRDefault="00E068F5" w:rsidP="00E068F5">
      <w:pPr>
        <w:tabs>
          <w:tab w:val="left" w:pos="4253"/>
        </w:tabs>
        <w:rPr>
          <w:sz w:val="12"/>
          <w:szCs w:val="20"/>
          <w:lang w:eastAsia="de-DE"/>
        </w:rPr>
      </w:pPr>
    </w:p>
    <w:p w:rsidR="00E068F5" w:rsidRDefault="00E068F5" w:rsidP="00E068F5">
      <w:pPr>
        <w:tabs>
          <w:tab w:val="left" w:pos="4253"/>
        </w:tabs>
        <w:ind w:left="567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</w:t>
      </w:r>
      <w:r>
        <w:rPr>
          <w:sz w:val="20"/>
          <w:szCs w:val="20"/>
          <w:lang w:eastAsia="de-DE"/>
        </w:rPr>
        <w:t>_</w:t>
      </w:r>
      <w:r>
        <w:rPr>
          <w:sz w:val="20"/>
          <w:szCs w:val="20"/>
          <w:lang w:eastAsia="de-DE"/>
        </w:rPr>
        <w:t>1</w:t>
      </w:r>
      <w:r>
        <w:rPr>
          <w:sz w:val="20"/>
          <w:szCs w:val="20"/>
          <w:lang w:eastAsia="de-DE"/>
        </w:rPr>
        <w:t>.stg)</w:t>
      </w:r>
    </w:p>
    <w:p w:rsidR="00DF7D7E" w:rsidRDefault="00DF7D7E" w:rsidP="000F2693">
      <w:pPr>
        <w:rPr>
          <w:sz w:val="20"/>
          <w:szCs w:val="20"/>
        </w:rPr>
      </w:pPr>
    </w:p>
    <w:p w:rsidR="00E068F5" w:rsidRPr="003E3B00" w:rsidRDefault="00E068F5" w:rsidP="000F2693">
      <w:pPr>
        <w:rPr>
          <w:sz w:val="20"/>
          <w:szCs w:val="20"/>
        </w:rPr>
      </w:pPr>
    </w:p>
    <w:p w:rsidR="003E3B00" w:rsidRPr="003E3B00" w:rsidRDefault="003E3B00" w:rsidP="000F2693">
      <w:pPr>
        <w:rPr>
          <w:sz w:val="20"/>
          <w:szCs w:val="20"/>
        </w:rPr>
      </w:pPr>
    </w:p>
    <w:p w:rsidR="004F17B3" w:rsidRDefault="00C83A4D" w:rsidP="00C83A4D">
      <w:pPr>
        <w:spacing w:after="200"/>
        <w:ind w:left="567" w:hanging="567"/>
        <w:rPr>
          <w:u w:val="single"/>
          <w:lang w:eastAsia="de-DE"/>
        </w:rPr>
      </w:pPr>
      <w:r w:rsidRPr="00C83A4D">
        <w:rPr>
          <w:lang w:eastAsia="de-DE"/>
        </w:rPr>
        <w:t>2.2</w:t>
      </w:r>
      <w:r w:rsidRPr="00C83A4D">
        <w:rPr>
          <w:lang w:eastAsia="de-DE"/>
        </w:rPr>
        <w:tab/>
      </w:r>
      <w:r w:rsidR="004F17B3">
        <w:rPr>
          <w:u w:val="single"/>
          <w:lang w:eastAsia="de-DE"/>
        </w:rPr>
        <w:t>Programmcode</w:t>
      </w:r>
    </w:p>
    <w:p w:rsidR="000F2693" w:rsidRPr="00FB5018" w:rsidRDefault="00CC6E93" w:rsidP="00C0669B">
      <w:pPr>
        <w:ind w:left="567"/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368935</wp:posOffset>
            </wp:positionH>
            <wp:positionV relativeFrom="paragraph">
              <wp:posOffset>19685</wp:posOffset>
            </wp:positionV>
            <wp:extent cx="3228975" cy="869950"/>
            <wp:effectExtent l="19050" t="19050" r="28575" b="25400"/>
            <wp:wrapTight wrapText="bothSides">
              <wp:wrapPolygon edited="0">
                <wp:start x="-127" y="-473"/>
                <wp:lineTo x="-127" y="21758"/>
                <wp:lineTo x="21664" y="21758"/>
                <wp:lineTo x="21664" y="-473"/>
                <wp:lineTo x="-127" y="-473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8699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6BE2" w:rsidRDefault="00586BE2"/>
    <w:p w:rsidR="006347F3" w:rsidRDefault="006347F3"/>
    <w:sectPr w:rsidR="006347F3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B5D" w:rsidRDefault="005C3B5D" w:rsidP="00C70A0A">
      <w:r>
        <w:separator/>
      </w:r>
    </w:p>
  </w:endnote>
  <w:endnote w:type="continuationSeparator" w:id="0">
    <w:p w:rsidR="005C3B5D" w:rsidRDefault="005C3B5D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99B" w:rsidRDefault="00A539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665D33" w:rsidTr="00EB2007">
      <w:tc>
        <w:tcPr>
          <w:tcW w:w="4984" w:type="dxa"/>
        </w:tcPr>
        <w:p w:rsidR="00EB2007" w:rsidRPr="00665D33" w:rsidRDefault="00EB2007" w:rsidP="00665D33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665D33">
            <w:rPr>
              <w:rFonts w:cstheme="minorHAnsi"/>
              <w:sz w:val="20"/>
              <w:szCs w:val="20"/>
            </w:rPr>
            <w:fldChar w:fldCharType="begin"/>
          </w:r>
          <w:r w:rsidRPr="00665D33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665D33">
            <w:rPr>
              <w:rFonts w:cstheme="minorHAnsi"/>
              <w:sz w:val="20"/>
              <w:szCs w:val="20"/>
            </w:rPr>
            <w:fldChar w:fldCharType="separate"/>
          </w:r>
          <w:r w:rsidR="00154CD5">
            <w:rPr>
              <w:rFonts w:cstheme="minorHAnsi"/>
              <w:noProof/>
              <w:sz w:val="20"/>
              <w:szCs w:val="20"/>
            </w:rPr>
            <w:t>L1_3_1 Lösung While-Schleife.docx</w:t>
          </w:r>
          <w:r w:rsidRPr="00665D33">
            <w:rPr>
              <w:rFonts w:cstheme="minorHAnsi"/>
              <w:sz w:val="20"/>
              <w:szCs w:val="20"/>
            </w:rPr>
            <w:fldChar w:fldCharType="end"/>
          </w:r>
          <w:bookmarkStart w:id="0" w:name="_GoBack"/>
          <w:bookmarkEnd w:id="0"/>
        </w:p>
      </w:tc>
      <w:tc>
        <w:tcPr>
          <w:tcW w:w="4984" w:type="dxa"/>
        </w:tcPr>
        <w:p w:rsidR="00EB2007" w:rsidRPr="00665D33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665D33">
            <w:rPr>
              <w:rFonts w:cstheme="minorHAnsi"/>
              <w:sz w:val="20"/>
              <w:szCs w:val="20"/>
            </w:rPr>
            <w:t xml:space="preserve">Seite </w:t>
          </w:r>
          <w:r w:rsidRPr="00665D33">
            <w:rPr>
              <w:rFonts w:cstheme="minorHAnsi"/>
              <w:sz w:val="20"/>
              <w:szCs w:val="20"/>
            </w:rPr>
            <w:fldChar w:fldCharType="begin"/>
          </w:r>
          <w:r w:rsidRPr="00665D33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665D33">
            <w:rPr>
              <w:rFonts w:cstheme="minorHAnsi"/>
              <w:sz w:val="20"/>
              <w:szCs w:val="20"/>
            </w:rPr>
            <w:fldChar w:fldCharType="separate"/>
          </w:r>
          <w:r w:rsidR="00154CD5">
            <w:rPr>
              <w:rFonts w:cstheme="minorHAnsi"/>
              <w:noProof/>
              <w:sz w:val="20"/>
              <w:szCs w:val="20"/>
            </w:rPr>
            <w:t>1</w:t>
          </w:r>
          <w:r w:rsidRPr="00665D33">
            <w:rPr>
              <w:rFonts w:cstheme="minorHAnsi"/>
              <w:sz w:val="20"/>
              <w:szCs w:val="20"/>
            </w:rPr>
            <w:fldChar w:fldCharType="end"/>
          </w:r>
          <w:r w:rsidRPr="00665D33">
            <w:rPr>
              <w:rFonts w:cstheme="minorHAnsi"/>
              <w:sz w:val="20"/>
              <w:szCs w:val="20"/>
            </w:rPr>
            <w:t xml:space="preserve"> von </w:t>
          </w:r>
          <w:r w:rsidRPr="00665D33">
            <w:rPr>
              <w:rFonts w:cstheme="minorHAnsi"/>
              <w:sz w:val="20"/>
              <w:szCs w:val="20"/>
            </w:rPr>
            <w:fldChar w:fldCharType="begin"/>
          </w:r>
          <w:r w:rsidRPr="00665D33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665D33">
            <w:rPr>
              <w:rFonts w:cstheme="minorHAnsi"/>
              <w:sz w:val="20"/>
              <w:szCs w:val="20"/>
            </w:rPr>
            <w:fldChar w:fldCharType="separate"/>
          </w:r>
          <w:r w:rsidR="00154CD5">
            <w:rPr>
              <w:rFonts w:cstheme="minorHAnsi"/>
              <w:noProof/>
              <w:sz w:val="20"/>
              <w:szCs w:val="20"/>
            </w:rPr>
            <w:t>1</w:t>
          </w:r>
          <w:r w:rsidRPr="00665D33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99B" w:rsidRDefault="00A539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B5D" w:rsidRDefault="005C3B5D" w:rsidP="00C70A0A">
      <w:r>
        <w:separator/>
      </w:r>
    </w:p>
  </w:footnote>
  <w:footnote w:type="continuationSeparator" w:id="0">
    <w:p w:rsidR="005C3B5D" w:rsidRDefault="005C3B5D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99B" w:rsidRDefault="00A539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2649E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22649E">
            <w:rPr>
              <w:rFonts w:cstheme="minorHAnsi"/>
              <w:b/>
            </w:rPr>
            <w:t>Grundlagen der Programmierung</w:t>
          </w:r>
        </w:p>
        <w:p w:rsidR="0018598B" w:rsidRPr="00586FC0" w:rsidRDefault="00A4778F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99B" w:rsidRDefault="00A5399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F4F64396"/>
    <w:lvl w:ilvl="0">
      <w:start w:val="2"/>
      <w:numFmt w:val="decimal"/>
      <w:pStyle w:val="berschrift1"/>
      <w:lvlText w:val="L2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269FA"/>
    <w:rsid w:val="0004647C"/>
    <w:rsid w:val="000477BA"/>
    <w:rsid w:val="00065828"/>
    <w:rsid w:val="000843A8"/>
    <w:rsid w:val="00086FBA"/>
    <w:rsid w:val="00091C62"/>
    <w:rsid w:val="000952D2"/>
    <w:rsid w:val="000E4399"/>
    <w:rsid w:val="000F2693"/>
    <w:rsid w:val="001010B3"/>
    <w:rsid w:val="00114AE1"/>
    <w:rsid w:val="001200F9"/>
    <w:rsid w:val="00147D66"/>
    <w:rsid w:val="00151606"/>
    <w:rsid w:val="00154CD5"/>
    <w:rsid w:val="0016146C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2016C"/>
    <w:rsid w:val="0022649E"/>
    <w:rsid w:val="00240C00"/>
    <w:rsid w:val="00261C2E"/>
    <w:rsid w:val="0026563E"/>
    <w:rsid w:val="00265A5D"/>
    <w:rsid w:val="0027236B"/>
    <w:rsid w:val="00285427"/>
    <w:rsid w:val="00286238"/>
    <w:rsid w:val="002871E3"/>
    <w:rsid w:val="002A0C6C"/>
    <w:rsid w:val="002B0730"/>
    <w:rsid w:val="002B40B5"/>
    <w:rsid w:val="002C14C2"/>
    <w:rsid w:val="002C780B"/>
    <w:rsid w:val="002E3C66"/>
    <w:rsid w:val="002F1B70"/>
    <w:rsid w:val="00302076"/>
    <w:rsid w:val="0030429D"/>
    <w:rsid w:val="00315C29"/>
    <w:rsid w:val="003325CB"/>
    <w:rsid w:val="003435FF"/>
    <w:rsid w:val="00352A02"/>
    <w:rsid w:val="00363855"/>
    <w:rsid w:val="00366102"/>
    <w:rsid w:val="0037336A"/>
    <w:rsid w:val="0037381F"/>
    <w:rsid w:val="00385537"/>
    <w:rsid w:val="00391928"/>
    <w:rsid w:val="00394108"/>
    <w:rsid w:val="003A10CA"/>
    <w:rsid w:val="003A33BB"/>
    <w:rsid w:val="003A6A2C"/>
    <w:rsid w:val="003B0428"/>
    <w:rsid w:val="003B5E1F"/>
    <w:rsid w:val="003C1A7E"/>
    <w:rsid w:val="003D1B03"/>
    <w:rsid w:val="003D3632"/>
    <w:rsid w:val="003E0429"/>
    <w:rsid w:val="003E3B00"/>
    <w:rsid w:val="003E65E5"/>
    <w:rsid w:val="003F1B4F"/>
    <w:rsid w:val="003F1DBC"/>
    <w:rsid w:val="003F37F4"/>
    <w:rsid w:val="004219B4"/>
    <w:rsid w:val="004311EF"/>
    <w:rsid w:val="00432977"/>
    <w:rsid w:val="00441554"/>
    <w:rsid w:val="004460F1"/>
    <w:rsid w:val="00450A54"/>
    <w:rsid w:val="0046727E"/>
    <w:rsid w:val="00485052"/>
    <w:rsid w:val="00487F05"/>
    <w:rsid w:val="00494B55"/>
    <w:rsid w:val="004A1545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17B3"/>
    <w:rsid w:val="004F63EC"/>
    <w:rsid w:val="0050472B"/>
    <w:rsid w:val="00521106"/>
    <w:rsid w:val="0054031D"/>
    <w:rsid w:val="00547A04"/>
    <w:rsid w:val="00555787"/>
    <w:rsid w:val="00555852"/>
    <w:rsid w:val="00565960"/>
    <w:rsid w:val="005753AC"/>
    <w:rsid w:val="00580DC4"/>
    <w:rsid w:val="00582014"/>
    <w:rsid w:val="00586BE2"/>
    <w:rsid w:val="00586FC0"/>
    <w:rsid w:val="0059449D"/>
    <w:rsid w:val="00595E6C"/>
    <w:rsid w:val="005B0FDA"/>
    <w:rsid w:val="005B2100"/>
    <w:rsid w:val="005B2D75"/>
    <w:rsid w:val="005C3B5D"/>
    <w:rsid w:val="005D2F33"/>
    <w:rsid w:val="005E70B6"/>
    <w:rsid w:val="005F7828"/>
    <w:rsid w:val="006001AB"/>
    <w:rsid w:val="0060379D"/>
    <w:rsid w:val="00605E39"/>
    <w:rsid w:val="00612247"/>
    <w:rsid w:val="00615D75"/>
    <w:rsid w:val="006347F3"/>
    <w:rsid w:val="00640CE9"/>
    <w:rsid w:val="00643F77"/>
    <w:rsid w:val="00664E71"/>
    <w:rsid w:val="00665D33"/>
    <w:rsid w:val="00670E20"/>
    <w:rsid w:val="0068351D"/>
    <w:rsid w:val="006924FC"/>
    <w:rsid w:val="00695809"/>
    <w:rsid w:val="006A4605"/>
    <w:rsid w:val="006B1951"/>
    <w:rsid w:val="006C07CE"/>
    <w:rsid w:val="006D54F0"/>
    <w:rsid w:val="006E47E0"/>
    <w:rsid w:val="006F5AC3"/>
    <w:rsid w:val="007258E0"/>
    <w:rsid w:val="00733950"/>
    <w:rsid w:val="0074058F"/>
    <w:rsid w:val="00740688"/>
    <w:rsid w:val="00746391"/>
    <w:rsid w:val="00752E36"/>
    <w:rsid w:val="00755BEB"/>
    <w:rsid w:val="00755CF9"/>
    <w:rsid w:val="0076604C"/>
    <w:rsid w:val="0077402A"/>
    <w:rsid w:val="00775764"/>
    <w:rsid w:val="00777B82"/>
    <w:rsid w:val="0079759B"/>
    <w:rsid w:val="007A69B5"/>
    <w:rsid w:val="007B36D0"/>
    <w:rsid w:val="007E5E3F"/>
    <w:rsid w:val="008109DD"/>
    <w:rsid w:val="00817DDE"/>
    <w:rsid w:val="0082442C"/>
    <w:rsid w:val="008418C1"/>
    <w:rsid w:val="008454D5"/>
    <w:rsid w:val="0085028F"/>
    <w:rsid w:val="008505D1"/>
    <w:rsid w:val="00861397"/>
    <w:rsid w:val="00870896"/>
    <w:rsid w:val="00876DF0"/>
    <w:rsid w:val="00881176"/>
    <w:rsid w:val="00891472"/>
    <w:rsid w:val="008A48BB"/>
    <w:rsid w:val="008C016A"/>
    <w:rsid w:val="008C6FF1"/>
    <w:rsid w:val="008C778E"/>
    <w:rsid w:val="008D1804"/>
    <w:rsid w:val="008D43D6"/>
    <w:rsid w:val="008D5D27"/>
    <w:rsid w:val="008D711C"/>
    <w:rsid w:val="008E2AC6"/>
    <w:rsid w:val="008F3E83"/>
    <w:rsid w:val="00900362"/>
    <w:rsid w:val="00944104"/>
    <w:rsid w:val="009506E6"/>
    <w:rsid w:val="009532F8"/>
    <w:rsid w:val="00960BA3"/>
    <w:rsid w:val="009639FD"/>
    <w:rsid w:val="009B081F"/>
    <w:rsid w:val="009B4439"/>
    <w:rsid w:val="009C1EF6"/>
    <w:rsid w:val="009C4892"/>
    <w:rsid w:val="009D1BF9"/>
    <w:rsid w:val="009D6AAC"/>
    <w:rsid w:val="009F4E89"/>
    <w:rsid w:val="00A03ECB"/>
    <w:rsid w:val="00A05E93"/>
    <w:rsid w:val="00A12E45"/>
    <w:rsid w:val="00A16287"/>
    <w:rsid w:val="00A27A4F"/>
    <w:rsid w:val="00A44254"/>
    <w:rsid w:val="00A4778F"/>
    <w:rsid w:val="00A5217A"/>
    <w:rsid w:val="00A5399B"/>
    <w:rsid w:val="00A61645"/>
    <w:rsid w:val="00A74C4F"/>
    <w:rsid w:val="00A76130"/>
    <w:rsid w:val="00A80E1D"/>
    <w:rsid w:val="00A82143"/>
    <w:rsid w:val="00A92451"/>
    <w:rsid w:val="00AD2DEB"/>
    <w:rsid w:val="00AD6681"/>
    <w:rsid w:val="00AE1554"/>
    <w:rsid w:val="00AE20E6"/>
    <w:rsid w:val="00AE306E"/>
    <w:rsid w:val="00AE6344"/>
    <w:rsid w:val="00B03B1A"/>
    <w:rsid w:val="00B43311"/>
    <w:rsid w:val="00B569AB"/>
    <w:rsid w:val="00B62F66"/>
    <w:rsid w:val="00B71DA6"/>
    <w:rsid w:val="00BB572D"/>
    <w:rsid w:val="00BC2955"/>
    <w:rsid w:val="00BD1D92"/>
    <w:rsid w:val="00BD21C5"/>
    <w:rsid w:val="00BE34C7"/>
    <w:rsid w:val="00BF0E7E"/>
    <w:rsid w:val="00C03EAD"/>
    <w:rsid w:val="00C0669B"/>
    <w:rsid w:val="00C07C8E"/>
    <w:rsid w:val="00C20FAD"/>
    <w:rsid w:val="00C238AD"/>
    <w:rsid w:val="00C45EAE"/>
    <w:rsid w:val="00C5375D"/>
    <w:rsid w:val="00C561CB"/>
    <w:rsid w:val="00C56363"/>
    <w:rsid w:val="00C70A0A"/>
    <w:rsid w:val="00C75A63"/>
    <w:rsid w:val="00C83682"/>
    <w:rsid w:val="00C83A4D"/>
    <w:rsid w:val="00C860CD"/>
    <w:rsid w:val="00C90010"/>
    <w:rsid w:val="00C9076A"/>
    <w:rsid w:val="00C929C4"/>
    <w:rsid w:val="00CA7AB4"/>
    <w:rsid w:val="00CC5AA8"/>
    <w:rsid w:val="00CC6E93"/>
    <w:rsid w:val="00CE1940"/>
    <w:rsid w:val="00CE6E72"/>
    <w:rsid w:val="00D528FF"/>
    <w:rsid w:val="00DA2B95"/>
    <w:rsid w:val="00DA5F3C"/>
    <w:rsid w:val="00DB093C"/>
    <w:rsid w:val="00DD3A0C"/>
    <w:rsid w:val="00DD60CE"/>
    <w:rsid w:val="00DE1606"/>
    <w:rsid w:val="00DE4EF7"/>
    <w:rsid w:val="00DF19BF"/>
    <w:rsid w:val="00DF7D7E"/>
    <w:rsid w:val="00E0386D"/>
    <w:rsid w:val="00E068F5"/>
    <w:rsid w:val="00E119B2"/>
    <w:rsid w:val="00E225BC"/>
    <w:rsid w:val="00E51BEB"/>
    <w:rsid w:val="00E75CBB"/>
    <w:rsid w:val="00E773B3"/>
    <w:rsid w:val="00E91FDF"/>
    <w:rsid w:val="00EB2007"/>
    <w:rsid w:val="00EC1E91"/>
    <w:rsid w:val="00ED1A68"/>
    <w:rsid w:val="00ED7A71"/>
    <w:rsid w:val="00EF0E86"/>
    <w:rsid w:val="00EF2785"/>
    <w:rsid w:val="00F16D2B"/>
    <w:rsid w:val="00F262F2"/>
    <w:rsid w:val="00F46445"/>
    <w:rsid w:val="00F53197"/>
    <w:rsid w:val="00F57BCA"/>
    <w:rsid w:val="00F636FE"/>
    <w:rsid w:val="00F73352"/>
    <w:rsid w:val="00F743A4"/>
    <w:rsid w:val="00F83C00"/>
    <w:rsid w:val="00F86219"/>
    <w:rsid w:val="00FB084C"/>
    <w:rsid w:val="00FB0E40"/>
    <w:rsid w:val="00FB31A4"/>
    <w:rsid w:val="00FB5018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916C3-D2B3-4906-BC5B-FE228A726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Die While-Schleife</vt:lpstr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24</cp:revision>
  <cp:lastPrinted>2016-12-07T08:05:00Z</cp:lastPrinted>
  <dcterms:created xsi:type="dcterms:W3CDTF">2019-02-17T16:04:00Z</dcterms:created>
  <dcterms:modified xsi:type="dcterms:W3CDTF">2019-08-29T09:49:00Z</dcterms:modified>
</cp:coreProperties>
</file>