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34917" w14:textId="7716DA08" w:rsidR="003A0523" w:rsidRPr="00631B93" w:rsidRDefault="003A0523" w:rsidP="000216EB">
      <w:pPr>
        <w:shd w:val="clear" w:color="auto" w:fill="F2F2F2" w:themeFill="background1" w:themeFillShade="F2"/>
        <w:spacing w:after="120" w:line="240" w:lineRule="auto"/>
        <w:ind w:right="-283"/>
        <w:jc w:val="both"/>
        <w:rPr>
          <w:rFonts w:ascii="Arial" w:hAnsi="Arial" w:cs="Arial"/>
          <w:b/>
          <w:sz w:val="24"/>
        </w:rPr>
      </w:pPr>
      <w:r w:rsidRPr="00631B93">
        <w:rPr>
          <w:rFonts w:ascii="Arial" w:hAnsi="Arial" w:cs="Arial"/>
          <w:b/>
          <w:sz w:val="24"/>
        </w:rPr>
        <w:t>Unternehmensprofil:</w:t>
      </w:r>
    </w:p>
    <w:p w14:paraId="58B7B3AC" w14:textId="77777777" w:rsidR="00EA4738" w:rsidRDefault="003A0523" w:rsidP="000216EB">
      <w:pPr>
        <w:spacing w:after="120" w:line="240" w:lineRule="auto"/>
        <w:ind w:right="-283"/>
        <w:jc w:val="both"/>
        <w:rPr>
          <w:rFonts w:ascii="Arial" w:hAnsi="Arial" w:cs="Arial"/>
          <w:sz w:val="24"/>
        </w:rPr>
      </w:pPr>
      <w:r w:rsidRPr="00AA60A4">
        <w:rPr>
          <w:rFonts w:ascii="Arial" w:hAnsi="Arial" w:cs="Arial"/>
          <w:sz w:val="24"/>
        </w:rPr>
        <w:t xml:space="preserve">Die Oranges4U GmbH ist ein mittelständisches Unternehmen </w:t>
      </w:r>
      <w:r w:rsidR="00AA60A4">
        <w:rPr>
          <w:rFonts w:ascii="Arial" w:hAnsi="Arial" w:cs="Arial"/>
          <w:sz w:val="24"/>
        </w:rPr>
        <w:t xml:space="preserve">mit Sitz </w:t>
      </w:r>
      <w:r w:rsidRPr="00AA60A4">
        <w:rPr>
          <w:rFonts w:ascii="Arial" w:hAnsi="Arial" w:cs="Arial"/>
          <w:sz w:val="24"/>
        </w:rPr>
        <w:t>in Ludwigsburg.</w:t>
      </w:r>
      <w:r w:rsidR="00AA60A4" w:rsidRPr="00AA60A4">
        <w:rPr>
          <w:rFonts w:ascii="Arial" w:hAnsi="Arial" w:cs="Arial"/>
          <w:sz w:val="24"/>
        </w:rPr>
        <w:t xml:space="preserve"> Sie stellt hochwertige Fruchtsäfte her.</w:t>
      </w:r>
    </w:p>
    <w:p w14:paraId="1A74AFCB" w14:textId="2D2BC35F" w:rsidR="00916638" w:rsidRDefault="00916638" w:rsidP="000D62BB">
      <w:pPr>
        <w:spacing w:after="120" w:line="240" w:lineRule="auto"/>
        <w:jc w:val="both"/>
        <w:rPr>
          <w:rFonts w:ascii="Arial" w:hAnsi="Arial" w:cs="Arial"/>
          <w:sz w:val="24"/>
        </w:rPr>
      </w:pPr>
    </w:p>
    <w:p w14:paraId="02F2D634" w14:textId="77777777" w:rsidR="007C6724" w:rsidRDefault="007C6724" w:rsidP="000D62BB">
      <w:pPr>
        <w:spacing w:after="120" w:line="240" w:lineRule="auto"/>
        <w:jc w:val="both"/>
        <w:rPr>
          <w:rFonts w:ascii="Arial" w:hAnsi="Arial" w:cs="Arial"/>
          <w:sz w:val="24"/>
        </w:rPr>
      </w:pPr>
    </w:p>
    <w:p w14:paraId="0988BE37" w14:textId="77777777" w:rsidR="00916638" w:rsidRPr="00916638" w:rsidRDefault="00916638" w:rsidP="000216EB">
      <w:pPr>
        <w:shd w:val="clear" w:color="auto" w:fill="F2F2F2" w:themeFill="background1" w:themeFillShade="F2"/>
        <w:spacing w:after="120" w:line="240" w:lineRule="auto"/>
        <w:ind w:right="-283"/>
        <w:jc w:val="both"/>
        <w:rPr>
          <w:rFonts w:ascii="Arial" w:hAnsi="Arial" w:cs="Arial"/>
          <w:b/>
          <w:sz w:val="24"/>
        </w:rPr>
      </w:pPr>
      <w:r w:rsidRPr="00916638">
        <w:rPr>
          <w:rFonts w:ascii="Arial" w:hAnsi="Arial" w:cs="Arial"/>
          <w:b/>
          <w:sz w:val="24"/>
        </w:rPr>
        <w:t>Ausgangssituation:</w:t>
      </w:r>
    </w:p>
    <w:p w14:paraId="5DF5F1AF" w14:textId="77777777" w:rsidR="00AA60A4" w:rsidRDefault="00AA60A4" w:rsidP="000216EB">
      <w:pPr>
        <w:spacing w:after="120" w:line="240" w:lineRule="auto"/>
        <w:ind w:right="-283"/>
        <w:jc w:val="both"/>
        <w:rPr>
          <w:rFonts w:ascii="Arial" w:hAnsi="Arial" w:cs="Arial"/>
          <w:sz w:val="24"/>
        </w:rPr>
      </w:pPr>
      <w:r>
        <w:rPr>
          <w:rFonts w:ascii="Arial" w:hAnsi="Arial" w:cs="Arial"/>
          <w:sz w:val="24"/>
        </w:rPr>
        <w:t xml:space="preserve">Die Auszubildende Özlem Yavuz ist momentan in der </w:t>
      </w:r>
      <w:r w:rsidR="002E0E2F">
        <w:rPr>
          <w:rFonts w:ascii="Arial" w:hAnsi="Arial" w:cs="Arial"/>
          <w:sz w:val="24"/>
        </w:rPr>
        <w:t>Verwaltung</w:t>
      </w:r>
      <w:r w:rsidR="00746DC6">
        <w:rPr>
          <w:rFonts w:ascii="Arial" w:hAnsi="Arial" w:cs="Arial"/>
          <w:sz w:val="24"/>
        </w:rPr>
        <w:t xml:space="preserve"> eingesetzt</w:t>
      </w:r>
      <w:r>
        <w:rPr>
          <w:rFonts w:ascii="Arial" w:hAnsi="Arial" w:cs="Arial"/>
          <w:sz w:val="24"/>
        </w:rPr>
        <w:t xml:space="preserve">. </w:t>
      </w:r>
      <w:r w:rsidR="00746DC6">
        <w:rPr>
          <w:rFonts w:ascii="Arial" w:hAnsi="Arial" w:cs="Arial"/>
          <w:sz w:val="24"/>
        </w:rPr>
        <w:t xml:space="preserve">Heute </w:t>
      </w:r>
      <w:r w:rsidR="002E0E2F">
        <w:rPr>
          <w:rFonts w:ascii="Arial" w:hAnsi="Arial" w:cs="Arial"/>
          <w:sz w:val="24"/>
        </w:rPr>
        <w:t>bekommt sie einen Anruf von Nicola Beilstein, Geschäftsführerin und Prokuristin der Oranges4U GmbH:</w:t>
      </w:r>
      <w:r w:rsidR="009F68FD">
        <w:rPr>
          <w:rFonts w:ascii="Arial" w:hAnsi="Arial" w:cs="Arial"/>
          <w:sz w:val="24"/>
        </w:rPr>
        <w:t xml:space="preserve"> </w:t>
      </w:r>
    </w:p>
    <w:tbl>
      <w:tblPr>
        <w:tblStyle w:val="Tabellenraster"/>
        <w:tblW w:w="96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63"/>
        <w:gridCol w:w="7371"/>
      </w:tblGrid>
      <w:tr w:rsidR="009F68FD" w14:paraId="6F72A0E1" w14:textId="77777777" w:rsidTr="00302741">
        <w:tc>
          <w:tcPr>
            <w:tcW w:w="2263" w:type="dxa"/>
          </w:tcPr>
          <w:p w14:paraId="3F45BF22" w14:textId="77777777" w:rsidR="00302741" w:rsidRDefault="002E0E2F" w:rsidP="000216EB">
            <w:pPr>
              <w:spacing w:after="120"/>
              <w:ind w:right="142"/>
              <w:jc w:val="both"/>
              <w:rPr>
                <w:rFonts w:ascii="Arial" w:hAnsi="Arial" w:cs="Arial"/>
                <w:sz w:val="24"/>
              </w:rPr>
            </w:pPr>
            <w:r>
              <w:rPr>
                <w:rFonts w:ascii="Arial" w:hAnsi="Arial" w:cs="Arial"/>
                <w:sz w:val="24"/>
              </w:rPr>
              <w:t>Frau Beilstein</w:t>
            </w:r>
          </w:p>
          <w:p w14:paraId="71C25F27" w14:textId="77777777" w:rsidR="009F68FD" w:rsidRDefault="009F68FD" w:rsidP="000216EB">
            <w:pPr>
              <w:spacing w:after="120"/>
              <w:ind w:right="142"/>
              <w:jc w:val="both"/>
              <w:rPr>
                <w:rFonts w:ascii="Arial" w:hAnsi="Arial" w:cs="Arial"/>
                <w:sz w:val="24"/>
              </w:rPr>
            </w:pPr>
            <w:r w:rsidRPr="009F68FD">
              <w:rPr>
                <w:rFonts w:ascii="Arial" w:hAnsi="Arial" w:cs="Arial"/>
                <w:sz w:val="24"/>
              </w:rPr>
              <w:t>(freundlich):</w:t>
            </w:r>
          </w:p>
        </w:tc>
        <w:tc>
          <w:tcPr>
            <w:tcW w:w="7371" w:type="dxa"/>
          </w:tcPr>
          <w:p w14:paraId="48C95946" w14:textId="77777777" w:rsidR="009F68FD" w:rsidRDefault="009F68FD" w:rsidP="000216EB">
            <w:pPr>
              <w:spacing w:after="120"/>
              <w:ind w:right="142"/>
              <w:jc w:val="both"/>
              <w:rPr>
                <w:rFonts w:ascii="Arial" w:hAnsi="Arial" w:cs="Arial"/>
                <w:sz w:val="24"/>
              </w:rPr>
            </w:pPr>
            <w:r w:rsidRPr="009F68FD">
              <w:rPr>
                <w:rFonts w:ascii="Arial" w:hAnsi="Arial" w:cs="Arial"/>
                <w:sz w:val="24"/>
              </w:rPr>
              <w:t xml:space="preserve">Hallo </w:t>
            </w:r>
            <w:r w:rsidR="002E0E2F">
              <w:rPr>
                <w:rFonts w:ascii="Arial" w:hAnsi="Arial" w:cs="Arial"/>
                <w:sz w:val="24"/>
              </w:rPr>
              <w:t>Özlem</w:t>
            </w:r>
            <w:r w:rsidRPr="009F68FD">
              <w:rPr>
                <w:rFonts w:ascii="Arial" w:hAnsi="Arial" w:cs="Arial"/>
                <w:sz w:val="24"/>
              </w:rPr>
              <w:t>, wie geht es Ihnen?</w:t>
            </w:r>
          </w:p>
        </w:tc>
      </w:tr>
      <w:tr w:rsidR="009F68FD" w14:paraId="5D95A1DE" w14:textId="77777777" w:rsidTr="00302741">
        <w:tc>
          <w:tcPr>
            <w:tcW w:w="2263" w:type="dxa"/>
          </w:tcPr>
          <w:p w14:paraId="1B92B866" w14:textId="77777777" w:rsidR="009F68FD" w:rsidRDefault="009F68FD" w:rsidP="000216EB">
            <w:pPr>
              <w:spacing w:after="120"/>
              <w:ind w:right="142"/>
              <w:jc w:val="both"/>
              <w:rPr>
                <w:rFonts w:ascii="Arial" w:hAnsi="Arial" w:cs="Arial"/>
                <w:sz w:val="24"/>
              </w:rPr>
            </w:pPr>
            <w:r>
              <w:rPr>
                <w:rFonts w:ascii="Arial" w:hAnsi="Arial" w:cs="Arial"/>
                <w:sz w:val="24"/>
              </w:rPr>
              <w:t>Özlem Yavuz</w:t>
            </w:r>
            <w:r w:rsidRPr="009F68FD">
              <w:rPr>
                <w:rFonts w:ascii="Arial" w:hAnsi="Arial" w:cs="Arial"/>
                <w:sz w:val="24"/>
              </w:rPr>
              <w:t>:</w:t>
            </w:r>
          </w:p>
        </w:tc>
        <w:tc>
          <w:tcPr>
            <w:tcW w:w="7371" w:type="dxa"/>
          </w:tcPr>
          <w:p w14:paraId="19027970" w14:textId="77777777" w:rsidR="009F68FD" w:rsidRDefault="009F68FD" w:rsidP="000216EB">
            <w:pPr>
              <w:spacing w:after="120"/>
              <w:ind w:right="142"/>
              <w:jc w:val="both"/>
              <w:rPr>
                <w:rFonts w:ascii="Arial" w:hAnsi="Arial" w:cs="Arial"/>
                <w:sz w:val="24"/>
              </w:rPr>
            </w:pPr>
            <w:r>
              <w:rPr>
                <w:rFonts w:ascii="Arial" w:hAnsi="Arial" w:cs="Arial"/>
                <w:sz w:val="24"/>
              </w:rPr>
              <w:t xml:space="preserve">Hallo </w:t>
            </w:r>
            <w:r w:rsidR="002E0E2F">
              <w:rPr>
                <w:rFonts w:ascii="Arial" w:hAnsi="Arial" w:cs="Arial"/>
                <w:sz w:val="24"/>
              </w:rPr>
              <w:t>Frau Beilstein</w:t>
            </w:r>
            <w:r>
              <w:rPr>
                <w:rFonts w:ascii="Arial" w:hAnsi="Arial" w:cs="Arial"/>
                <w:sz w:val="24"/>
              </w:rPr>
              <w:t>, ganz gut so</w:t>
            </w:r>
            <w:r w:rsidR="00C42218">
              <w:rPr>
                <w:rFonts w:ascii="Arial" w:hAnsi="Arial" w:cs="Arial"/>
                <w:sz w:val="24"/>
              </w:rPr>
              <w:t xml:space="preserve"> </w:t>
            </w:r>
            <w:r>
              <w:rPr>
                <w:rFonts w:ascii="Arial" w:hAnsi="Arial" w:cs="Arial"/>
                <w:sz w:val="24"/>
              </w:rPr>
              <w:t xml:space="preserve">weit. </w:t>
            </w:r>
          </w:p>
          <w:p w14:paraId="66B8E0D1" w14:textId="3F46C50E" w:rsidR="00B86CE5" w:rsidRDefault="00B86CE5" w:rsidP="000216EB">
            <w:pPr>
              <w:spacing w:after="120"/>
              <w:ind w:right="142"/>
              <w:jc w:val="both"/>
              <w:rPr>
                <w:rFonts w:ascii="Arial" w:hAnsi="Arial" w:cs="Arial"/>
                <w:sz w:val="24"/>
              </w:rPr>
            </w:pPr>
          </w:p>
        </w:tc>
      </w:tr>
      <w:tr w:rsidR="009F68FD" w14:paraId="107F7392" w14:textId="77777777" w:rsidTr="00302741">
        <w:tc>
          <w:tcPr>
            <w:tcW w:w="2263" w:type="dxa"/>
          </w:tcPr>
          <w:p w14:paraId="506FA9B9" w14:textId="77777777" w:rsidR="009F68FD" w:rsidRDefault="002E0E2F" w:rsidP="000216EB">
            <w:pPr>
              <w:spacing w:after="120"/>
              <w:ind w:right="142"/>
              <w:jc w:val="both"/>
              <w:rPr>
                <w:rFonts w:ascii="Arial" w:hAnsi="Arial" w:cs="Arial"/>
                <w:sz w:val="24"/>
              </w:rPr>
            </w:pPr>
            <w:r>
              <w:rPr>
                <w:rFonts w:ascii="Arial" w:hAnsi="Arial" w:cs="Arial"/>
                <w:sz w:val="24"/>
              </w:rPr>
              <w:t>Frau Beilstein:</w:t>
            </w:r>
          </w:p>
        </w:tc>
        <w:tc>
          <w:tcPr>
            <w:tcW w:w="7371" w:type="dxa"/>
          </w:tcPr>
          <w:p w14:paraId="66CF0382" w14:textId="0EF97EE1" w:rsidR="009D7BA1" w:rsidRDefault="002E0E2F" w:rsidP="000216EB">
            <w:pPr>
              <w:spacing w:after="120"/>
              <w:ind w:right="142"/>
              <w:jc w:val="both"/>
              <w:rPr>
                <w:rFonts w:ascii="Arial" w:hAnsi="Arial" w:cs="Arial"/>
                <w:sz w:val="24"/>
              </w:rPr>
            </w:pPr>
            <w:r>
              <w:rPr>
                <w:rFonts w:ascii="Arial" w:hAnsi="Arial" w:cs="Arial"/>
                <w:sz w:val="24"/>
              </w:rPr>
              <w:t xml:space="preserve">Liebe Özlem, leider ist Frau Döring, unsere Sachbearbeiterin Rechnungswesen heute krank. Sie hat eine Vollmacht für die Erledigung diverser Bankgeschäfte. </w:t>
            </w:r>
            <w:r w:rsidR="009D7BA1">
              <w:rPr>
                <w:rFonts w:ascii="Arial" w:hAnsi="Arial" w:cs="Arial"/>
                <w:sz w:val="24"/>
              </w:rPr>
              <w:t>Für das morgige Meeting mit der Ludwigsburger Kreiszeitung und der Ludwigsburger Ta</w:t>
            </w:r>
            <w:r w:rsidR="00745E01">
              <w:rPr>
                <w:rFonts w:ascii="Arial" w:hAnsi="Arial" w:cs="Arial"/>
                <w:sz w:val="24"/>
              </w:rPr>
              <w:t>f</w:t>
            </w:r>
            <w:r w:rsidR="009D7BA1">
              <w:rPr>
                <w:rFonts w:ascii="Arial" w:hAnsi="Arial" w:cs="Arial"/>
                <w:sz w:val="24"/>
              </w:rPr>
              <w:t>el e.V. muss noch ein symbolischer Scheckvordruck abgeholt werden und dabei noch eine Überweisung an die Ludwigsburger Tafel getätigt werden.</w:t>
            </w:r>
          </w:p>
          <w:p w14:paraId="54E61AD7" w14:textId="77777777" w:rsidR="009F68FD" w:rsidRDefault="009D7BA1" w:rsidP="000216EB">
            <w:pPr>
              <w:spacing w:after="120"/>
              <w:ind w:right="142"/>
              <w:jc w:val="both"/>
              <w:rPr>
                <w:rFonts w:ascii="Arial" w:hAnsi="Arial" w:cs="Arial"/>
                <w:sz w:val="24"/>
              </w:rPr>
            </w:pPr>
            <w:r>
              <w:rPr>
                <w:rFonts w:ascii="Arial" w:hAnsi="Arial" w:cs="Arial"/>
                <w:sz w:val="24"/>
              </w:rPr>
              <w:t xml:space="preserve">Es eilt, liebe Özlem, daher bitte ich Sie, dies </w:t>
            </w:r>
            <w:r w:rsidR="00F126AE">
              <w:rPr>
                <w:rFonts w:ascii="Arial" w:hAnsi="Arial" w:cs="Arial"/>
                <w:sz w:val="24"/>
              </w:rPr>
              <w:t xml:space="preserve">einmalig </w:t>
            </w:r>
            <w:r>
              <w:rPr>
                <w:rFonts w:ascii="Arial" w:hAnsi="Arial" w:cs="Arial"/>
                <w:sz w:val="24"/>
              </w:rPr>
              <w:t>für Frau Döring zu übernehmen.</w:t>
            </w:r>
          </w:p>
          <w:p w14:paraId="2EC6823F" w14:textId="14853244" w:rsidR="00B86CE5" w:rsidRDefault="00B86CE5" w:rsidP="000216EB">
            <w:pPr>
              <w:spacing w:after="120"/>
              <w:ind w:right="142"/>
              <w:jc w:val="both"/>
              <w:rPr>
                <w:rFonts w:ascii="Arial" w:hAnsi="Arial" w:cs="Arial"/>
                <w:sz w:val="24"/>
              </w:rPr>
            </w:pPr>
          </w:p>
        </w:tc>
      </w:tr>
      <w:tr w:rsidR="009F68FD" w14:paraId="726664CC" w14:textId="77777777" w:rsidTr="00302741">
        <w:tc>
          <w:tcPr>
            <w:tcW w:w="2263" w:type="dxa"/>
          </w:tcPr>
          <w:p w14:paraId="048162DD" w14:textId="77777777" w:rsidR="009F68FD" w:rsidRDefault="009F68FD" w:rsidP="000216EB">
            <w:pPr>
              <w:spacing w:after="120"/>
              <w:ind w:right="142"/>
              <w:jc w:val="both"/>
              <w:rPr>
                <w:rFonts w:ascii="Arial" w:hAnsi="Arial" w:cs="Arial"/>
                <w:sz w:val="24"/>
              </w:rPr>
            </w:pPr>
            <w:r>
              <w:rPr>
                <w:rFonts w:ascii="Arial" w:hAnsi="Arial" w:cs="Arial"/>
                <w:sz w:val="24"/>
              </w:rPr>
              <w:t>Özlem:</w:t>
            </w:r>
          </w:p>
        </w:tc>
        <w:tc>
          <w:tcPr>
            <w:tcW w:w="7371" w:type="dxa"/>
          </w:tcPr>
          <w:p w14:paraId="1DBB8C84" w14:textId="77777777" w:rsidR="009F68FD" w:rsidRDefault="009F68FD" w:rsidP="000216EB">
            <w:pPr>
              <w:spacing w:after="120"/>
              <w:ind w:right="142"/>
              <w:jc w:val="both"/>
              <w:rPr>
                <w:rFonts w:ascii="Arial" w:hAnsi="Arial" w:cs="Arial"/>
                <w:sz w:val="24"/>
              </w:rPr>
            </w:pPr>
            <w:r>
              <w:rPr>
                <w:rFonts w:ascii="Arial" w:hAnsi="Arial" w:cs="Arial"/>
                <w:sz w:val="24"/>
              </w:rPr>
              <w:t xml:space="preserve">Oh je, </w:t>
            </w:r>
            <w:r w:rsidR="00C42218">
              <w:rPr>
                <w:rFonts w:ascii="Arial" w:hAnsi="Arial" w:cs="Arial"/>
                <w:sz w:val="24"/>
              </w:rPr>
              <w:t>aber klar, mach ich gerne. Was brauche ich denn dazu überhaupt?</w:t>
            </w:r>
          </w:p>
          <w:p w14:paraId="72BA5BF3" w14:textId="1AA09688" w:rsidR="00B86CE5" w:rsidRDefault="00B86CE5" w:rsidP="000216EB">
            <w:pPr>
              <w:spacing w:after="120"/>
              <w:ind w:right="142"/>
              <w:jc w:val="both"/>
              <w:rPr>
                <w:rFonts w:ascii="Arial" w:hAnsi="Arial" w:cs="Arial"/>
                <w:sz w:val="24"/>
              </w:rPr>
            </w:pPr>
          </w:p>
        </w:tc>
      </w:tr>
      <w:tr w:rsidR="009F68FD" w14:paraId="657984CC" w14:textId="77777777" w:rsidTr="00302741">
        <w:tc>
          <w:tcPr>
            <w:tcW w:w="2263" w:type="dxa"/>
          </w:tcPr>
          <w:p w14:paraId="5D35D91F" w14:textId="77777777" w:rsidR="009F68FD" w:rsidRDefault="00C42218" w:rsidP="000216EB">
            <w:pPr>
              <w:spacing w:after="120"/>
              <w:ind w:right="142"/>
              <w:jc w:val="both"/>
              <w:rPr>
                <w:rFonts w:ascii="Arial" w:hAnsi="Arial" w:cs="Arial"/>
                <w:sz w:val="24"/>
              </w:rPr>
            </w:pPr>
            <w:r>
              <w:rPr>
                <w:rFonts w:ascii="Arial" w:hAnsi="Arial" w:cs="Arial"/>
                <w:sz w:val="24"/>
              </w:rPr>
              <w:t>Frau Beilstein</w:t>
            </w:r>
            <w:r w:rsidR="005D6940">
              <w:rPr>
                <w:rFonts w:ascii="Arial" w:hAnsi="Arial" w:cs="Arial"/>
                <w:sz w:val="24"/>
              </w:rPr>
              <w:t xml:space="preserve">: </w:t>
            </w:r>
          </w:p>
        </w:tc>
        <w:tc>
          <w:tcPr>
            <w:tcW w:w="7371" w:type="dxa"/>
          </w:tcPr>
          <w:p w14:paraId="0CC8919E" w14:textId="77777777" w:rsidR="005D6940" w:rsidRDefault="00302741" w:rsidP="000216EB">
            <w:pPr>
              <w:spacing w:after="120"/>
              <w:ind w:right="142"/>
              <w:jc w:val="both"/>
              <w:rPr>
                <w:rFonts w:ascii="Arial" w:hAnsi="Arial" w:cs="Arial"/>
                <w:sz w:val="24"/>
              </w:rPr>
            </w:pPr>
            <w:r>
              <w:rPr>
                <w:rFonts w:ascii="Arial" w:hAnsi="Arial" w:cs="Arial"/>
                <w:sz w:val="24"/>
              </w:rPr>
              <w:t xml:space="preserve">Ich habe alle notwendigen Dinge in einer Mappe zusammengestellt, die Sie zur Bank mitnehmen müssen. Einzig die Vollmacht, die Sie brauchen, fehlt noch. Da ich jetzt ein </w:t>
            </w:r>
            <w:proofErr w:type="gramStart"/>
            <w:r>
              <w:rPr>
                <w:rFonts w:ascii="Arial" w:hAnsi="Arial" w:cs="Arial"/>
                <w:sz w:val="24"/>
              </w:rPr>
              <w:t>ganz wichtiges</w:t>
            </w:r>
            <w:proofErr w:type="gramEnd"/>
            <w:r>
              <w:rPr>
                <w:rFonts w:ascii="Arial" w:hAnsi="Arial" w:cs="Arial"/>
                <w:sz w:val="24"/>
              </w:rPr>
              <w:t xml:space="preserve"> Telefonat führen muss, bitte ich Sie, die</w:t>
            </w:r>
            <w:r w:rsidR="00F126AE">
              <w:rPr>
                <w:rFonts w:ascii="Arial" w:hAnsi="Arial" w:cs="Arial"/>
                <w:sz w:val="24"/>
              </w:rPr>
              <w:t>se</w:t>
            </w:r>
            <w:r>
              <w:rPr>
                <w:rFonts w:ascii="Arial" w:hAnsi="Arial" w:cs="Arial"/>
                <w:sz w:val="24"/>
              </w:rPr>
              <w:t xml:space="preserve"> </w:t>
            </w:r>
            <w:r w:rsidR="00F126AE">
              <w:rPr>
                <w:rFonts w:ascii="Arial" w:hAnsi="Arial" w:cs="Arial"/>
                <w:sz w:val="24"/>
              </w:rPr>
              <w:t>V</w:t>
            </w:r>
            <w:r>
              <w:rPr>
                <w:rFonts w:ascii="Arial" w:hAnsi="Arial" w:cs="Arial"/>
                <w:sz w:val="24"/>
              </w:rPr>
              <w:t>ollmacht vorzubereiten und auszudrucken. Bitte kommen Sie in 30 Minuten in mein Büro. Wir gehen die Vollmacht gemeinsam durch und ich unterschreibe sie dann.</w:t>
            </w:r>
          </w:p>
          <w:p w14:paraId="75D77391" w14:textId="3F0A64C4" w:rsidR="00B86CE5" w:rsidRDefault="00B86CE5" w:rsidP="000216EB">
            <w:pPr>
              <w:spacing w:after="120"/>
              <w:ind w:right="142"/>
              <w:jc w:val="both"/>
              <w:rPr>
                <w:rFonts w:ascii="Arial" w:hAnsi="Arial" w:cs="Arial"/>
                <w:sz w:val="24"/>
              </w:rPr>
            </w:pPr>
          </w:p>
        </w:tc>
      </w:tr>
      <w:tr w:rsidR="005D6940" w14:paraId="34A498B0" w14:textId="77777777" w:rsidTr="00302741">
        <w:tc>
          <w:tcPr>
            <w:tcW w:w="2263" w:type="dxa"/>
          </w:tcPr>
          <w:p w14:paraId="01E88185" w14:textId="77777777" w:rsidR="005D6940" w:rsidRDefault="005D6940" w:rsidP="000216EB">
            <w:pPr>
              <w:spacing w:after="120"/>
              <w:ind w:right="142"/>
              <w:jc w:val="both"/>
              <w:rPr>
                <w:rFonts w:ascii="Arial" w:hAnsi="Arial" w:cs="Arial"/>
                <w:sz w:val="24"/>
              </w:rPr>
            </w:pPr>
            <w:r>
              <w:rPr>
                <w:rFonts w:ascii="Arial" w:hAnsi="Arial" w:cs="Arial"/>
                <w:sz w:val="24"/>
              </w:rPr>
              <w:t>Özlem:</w:t>
            </w:r>
          </w:p>
        </w:tc>
        <w:tc>
          <w:tcPr>
            <w:tcW w:w="7371" w:type="dxa"/>
          </w:tcPr>
          <w:p w14:paraId="2868A4D8" w14:textId="77777777" w:rsidR="005D6940" w:rsidRDefault="00302741" w:rsidP="000216EB">
            <w:pPr>
              <w:spacing w:after="120"/>
              <w:ind w:right="142"/>
              <w:jc w:val="both"/>
              <w:rPr>
                <w:rFonts w:ascii="Arial" w:hAnsi="Arial" w:cs="Arial"/>
                <w:sz w:val="24"/>
              </w:rPr>
            </w:pPr>
            <w:r>
              <w:rPr>
                <w:rFonts w:ascii="Arial" w:hAnsi="Arial" w:cs="Arial"/>
                <w:sz w:val="24"/>
              </w:rPr>
              <w:t>Alles klar, dann mach ich mich an die Arbeit Frau Beilstein…</w:t>
            </w:r>
          </w:p>
          <w:p w14:paraId="4FBD8503" w14:textId="058708C8" w:rsidR="00B86CE5" w:rsidRDefault="00B86CE5" w:rsidP="000216EB">
            <w:pPr>
              <w:spacing w:after="120"/>
              <w:ind w:right="142"/>
              <w:jc w:val="both"/>
              <w:rPr>
                <w:rFonts w:ascii="Arial" w:hAnsi="Arial" w:cs="Arial"/>
                <w:sz w:val="24"/>
              </w:rPr>
            </w:pPr>
          </w:p>
        </w:tc>
      </w:tr>
    </w:tbl>
    <w:p w14:paraId="29826531" w14:textId="31354540" w:rsidR="009F68FD" w:rsidRDefault="009F68FD" w:rsidP="001A64FF">
      <w:pPr>
        <w:spacing w:after="120" w:line="240" w:lineRule="auto"/>
        <w:ind w:right="-567"/>
        <w:jc w:val="both"/>
        <w:rPr>
          <w:rFonts w:ascii="Arial" w:hAnsi="Arial" w:cs="Arial"/>
          <w:sz w:val="10"/>
        </w:rPr>
      </w:pPr>
    </w:p>
    <w:p w14:paraId="63AE71D4" w14:textId="3651BA18" w:rsidR="003F7777" w:rsidRDefault="003F7777" w:rsidP="001A64FF">
      <w:pPr>
        <w:spacing w:after="120" w:line="240" w:lineRule="auto"/>
        <w:ind w:right="-567"/>
        <w:jc w:val="both"/>
        <w:rPr>
          <w:rFonts w:ascii="Arial" w:hAnsi="Arial" w:cs="Arial"/>
          <w:sz w:val="10"/>
        </w:rPr>
      </w:pPr>
    </w:p>
    <w:p w14:paraId="785CE9A8" w14:textId="102D357B" w:rsidR="003F7777" w:rsidRDefault="003F7777" w:rsidP="001A64FF">
      <w:pPr>
        <w:spacing w:after="120" w:line="240" w:lineRule="auto"/>
        <w:ind w:right="-567"/>
        <w:jc w:val="both"/>
        <w:rPr>
          <w:rFonts w:ascii="Arial" w:hAnsi="Arial" w:cs="Arial"/>
          <w:sz w:val="10"/>
        </w:rPr>
      </w:pPr>
      <w:r>
        <w:rPr>
          <w:rFonts w:ascii="Arial" w:hAnsi="Arial" w:cs="Arial"/>
          <w:sz w:val="10"/>
        </w:rPr>
        <w:br w:type="page"/>
      </w:r>
    </w:p>
    <w:p w14:paraId="31697179" w14:textId="77777777" w:rsidR="003F7777" w:rsidRDefault="003F7777" w:rsidP="001A64FF">
      <w:pPr>
        <w:spacing w:after="120" w:line="240" w:lineRule="auto"/>
        <w:ind w:right="-567"/>
        <w:jc w:val="both"/>
        <w:rPr>
          <w:rFonts w:ascii="Arial" w:hAnsi="Arial" w:cs="Arial"/>
          <w:sz w:val="10"/>
        </w:rPr>
      </w:pPr>
    </w:p>
    <w:tbl>
      <w:tblPr>
        <w:tblStyle w:val="Tabellenraster"/>
        <w:tblpPr w:leftFromText="141" w:rightFromText="141" w:vertAnchor="text" w:horzAnchor="margin" w:tblpXSpec="center" w:tblpY="127"/>
        <w:tblW w:w="8219" w:type="dxa"/>
        <w:shd w:val="clear" w:color="auto" w:fill="D9D9D9" w:themeFill="background1" w:themeFillShade="D9"/>
        <w:tblLook w:val="04A0" w:firstRow="1" w:lastRow="0" w:firstColumn="1" w:lastColumn="0" w:noHBand="0" w:noVBand="1"/>
      </w:tblPr>
      <w:tblGrid>
        <w:gridCol w:w="1648"/>
        <w:gridCol w:w="1247"/>
        <w:gridCol w:w="1467"/>
        <w:gridCol w:w="1550"/>
        <w:gridCol w:w="1312"/>
        <w:gridCol w:w="995"/>
      </w:tblGrid>
      <w:tr w:rsidR="00D6248A" w14:paraId="2F4E474F" w14:textId="77777777" w:rsidTr="007A7E04">
        <w:tc>
          <w:tcPr>
            <w:tcW w:w="1648" w:type="dxa"/>
            <w:shd w:val="clear" w:color="auto" w:fill="D9D9D9" w:themeFill="background1" w:themeFillShade="D9"/>
            <w:vAlign w:val="center"/>
          </w:tcPr>
          <w:p w14:paraId="2E2B89AE" w14:textId="77777777" w:rsidR="00D6248A" w:rsidRDefault="00D6248A" w:rsidP="00BC4973">
            <w:pPr>
              <w:pStyle w:val="Listenabsatz"/>
              <w:ind w:left="0"/>
              <w:rPr>
                <w:rFonts w:ascii="Arial" w:hAnsi="Arial" w:cs="Arial"/>
                <w:b/>
                <w:sz w:val="28"/>
                <w:szCs w:val="28"/>
              </w:rPr>
            </w:pPr>
            <w:proofErr w:type="spellStart"/>
            <w:r w:rsidRPr="00746DC6">
              <w:rPr>
                <w:rFonts w:ascii="Arial" w:hAnsi="Arial" w:cs="Arial"/>
                <w:b/>
                <w:sz w:val="24"/>
                <w:lang w:val="en-US"/>
              </w:rPr>
              <w:t>Aufträge</w:t>
            </w:r>
            <w:proofErr w:type="spellEnd"/>
            <w:r w:rsidRPr="00746DC6">
              <w:rPr>
                <w:rFonts w:ascii="Arial" w:hAnsi="Arial" w:cs="Arial"/>
                <w:b/>
                <w:sz w:val="24"/>
                <w:lang w:val="en-US"/>
              </w:rPr>
              <w:t xml:space="preserve"> I:</w:t>
            </w:r>
          </w:p>
        </w:tc>
        <w:tc>
          <w:tcPr>
            <w:tcW w:w="1247" w:type="dxa"/>
            <w:shd w:val="clear" w:color="auto" w:fill="D9D9D9" w:themeFill="background1" w:themeFillShade="D9"/>
            <w:vAlign w:val="center"/>
          </w:tcPr>
          <w:p w14:paraId="574DA84F" w14:textId="77777777" w:rsidR="00D6248A" w:rsidRDefault="00D6248A" w:rsidP="0074455B">
            <w:pPr>
              <w:pStyle w:val="Listenabsatz"/>
              <w:ind w:left="0"/>
              <w:rPr>
                <w:rFonts w:ascii="Arial" w:hAnsi="Arial" w:cs="Arial"/>
                <w:b/>
                <w:sz w:val="28"/>
                <w:szCs w:val="28"/>
              </w:rPr>
            </w:pPr>
            <w:r>
              <w:rPr>
                <w:rFonts w:ascii="Arial" w:hAnsi="Arial" w:cs="Arial"/>
                <w:b/>
                <w:noProof/>
                <w:sz w:val="28"/>
                <w:szCs w:val="28"/>
              </w:rPr>
              <w:drawing>
                <wp:inline distT="0" distB="0" distL="0" distR="0" wp14:anchorId="6912655B" wp14:editId="01C75517">
                  <wp:extent cx="625825" cy="902931"/>
                  <wp:effectExtent l="0" t="0" r="0" b="0"/>
                  <wp:docPr id="26" name="Grafik 26" descr="Ein Bild, das Pla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descr="Ein Bild, das Platz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0834" cy="924585"/>
                          </a:xfrm>
                          <a:prstGeom prst="rect">
                            <a:avLst/>
                          </a:prstGeom>
                        </pic:spPr>
                      </pic:pic>
                    </a:graphicData>
                  </a:graphic>
                </wp:inline>
              </w:drawing>
            </w:r>
          </w:p>
        </w:tc>
        <w:tc>
          <w:tcPr>
            <w:tcW w:w="1467" w:type="dxa"/>
            <w:shd w:val="clear" w:color="auto" w:fill="D9D9D9" w:themeFill="background1" w:themeFillShade="D9"/>
            <w:vAlign w:val="center"/>
          </w:tcPr>
          <w:p w14:paraId="593EBF35" w14:textId="7411D7C4" w:rsidR="00D6248A" w:rsidRDefault="00D6248A" w:rsidP="0074455B">
            <w:pPr>
              <w:pStyle w:val="KeinLeerraum"/>
            </w:pPr>
            <w:r>
              <w:rPr>
                <w:noProof/>
              </w:rPr>
              <w:drawing>
                <wp:inline distT="0" distB="0" distL="0" distR="0" wp14:anchorId="5717FE97" wp14:editId="4E8EB947">
                  <wp:extent cx="747397" cy="750990"/>
                  <wp:effectExtent l="0" t="0" r="0" b="0"/>
                  <wp:docPr id="25" name="Grafik 25"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descr="Ein Bild, das ClipAr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7876" cy="771568"/>
                          </a:xfrm>
                          <a:prstGeom prst="rect">
                            <a:avLst/>
                          </a:prstGeom>
                        </pic:spPr>
                      </pic:pic>
                    </a:graphicData>
                  </a:graphic>
                </wp:inline>
              </w:drawing>
            </w:r>
          </w:p>
        </w:tc>
        <w:tc>
          <w:tcPr>
            <w:tcW w:w="1550" w:type="dxa"/>
            <w:shd w:val="clear" w:color="auto" w:fill="D9D9D9" w:themeFill="background1" w:themeFillShade="D9"/>
            <w:vAlign w:val="center"/>
          </w:tcPr>
          <w:p w14:paraId="573A2C4B" w14:textId="77777777" w:rsidR="00D6248A" w:rsidRDefault="00D6248A" w:rsidP="0074455B">
            <w:pPr>
              <w:pStyle w:val="Listenabsatz"/>
              <w:ind w:left="0"/>
              <w:rPr>
                <w:rFonts w:ascii="Arial" w:hAnsi="Arial" w:cs="Arial"/>
                <w:b/>
                <w:sz w:val="28"/>
                <w:szCs w:val="28"/>
              </w:rPr>
            </w:pPr>
            <w:r>
              <w:rPr>
                <w:rFonts w:ascii="Arial" w:hAnsi="Arial" w:cs="Arial"/>
                <w:b/>
                <w:noProof/>
                <w:sz w:val="28"/>
                <w:szCs w:val="28"/>
              </w:rPr>
              <w:drawing>
                <wp:inline distT="0" distB="0" distL="0" distR="0" wp14:anchorId="5466C224" wp14:editId="0532C7C2">
                  <wp:extent cx="770466" cy="818425"/>
                  <wp:effectExtent l="0" t="0" r="0" b="0"/>
                  <wp:docPr id="6" name="Grafik 6" descr="Ein Bild, das Peitsche, Sch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itsche, Scher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423" cy="826878"/>
                          </a:xfrm>
                          <a:prstGeom prst="rect">
                            <a:avLst/>
                          </a:prstGeom>
                        </pic:spPr>
                      </pic:pic>
                    </a:graphicData>
                  </a:graphic>
                </wp:inline>
              </w:drawing>
            </w:r>
          </w:p>
        </w:tc>
        <w:tc>
          <w:tcPr>
            <w:tcW w:w="1312" w:type="dxa"/>
            <w:shd w:val="clear" w:color="auto" w:fill="D9D9D9" w:themeFill="background1" w:themeFillShade="D9"/>
            <w:vAlign w:val="center"/>
          </w:tcPr>
          <w:p w14:paraId="6DC2237E" w14:textId="77777777" w:rsidR="00D6248A" w:rsidRDefault="00D6248A" w:rsidP="0074455B">
            <w:pPr>
              <w:pStyle w:val="Listenabsatz"/>
              <w:ind w:left="0"/>
              <w:rPr>
                <w:noProof/>
                <w:lang w:eastAsia="de-DE"/>
              </w:rPr>
            </w:pPr>
            <w:r>
              <w:rPr>
                <w:noProof/>
                <w:lang w:eastAsia="de-DE"/>
              </w:rPr>
              <w:drawing>
                <wp:inline distT="0" distB="0" distL="0" distR="0" wp14:anchorId="08260771" wp14:editId="35F822BD">
                  <wp:extent cx="642773" cy="817880"/>
                  <wp:effectExtent l="0" t="0" r="0" b="0"/>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2381" cy="830106"/>
                          </a:xfrm>
                          <a:prstGeom prst="rect">
                            <a:avLst/>
                          </a:prstGeom>
                        </pic:spPr>
                      </pic:pic>
                    </a:graphicData>
                  </a:graphic>
                </wp:inline>
              </w:drawing>
            </w:r>
          </w:p>
        </w:tc>
        <w:tc>
          <w:tcPr>
            <w:tcW w:w="995" w:type="dxa"/>
            <w:shd w:val="clear" w:color="auto" w:fill="D9D9D9" w:themeFill="background1" w:themeFillShade="D9"/>
            <w:vAlign w:val="center"/>
          </w:tcPr>
          <w:p w14:paraId="4BD88857" w14:textId="77777777" w:rsidR="00D6248A" w:rsidRDefault="00D6248A" w:rsidP="0074455B">
            <w:pPr>
              <w:pStyle w:val="Listenabsatz"/>
              <w:ind w:left="0"/>
              <w:rPr>
                <w:noProof/>
                <w:lang w:eastAsia="de-DE"/>
              </w:rPr>
            </w:pPr>
            <w:r>
              <w:rPr>
                <w:noProof/>
                <w:lang w:eastAsia="de-DE"/>
              </w:rPr>
              <w:drawing>
                <wp:inline distT="0" distB="0" distL="0" distR="0" wp14:anchorId="0B597857" wp14:editId="026A669E">
                  <wp:extent cx="424736" cy="817880"/>
                  <wp:effectExtent l="0" t="0" r="0" b="0"/>
                  <wp:docPr id="8" name="Grafik 8"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0320" cy="828633"/>
                          </a:xfrm>
                          <a:prstGeom prst="rect">
                            <a:avLst/>
                          </a:prstGeom>
                        </pic:spPr>
                      </pic:pic>
                    </a:graphicData>
                  </a:graphic>
                </wp:inline>
              </w:drawing>
            </w:r>
          </w:p>
        </w:tc>
      </w:tr>
    </w:tbl>
    <w:p w14:paraId="0A70C6B2" w14:textId="77777777" w:rsidR="00916638" w:rsidRPr="00E457DD" w:rsidRDefault="00916638" w:rsidP="001A64FF">
      <w:pPr>
        <w:spacing w:after="120" w:line="240" w:lineRule="auto"/>
        <w:ind w:right="-567"/>
        <w:jc w:val="both"/>
        <w:rPr>
          <w:rFonts w:ascii="Arial" w:hAnsi="Arial" w:cs="Arial"/>
          <w:sz w:val="10"/>
        </w:rPr>
      </w:pPr>
    </w:p>
    <w:p w14:paraId="491A8646" w14:textId="77777777" w:rsidR="009F68FD" w:rsidRPr="00E457DD" w:rsidRDefault="009F68FD" w:rsidP="001A64FF">
      <w:pPr>
        <w:spacing w:after="120" w:line="240" w:lineRule="auto"/>
        <w:ind w:right="-567"/>
        <w:jc w:val="both"/>
        <w:rPr>
          <w:rFonts w:ascii="Arial" w:hAnsi="Arial" w:cs="Arial"/>
          <w:sz w:val="8"/>
        </w:rPr>
      </w:pPr>
    </w:p>
    <w:p w14:paraId="199E147B" w14:textId="287A83CC" w:rsidR="00746DC6" w:rsidRPr="00746DC6" w:rsidRDefault="00746DC6" w:rsidP="00054456">
      <w:pPr>
        <w:spacing w:after="120" w:line="240" w:lineRule="auto"/>
        <w:rPr>
          <w:rFonts w:ascii="Arial" w:hAnsi="Arial" w:cs="Arial"/>
          <w:b/>
          <w:sz w:val="24"/>
        </w:rPr>
      </w:pPr>
      <w:r w:rsidRPr="00746DC6">
        <w:rPr>
          <w:rFonts w:ascii="Arial" w:hAnsi="Arial" w:cs="Arial"/>
          <w:b/>
          <w:sz w:val="24"/>
        </w:rPr>
        <w:t>Nr. 1 – Think:</w:t>
      </w:r>
      <w:r w:rsidR="00916638">
        <w:rPr>
          <w:rFonts w:ascii="Arial" w:hAnsi="Arial" w:cs="Arial"/>
          <w:b/>
          <w:sz w:val="24"/>
        </w:rPr>
        <w:t xml:space="preserve"> </w:t>
      </w:r>
    </w:p>
    <w:p w14:paraId="60847F7C" w14:textId="7C261BD1" w:rsidR="00B13278" w:rsidRDefault="001062CE" w:rsidP="004B60B0">
      <w:pPr>
        <w:pStyle w:val="Listenabsatz"/>
        <w:numPr>
          <w:ilvl w:val="0"/>
          <w:numId w:val="23"/>
        </w:numPr>
        <w:spacing w:after="0" w:line="240" w:lineRule="auto"/>
        <w:jc w:val="both"/>
        <w:rPr>
          <w:rFonts w:ascii="Arial" w:hAnsi="Arial" w:cs="Arial"/>
          <w:sz w:val="24"/>
        </w:rPr>
      </w:pPr>
      <w:r>
        <w:rPr>
          <w:noProof/>
        </w:rPr>
        <w:pict w14:anchorId="12240E03">
          <v:rect id="Freihand 19" o:spid="_x0000_s2053" style="position:absolute;left:0;text-align:left;margin-left:623.1pt;margin-top:-60.5pt;width:60pt;height:131.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illed="f" strokecolor="#fffc00" strokeweight="6mm">
            <v:stroke opacity="21845f" endcap="square"/>
            <v:path shadowok="f" o:extrusionok="f" fillok="f" insetpenok="f"/>
            <o:lock v:ext="edit" rotation="t" aspectratio="t" verticies="t" text="t" shapetype="t"/>
            <o:ink i="AMABHQTAAr4FARBYz1SK5pfFT48G+LrS4ZsiAxNIFET/+QNFrAJHAUbYBFcJAAAABQILZBkYMgqB&#10;x///D4DH//8PMwqBx///D4DH//8PCnMsh0Kg8AgMCgsAgUFgkFgEAgMBgUBgMCgZAoGgMAgUFgEB&#10;UqJ5mr2quBd4GzgU4dqbgPSH8HCHg4ZgxAYBAUAgMDgRA4EQWCQGAQWCQWCQGBwSAwNwMNq4aGGc&#10;FvxyHC+8PZBNT8EUCj9AI/tDy7kcoDsA&#10;" annotation="t"/>
          </v:rect>
        </w:pict>
      </w:r>
      <w:r w:rsidR="00B13278">
        <w:rPr>
          <w:rFonts w:ascii="Arial" w:hAnsi="Arial" w:cs="Arial"/>
          <w:sz w:val="24"/>
        </w:rPr>
        <w:t>In einem Unternehmen müssen Aufgaben nicht nur von Unternehmensinhabern</w:t>
      </w:r>
      <w:r w:rsidR="00675B66">
        <w:rPr>
          <w:rFonts w:ascii="Arial" w:hAnsi="Arial" w:cs="Arial"/>
          <w:sz w:val="24"/>
        </w:rPr>
        <w:t xml:space="preserve"> </w:t>
      </w:r>
      <w:r w:rsidR="00B13278">
        <w:rPr>
          <w:rFonts w:ascii="Arial" w:hAnsi="Arial" w:cs="Arial"/>
          <w:sz w:val="24"/>
        </w:rPr>
        <w:t xml:space="preserve">erledigt werden können. Entscheidungsbefugnisse werden in der Praxis an Mitarbeiterinnen und Mitarbeiter abgegeben. </w:t>
      </w:r>
    </w:p>
    <w:p w14:paraId="561B98DA" w14:textId="77777777" w:rsidR="00916638" w:rsidRPr="00916638" w:rsidRDefault="00916638" w:rsidP="004B60B0">
      <w:pPr>
        <w:spacing w:after="0" w:line="240" w:lineRule="auto"/>
        <w:ind w:left="360"/>
        <w:jc w:val="both"/>
        <w:rPr>
          <w:rFonts w:ascii="Arial" w:hAnsi="Arial" w:cs="Arial"/>
          <w:sz w:val="24"/>
        </w:rPr>
      </w:pPr>
    </w:p>
    <w:p w14:paraId="46CAC8CD" w14:textId="77777777" w:rsidR="005B1CC5" w:rsidRDefault="00B13278" w:rsidP="004B60B0">
      <w:pPr>
        <w:pStyle w:val="Listenabsatz"/>
        <w:spacing w:after="0" w:line="240" w:lineRule="auto"/>
        <w:jc w:val="both"/>
        <w:rPr>
          <w:rFonts w:ascii="Arial" w:hAnsi="Arial" w:cs="Arial"/>
          <w:sz w:val="24"/>
        </w:rPr>
      </w:pPr>
      <w:r>
        <w:rPr>
          <w:rFonts w:ascii="Arial" w:hAnsi="Arial" w:cs="Arial"/>
          <w:sz w:val="24"/>
        </w:rPr>
        <w:t xml:space="preserve">Bitte verschaffen Sie sich mit den oben aufgeführten Hilfsmitteln zunächst einen </w:t>
      </w:r>
      <w:r w:rsidR="00901B0B">
        <w:rPr>
          <w:rFonts w:ascii="Arial" w:hAnsi="Arial" w:cs="Arial"/>
          <w:sz w:val="24"/>
        </w:rPr>
        <w:t xml:space="preserve">Überblick über die </w:t>
      </w:r>
      <w:r w:rsidR="005B1CC5">
        <w:rPr>
          <w:rFonts w:ascii="Arial" w:hAnsi="Arial" w:cs="Arial"/>
          <w:sz w:val="24"/>
        </w:rPr>
        <w:t xml:space="preserve">möglichen </w:t>
      </w:r>
      <w:r w:rsidR="00901B0B">
        <w:rPr>
          <w:rFonts w:ascii="Arial" w:hAnsi="Arial" w:cs="Arial"/>
          <w:sz w:val="24"/>
        </w:rPr>
        <w:t>V</w:t>
      </w:r>
      <w:r w:rsidR="00916638">
        <w:rPr>
          <w:rFonts w:ascii="Arial" w:hAnsi="Arial" w:cs="Arial"/>
          <w:sz w:val="24"/>
        </w:rPr>
        <w:t>ertretungsvollmachten</w:t>
      </w:r>
      <w:r w:rsidR="005B1CC5">
        <w:rPr>
          <w:rFonts w:ascii="Arial" w:hAnsi="Arial" w:cs="Arial"/>
          <w:sz w:val="24"/>
        </w:rPr>
        <w:t xml:space="preserve"> in einem Unternehmen:</w:t>
      </w:r>
      <w:r w:rsidR="00916638">
        <w:rPr>
          <w:rFonts w:ascii="Arial" w:hAnsi="Arial" w:cs="Arial"/>
          <w:sz w:val="24"/>
        </w:rPr>
        <w:t xml:space="preserve"> </w:t>
      </w:r>
    </w:p>
    <w:p w14:paraId="739BCA00" w14:textId="77777777" w:rsidR="005B1CC5" w:rsidRDefault="005B1CC5" w:rsidP="005B1CC5">
      <w:pPr>
        <w:pStyle w:val="Listenabsatz"/>
        <w:numPr>
          <w:ilvl w:val="0"/>
          <w:numId w:val="37"/>
        </w:numPr>
        <w:spacing w:after="0" w:line="240" w:lineRule="auto"/>
        <w:jc w:val="both"/>
        <w:rPr>
          <w:rFonts w:ascii="Arial" w:hAnsi="Arial" w:cs="Arial"/>
          <w:sz w:val="24"/>
        </w:rPr>
      </w:pPr>
      <w:r>
        <w:rPr>
          <w:rFonts w:ascii="Arial" w:hAnsi="Arial" w:cs="Arial"/>
          <w:sz w:val="24"/>
        </w:rPr>
        <w:t>Schauen S</w:t>
      </w:r>
      <w:r w:rsidR="00916638">
        <w:rPr>
          <w:rFonts w:ascii="Arial" w:hAnsi="Arial" w:cs="Arial"/>
          <w:sz w:val="24"/>
        </w:rPr>
        <w:t xml:space="preserve">ie sich folgende zwei </w:t>
      </w:r>
      <w:r>
        <w:rPr>
          <w:rFonts w:ascii="Arial" w:hAnsi="Arial" w:cs="Arial"/>
          <w:sz w:val="24"/>
        </w:rPr>
        <w:t xml:space="preserve">untenstehende </w:t>
      </w:r>
      <w:r w:rsidR="00916638">
        <w:rPr>
          <w:rFonts w:ascii="Arial" w:hAnsi="Arial" w:cs="Arial"/>
          <w:sz w:val="24"/>
        </w:rPr>
        <w:t>Videos an</w:t>
      </w:r>
      <w:r>
        <w:rPr>
          <w:rFonts w:ascii="Arial" w:hAnsi="Arial" w:cs="Arial"/>
          <w:sz w:val="24"/>
        </w:rPr>
        <w:t xml:space="preserve">. </w:t>
      </w:r>
    </w:p>
    <w:p w14:paraId="7BC3D71B" w14:textId="7A09BA76" w:rsidR="00916638" w:rsidRDefault="005B1CC5" w:rsidP="005B1CC5">
      <w:pPr>
        <w:pStyle w:val="Listenabsatz"/>
        <w:numPr>
          <w:ilvl w:val="0"/>
          <w:numId w:val="37"/>
        </w:numPr>
        <w:spacing w:after="0" w:line="240" w:lineRule="auto"/>
        <w:jc w:val="both"/>
        <w:rPr>
          <w:rFonts w:ascii="Arial" w:hAnsi="Arial" w:cs="Arial"/>
          <w:sz w:val="24"/>
        </w:rPr>
      </w:pPr>
      <w:r>
        <w:rPr>
          <w:rFonts w:ascii="Arial" w:hAnsi="Arial" w:cs="Arial"/>
          <w:sz w:val="24"/>
        </w:rPr>
        <w:t>Füllen Sie</w:t>
      </w:r>
      <w:r w:rsidR="00916638">
        <w:rPr>
          <w:rFonts w:ascii="Arial" w:hAnsi="Arial" w:cs="Arial"/>
          <w:sz w:val="24"/>
        </w:rPr>
        <w:t xml:space="preserve"> anschließend das AB 1 </w:t>
      </w:r>
      <w:r w:rsidR="001B46AA">
        <w:rPr>
          <w:rFonts w:ascii="Arial" w:hAnsi="Arial" w:cs="Arial"/>
          <w:sz w:val="24"/>
        </w:rPr>
        <w:t>aus Datenkranz 1</w:t>
      </w:r>
      <w:r w:rsidR="001117D1">
        <w:rPr>
          <w:rFonts w:ascii="Arial" w:hAnsi="Arial" w:cs="Arial"/>
          <w:sz w:val="24"/>
        </w:rPr>
        <w:t xml:space="preserve"> </w:t>
      </w:r>
      <w:r w:rsidR="00916638">
        <w:rPr>
          <w:rFonts w:ascii="Arial" w:hAnsi="Arial" w:cs="Arial"/>
          <w:sz w:val="24"/>
        </w:rPr>
        <w:t>aus (sehr gerne können Sie auch immer wieder die Videos entsprechend stoppen und das AB 1 schrittweise ausfüllen):</w:t>
      </w:r>
    </w:p>
    <w:p w14:paraId="2D933BF9" w14:textId="047090E8" w:rsidR="00630582" w:rsidRDefault="00630582" w:rsidP="00916638">
      <w:pPr>
        <w:pStyle w:val="Listenabsatz"/>
        <w:spacing w:after="0" w:line="240" w:lineRule="auto"/>
        <w:rPr>
          <w:rFonts w:ascii="Arial" w:hAnsi="Arial" w:cs="Arial"/>
          <w:sz w:val="24"/>
        </w:rPr>
      </w:pPr>
    </w:p>
    <w:p w14:paraId="6D73D8C3" w14:textId="104FB1CB" w:rsidR="00630582" w:rsidRDefault="00630582" w:rsidP="00916638">
      <w:pPr>
        <w:pStyle w:val="Listenabsatz"/>
        <w:spacing w:after="0" w:line="240" w:lineRule="auto"/>
        <w:rPr>
          <w:rFonts w:ascii="Arial" w:hAnsi="Arial" w:cs="Arial"/>
          <w:sz w:val="24"/>
        </w:rPr>
      </w:pPr>
    </w:p>
    <w:p w14:paraId="492D1F73" w14:textId="319B13E8" w:rsidR="00F126AE" w:rsidRDefault="005B1CC5" w:rsidP="00916638">
      <w:pPr>
        <w:pStyle w:val="Listenabsatz"/>
        <w:spacing w:after="0" w:line="240" w:lineRule="auto"/>
        <w:rPr>
          <w:rFonts w:ascii="Arial" w:hAnsi="Arial" w:cs="Arial"/>
          <w:sz w:val="24"/>
        </w:rPr>
      </w:pPr>
      <w:r>
        <w:rPr>
          <w:rFonts w:ascii="Arial" w:hAnsi="Arial" w:cs="Arial"/>
          <w:sz w:val="24"/>
        </w:rPr>
        <w:t xml:space="preserve">Hinweis: </w:t>
      </w:r>
      <w:r w:rsidR="00F126AE">
        <w:rPr>
          <w:rFonts w:ascii="Arial" w:hAnsi="Arial" w:cs="Arial"/>
          <w:sz w:val="24"/>
        </w:rPr>
        <w:t xml:space="preserve">Bitte </w:t>
      </w:r>
      <w:r>
        <w:rPr>
          <w:rFonts w:ascii="Arial" w:hAnsi="Arial" w:cs="Arial"/>
          <w:sz w:val="24"/>
        </w:rPr>
        <w:t xml:space="preserve">schauen Sie </w:t>
      </w:r>
      <w:r w:rsidR="00F126AE">
        <w:rPr>
          <w:rFonts w:ascii="Arial" w:hAnsi="Arial" w:cs="Arial"/>
          <w:sz w:val="24"/>
        </w:rPr>
        <w:t>dieses Video nur bis zur Minute 4:00 an</w:t>
      </w:r>
    </w:p>
    <w:p w14:paraId="5C648373" w14:textId="4A3AB48B" w:rsidR="00630582" w:rsidRDefault="00F126AE" w:rsidP="00916638">
      <w:pPr>
        <w:pStyle w:val="Listenabsatz"/>
        <w:spacing w:after="0" w:line="240" w:lineRule="auto"/>
        <w:rPr>
          <w:rFonts w:ascii="Arial" w:hAnsi="Arial" w:cs="Arial"/>
          <w:sz w:val="24"/>
        </w:rPr>
      </w:pPr>
      <w:r>
        <w:rPr>
          <w:rFonts w:ascii="Arial" w:hAnsi="Arial" w:cs="Arial"/>
          <w:sz w:val="24"/>
        </w:rPr>
        <w:t>(bis dahin werden die Arten der Handlungsvollmacht erklärt):</w:t>
      </w:r>
    </w:p>
    <w:p w14:paraId="19A42E2F" w14:textId="77777777" w:rsidR="00F126AE" w:rsidRDefault="00F126AE" w:rsidP="00916638">
      <w:pPr>
        <w:pStyle w:val="Listenabsatz"/>
        <w:spacing w:after="0" w:line="240" w:lineRule="auto"/>
        <w:rPr>
          <w:rFonts w:ascii="Arial" w:hAnsi="Arial" w:cs="Arial"/>
          <w:sz w:val="24"/>
        </w:rPr>
      </w:pPr>
    </w:p>
    <w:tbl>
      <w:tblPr>
        <w:tblStyle w:val="Tabellenraster"/>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6"/>
        <w:gridCol w:w="1643"/>
      </w:tblGrid>
      <w:tr w:rsidR="00630582" w14:paraId="5729D37E" w14:textId="77777777" w:rsidTr="00630582">
        <w:tc>
          <w:tcPr>
            <w:tcW w:w="7326" w:type="dxa"/>
          </w:tcPr>
          <w:p w14:paraId="4C39CD71" w14:textId="59184CE7" w:rsidR="00630582" w:rsidRDefault="001062CE" w:rsidP="00916638">
            <w:pPr>
              <w:pStyle w:val="Listenabsatz"/>
              <w:ind w:left="0"/>
              <w:rPr>
                <w:rFonts w:ascii="Arial" w:hAnsi="Arial" w:cs="Arial"/>
                <w:sz w:val="24"/>
              </w:rPr>
            </w:pPr>
            <w:hyperlink r:id="rId12" w:history="1">
              <w:r w:rsidR="00630582">
                <w:rPr>
                  <w:rStyle w:val="Hyperlink"/>
                </w:rPr>
                <w:t>Handlungsvollmachten / Einzelvollmacht / Artvollmacht / Allgemeine Handlungsvollmacht - YouTube</w:t>
              </w:r>
            </w:hyperlink>
          </w:p>
        </w:tc>
        <w:tc>
          <w:tcPr>
            <w:tcW w:w="1668" w:type="dxa"/>
          </w:tcPr>
          <w:p w14:paraId="608B32D4" w14:textId="2C7F4F98" w:rsidR="00630582" w:rsidRDefault="00630582" w:rsidP="00916638">
            <w:pPr>
              <w:pStyle w:val="Listenabsatz"/>
              <w:ind w:left="0"/>
              <w:rPr>
                <w:rFonts w:ascii="Arial" w:hAnsi="Arial" w:cs="Arial"/>
                <w:sz w:val="24"/>
              </w:rPr>
            </w:pPr>
            <w:r w:rsidRPr="00873274">
              <w:rPr>
                <w:rFonts w:ascii="Arial" w:hAnsi="Arial" w:cs="Arial"/>
                <w:noProof/>
                <w:sz w:val="24"/>
              </w:rPr>
              <w:drawing>
                <wp:inline distT="0" distB="0" distL="0" distR="0" wp14:anchorId="2B1D4812" wp14:editId="1D62A9D1">
                  <wp:extent cx="625098" cy="59056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6693" cy="601516"/>
                          </a:xfrm>
                          <a:prstGeom prst="rect">
                            <a:avLst/>
                          </a:prstGeom>
                        </pic:spPr>
                      </pic:pic>
                    </a:graphicData>
                  </a:graphic>
                </wp:inline>
              </w:drawing>
            </w:r>
          </w:p>
        </w:tc>
      </w:tr>
      <w:tr w:rsidR="00630582" w14:paraId="53BEBCBF" w14:textId="77777777" w:rsidTr="00630582">
        <w:tc>
          <w:tcPr>
            <w:tcW w:w="7326" w:type="dxa"/>
          </w:tcPr>
          <w:p w14:paraId="7AA378DD" w14:textId="74C4D760" w:rsidR="00630582" w:rsidRDefault="005B1CC5" w:rsidP="00916638">
            <w:pPr>
              <w:pStyle w:val="Listenabsatz"/>
              <w:ind w:left="0"/>
              <w:rPr>
                <w:rFonts w:ascii="Arial" w:hAnsi="Arial" w:cs="Arial"/>
                <w:sz w:val="24"/>
              </w:rPr>
            </w:pPr>
            <w:r>
              <w:rPr>
                <w:rFonts w:ascii="Arial" w:hAnsi="Arial" w:cs="Arial"/>
                <w:sz w:val="24"/>
                <w:szCs w:val="24"/>
              </w:rPr>
              <w:t xml:space="preserve">Hinweis: </w:t>
            </w:r>
            <w:r w:rsidR="00630582" w:rsidRPr="00F126AE">
              <w:rPr>
                <w:rFonts w:ascii="Arial" w:hAnsi="Arial" w:cs="Arial"/>
                <w:sz w:val="24"/>
                <w:szCs w:val="24"/>
              </w:rPr>
              <w:t xml:space="preserve">Bitte </w:t>
            </w:r>
            <w:r>
              <w:rPr>
                <w:rFonts w:ascii="Arial" w:hAnsi="Arial" w:cs="Arial"/>
                <w:sz w:val="24"/>
                <w:szCs w:val="24"/>
              </w:rPr>
              <w:t xml:space="preserve">schauen Sie </w:t>
            </w:r>
            <w:r w:rsidR="00630582" w:rsidRPr="00F126AE">
              <w:rPr>
                <w:rFonts w:ascii="Arial" w:hAnsi="Arial" w:cs="Arial"/>
                <w:sz w:val="24"/>
                <w:szCs w:val="24"/>
              </w:rPr>
              <w:t>dieses Video ab 2:11 Minuten (dort fängt der Inhalt zur Prokura an) an</w:t>
            </w:r>
            <w:r w:rsidR="00630582">
              <w:t>:</w:t>
            </w:r>
          </w:p>
        </w:tc>
        <w:tc>
          <w:tcPr>
            <w:tcW w:w="1668" w:type="dxa"/>
          </w:tcPr>
          <w:p w14:paraId="6C60AC4B" w14:textId="77777777" w:rsidR="00630582" w:rsidRDefault="00630582" w:rsidP="00916638">
            <w:pPr>
              <w:pStyle w:val="Listenabsatz"/>
              <w:ind w:left="0"/>
              <w:rPr>
                <w:rFonts w:ascii="Arial" w:hAnsi="Arial" w:cs="Arial"/>
                <w:sz w:val="24"/>
              </w:rPr>
            </w:pPr>
          </w:p>
        </w:tc>
      </w:tr>
      <w:tr w:rsidR="00630582" w14:paraId="1352B0E8" w14:textId="77777777" w:rsidTr="00630582">
        <w:tc>
          <w:tcPr>
            <w:tcW w:w="7326" w:type="dxa"/>
          </w:tcPr>
          <w:p w14:paraId="206E34A2" w14:textId="540571BD" w:rsidR="00630582" w:rsidRDefault="001062CE" w:rsidP="00916638">
            <w:pPr>
              <w:pStyle w:val="Listenabsatz"/>
              <w:ind w:left="0"/>
            </w:pPr>
            <w:hyperlink r:id="rId14" w:history="1">
              <w:r w:rsidR="00630582">
                <w:rPr>
                  <w:rStyle w:val="Hyperlink"/>
                </w:rPr>
                <w:t>Vertretungsvollmachten - Prokura, Handlungsvollmacht, Einzelvollmacht - Ausbildung und Studium - YouTube</w:t>
              </w:r>
            </w:hyperlink>
          </w:p>
        </w:tc>
        <w:tc>
          <w:tcPr>
            <w:tcW w:w="1668" w:type="dxa"/>
          </w:tcPr>
          <w:p w14:paraId="3EE5DCC1" w14:textId="6DDA3B34" w:rsidR="00630582" w:rsidRDefault="00630582" w:rsidP="00916638">
            <w:pPr>
              <w:pStyle w:val="Listenabsatz"/>
              <w:ind w:left="0"/>
              <w:rPr>
                <w:rFonts w:ascii="Arial" w:hAnsi="Arial" w:cs="Arial"/>
                <w:sz w:val="24"/>
              </w:rPr>
            </w:pPr>
            <w:r w:rsidRPr="00630582">
              <w:rPr>
                <w:rFonts w:ascii="Arial" w:hAnsi="Arial" w:cs="Arial"/>
                <w:noProof/>
                <w:sz w:val="24"/>
              </w:rPr>
              <w:drawing>
                <wp:inline distT="0" distB="0" distL="0" distR="0" wp14:anchorId="681E26E9" wp14:editId="67C79D92">
                  <wp:extent cx="568271" cy="576702"/>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5993" cy="584538"/>
                          </a:xfrm>
                          <a:prstGeom prst="rect">
                            <a:avLst/>
                          </a:prstGeom>
                        </pic:spPr>
                      </pic:pic>
                    </a:graphicData>
                  </a:graphic>
                </wp:inline>
              </w:drawing>
            </w:r>
          </w:p>
        </w:tc>
      </w:tr>
    </w:tbl>
    <w:p w14:paraId="695ED4BB" w14:textId="77777777" w:rsidR="00630582" w:rsidRDefault="00630582" w:rsidP="00916638">
      <w:pPr>
        <w:pStyle w:val="Listenabsatz"/>
        <w:spacing w:after="0" w:line="240" w:lineRule="auto"/>
        <w:rPr>
          <w:rFonts w:ascii="Arial" w:hAnsi="Arial" w:cs="Arial"/>
          <w:sz w:val="24"/>
        </w:rPr>
      </w:pPr>
    </w:p>
    <w:p w14:paraId="133D0822" w14:textId="77777777" w:rsidR="00746DC6" w:rsidRPr="00746DC6" w:rsidRDefault="00746DC6" w:rsidP="00054456">
      <w:pPr>
        <w:spacing w:after="120" w:line="240" w:lineRule="auto"/>
        <w:rPr>
          <w:rFonts w:ascii="Arial" w:hAnsi="Arial" w:cs="Arial"/>
          <w:b/>
          <w:sz w:val="24"/>
          <w:lang w:val="en-US"/>
        </w:rPr>
      </w:pPr>
      <w:r w:rsidRPr="00746DC6">
        <w:rPr>
          <w:rFonts w:ascii="Arial" w:hAnsi="Arial" w:cs="Arial"/>
          <w:b/>
          <w:sz w:val="24"/>
          <w:lang w:val="en-US"/>
        </w:rPr>
        <w:t xml:space="preserve">Nr. </w:t>
      </w:r>
      <w:r w:rsidR="00054456">
        <w:rPr>
          <w:rFonts w:ascii="Arial" w:hAnsi="Arial" w:cs="Arial"/>
          <w:b/>
          <w:sz w:val="24"/>
          <w:lang w:val="en-US"/>
        </w:rPr>
        <w:t>2</w:t>
      </w:r>
      <w:r w:rsidRPr="00746DC6">
        <w:rPr>
          <w:rFonts w:ascii="Arial" w:hAnsi="Arial" w:cs="Arial"/>
          <w:b/>
          <w:sz w:val="24"/>
          <w:lang w:val="en-US"/>
        </w:rPr>
        <w:t xml:space="preserve"> – Pair:</w:t>
      </w:r>
    </w:p>
    <w:p w14:paraId="276DCDE7" w14:textId="55AF9E7E" w:rsidR="00746DC6" w:rsidRDefault="00054456" w:rsidP="004B60B0">
      <w:pPr>
        <w:pStyle w:val="Listenabsatz"/>
        <w:numPr>
          <w:ilvl w:val="0"/>
          <w:numId w:val="23"/>
        </w:numPr>
        <w:jc w:val="both"/>
        <w:rPr>
          <w:rFonts w:ascii="Arial" w:hAnsi="Arial" w:cs="Arial"/>
          <w:sz w:val="24"/>
        </w:rPr>
      </w:pPr>
      <w:r w:rsidRPr="00054456">
        <w:rPr>
          <w:rFonts w:ascii="Arial" w:hAnsi="Arial" w:cs="Arial"/>
          <w:sz w:val="24"/>
        </w:rPr>
        <w:t>Suchen Sie sich nun i</w:t>
      </w:r>
      <w:r>
        <w:rPr>
          <w:rFonts w:ascii="Arial" w:hAnsi="Arial" w:cs="Arial"/>
          <w:sz w:val="24"/>
        </w:rPr>
        <w:t>n Ihrer Lerninsel</w:t>
      </w:r>
      <w:r w:rsidR="005B1CC5">
        <w:rPr>
          <w:rFonts w:ascii="Arial" w:hAnsi="Arial" w:cs="Arial"/>
          <w:sz w:val="24"/>
        </w:rPr>
        <w:t>/Klasse</w:t>
      </w:r>
      <w:r>
        <w:rPr>
          <w:rFonts w:ascii="Arial" w:hAnsi="Arial" w:cs="Arial"/>
          <w:sz w:val="24"/>
        </w:rPr>
        <w:t xml:space="preserve"> einen Partner (der gleich weit ist wie Sie) und vergleichen Sie Ihre Ergebnisse.</w:t>
      </w:r>
    </w:p>
    <w:p w14:paraId="139D54FA" w14:textId="77777777" w:rsidR="009D3EDF" w:rsidRDefault="009D3EDF" w:rsidP="004B60B0">
      <w:pPr>
        <w:pStyle w:val="Listenabsatz"/>
        <w:jc w:val="both"/>
        <w:rPr>
          <w:rFonts w:ascii="Arial" w:hAnsi="Arial" w:cs="Arial"/>
          <w:sz w:val="24"/>
        </w:rPr>
      </w:pPr>
    </w:p>
    <w:p w14:paraId="4C064DD5" w14:textId="15D1B6FE" w:rsidR="00F126AE" w:rsidRDefault="00F126AE" w:rsidP="004B60B0">
      <w:pPr>
        <w:pStyle w:val="Listenabsatz"/>
        <w:numPr>
          <w:ilvl w:val="0"/>
          <w:numId w:val="23"/>
        </w:numPr>
        <w:jc w:val="both"/>
        <w:rPr>
          <w:rFonts w:ascii="Arial" w:hAnsi="Arial" w:cs="Arial"/>
          <w:sz w:val="24"/>
        </w:rPr>
      </w:pPr>
      <w:r>
        <w:rPr>
          <w:rFonts w:ascii="Arial" w:hAnsi="Arial" w:cs="Arial"/>
          <w:sz w:val="24"/>
        </w:rPr>
        <w:t>Erklären anschließend, welche Art von Handlungsvollmacht die Auszubildende Özlem Yavuz von Frau Beilstein erhält.</w:t>
      </w:r>
    </w:p>
    <w:p w14:paraId="43C07DDD" w14:textId="77777777" w:rsidR="009D3EDF" w:rsidRPr="009D3EDF" w:rsidRDefault="009D3EDF" w:rsidP="004B60B0">
      <w:pPr>
        <w:pStyle w:val="Listenabsatz"/>
        <w:jc w:val="both"/>
        <w:rPr>
          <w:rFonts w:ascii="Arial" w:hAnsi="Arial" w:cs="Arial"/>
          <w:sz w:val="24"/>
        </w:rPr>
      </w:pPr>
    </w:p>
    <w:p w14:paraId="2E83450F" w14:textId="2A1C83E9" w:rsidR="009D3EDF" w:rsidRPr="00054456" w:rsidRDefault="009D3EDF" w:rsidP="004B60B0">
      <w:pPr>
        <w:pStyle w:val="Listenabsatz"/>
        <w:numPr>
          <w:ilvl w:val="0"/>
          <w:numId w:val="23"/>
        </w:numPr>
        <w:jc w:val="both"/>
        <w:rPr>
          <w:rFonts w:ascii="Arial" w:hAnsi="Arial" w:cs="Arial"/>
          <w:sz w:val="24"/>
        </w:rPr>
      </w:pPr>
      <w:r>
        <w:rPr>
          <w:rFonts w:ascii="Arial" w:hAnsi="Arial" w:cs="Arial"/>
          <w:sz w:val="24"/>
        </w:rPr>
        <w:t>Recherchieren Sie im Internet nach einer geeigneten Vorlage für die Vollmacht von Özlem Yavuz und bereiten Sie diese als Schriftstück für Frau Beilstein vor (wenn möglich, bitte ausdrucken)</w:t>
      </w:r>
    </w:p>
    <w:p w14:paraId="3A80F0AF" w14:textId="77777777" w:rsidR="001B46AA" w:rsidRDefault="001B46AA" w:rsidP="004B60B0">
      <w:pPr>
        <w:pStyle w:val="Listenabsatz"/>
        <w:ind w:left="1080"/>
        <w:jc w:val="both"/>
        <w:rPr>
          <w:rFonts w:eastAsia="Arial"/>
        </w:rPr>
      </w:pPr>
    </w:p>
    <w:tbl>
      <w:tblPr>
        <w:tblStyle w:val="Tabellenraster"/>
        <w:tblW w:w="10065" w:type="dxa"/>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646"/>
        <w:gridCol w:w="7419"/>
      </w:tblGrid>
      <w:tr w:rsidR="003F7777" w14:paraId="33D1C44C" w14:textId="77777777" w:rsidTr="003F7777">
        <w:tc>
          <w:tcPr>
            <w:tcW w:w="2646" w:type="dxa"/>
          </w:tcPr>
          <w:p w14:paraId="63877D90" w14:textId="14DD2A28" w:rsidR="003F7F92" w:rsidRDefault="003F7F92" w:rsidP="003F7777">
            <w:pPr>
              <w:pStyle w:val="Listenabsatz"/>
              <w:spacing w:after="120"/>
              <w:ind w:left="0"/>
              <w:rPr>
                <w:rFonts w:ascii="Arial" w:hAnsi="Arial" w:cs="Arial"/>
                <w:sz w:val="24"/>
              </w:rPr>
            </w:pPr>
            <w:r w:rsidRPr="003F7777">
              <w:rPr>
                <w:rFonts w:ascii="Arial" w:hAnsi="Arial" w:cs="Arial"/>
                <w:b/>
                <w:bCs/>
                <w:noProof/>
                <w:sz w:val="24"/>
              </w:rPr>
              <w:t>Für die Schnellen</w:t>
            </w:r>
            <w:r>
              <w:rPr>
                <w:rFonts w:ascii="Arial" w:hAnsi="Arial" w:cs="Arial"/>
                <w:noProof/>
                <w:sz w:val="24"/>
              </w:rPr>
              <w:t>:</w:t>
            </w:r>
            <w:r>
              <w:rPr>
                <w:rFonts w:ascii="Arial" w:hAnsi="Arial" w:cs="Arial"/>
                <w:noProof/>
                <w:sz w:val="24"/>
              </w:rPr>
              <w:drawing>
                <wp:inline distT="0" distB="0" distL="0" distR="0" wp14:anchorId="59AB887B" wp14:editId="29853B1B">
                  <wp:extent cx="1176867" cy="729331"/>
                  <wp:effectExtent l="0" t="0" r="0" b="0"/>
                  <wp:docPr id="34" name="Grafik 3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descr="Ein Bild, das Text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91812" cy="800565"/>
                          </a:xfrm>
                          <a:prstGeom prst="rect">
                            <a:avLst/>
                          </a:prstGeom>
                        </pic:spPr>
                      </pic:pic>
                    </a:graphicData>
                  </a:graphic>
                </wp:inline>
              </w:drawing>
            </w:r>
          </w:p>
        </w:tc>
        <w:tc>
          <w:tcPr>
            <w:tcW w:w="7419" w:type="dxa"/>
          </w:tcPr>
          <w:p w14:paraId="5FE8E191" w14:textId="3CB01798" w:rsidR="003F7F92" w:rsidRPr="003F7F92" w:rsidRDefault="003F7F92" w:rsidP="003F7777">
            <w:pPr>
              <w:spacing w:after="120"/>
              <w:rPr>
                <w:rFonts w:ascii="Arial" w:hAnsi="Arial" w:cs="Arial"/>
                <w:bCs/>
                <w:iCs/>
                <w:sz w:val="24"/>
              </w:rPr>
            </w:pPr>
            <w:r w:rsidRPr="003F7F92">
              <w:rPr>
                <w:rFonts w:ascii="Arial" w:hAnsi="Arial" w:cs="Arial"/>
                <w:bCs/>
                <w:iCs/>
                <w:sz w:val="24"/>
              </w:rPr>
              <w:t xml:space="preserve">Überlegen Sie sich zusammen mit Ihrem Partner/Partnerin in welchen Situationen </w:t>
            </w:r>
            <w:r w:rsidR="005B1CC5">
              <w:rPr>
                <w:rFonts w:ascii="Arial" w:hAnsi="Arial" w:cs="Arial"/>
                <w:bCs/>
                <w:iCs/>
                <w:sz w:val="24"/>
              </w:rPr>
              <w:t>in Ihrem</w:t>
            </w:r>
            <w:r w:rsidRPr="003F7F92">
              <w:rPr>
                <w:rFonts w:ascii="Arial" w:hAnsi="Arial" w:cs="Arial"/>
                <w:bCs/>
                <w:iCs/>
                <w:sz w:val="24"/>
              </w:rPr>
              <w:t xml:space="preserve"> Ausbildungsunternehmen Sie bereits Erfahrungen mit Vollmachten sammeln konnten</w:t>
            </w:r>
            <w:r w:rsidR="005B1CC5">
              <w:rPr>
                <w:rFonts w:ascii="Arial" w:hAnsi="Arial" w:cs="Arial"/>
                <w:bCs/>
                <w:iCs/>
                <w:sz w:val="24"/>
              </w:rPr>
              <w:t xml:space="preserve"> und welche Mitarbeiter mit welchen Funktionen welche Vollmacht im Ausbildungsunternehmen haben</w:t>
            </w:r>
            <w:r w:rsidRPr="003F7F92">
              <w:rPr>
                <w:rFonts w:ascii="Arial" w:hAnsi="Arial" w:cs="Arial"/>
                <w:bCs/>
                <w:iCs/>
                <w:sz w:val="24"/>
              </w:rPr>
              <w:t>.</w:t>
            </w:r>
          </w:p>
          <w:p w14:paraId="042252DE" w14:textId="48845BB0" w:rsidR="003F7F92" w:rsidRDefault="003F7F92" w:rsidP="003F7777">
            <w:pPr>
              <w:spacing w:after="120"/>
              <w:rPr>
                <w:rFonts w:ascii="Arial" w:hAnsi="Arial" w:cs="Arial"/>
                <w:sz w:val="24"/>
              </w:rPr>
            </w:pPr>
            <w:r w:rsidRPr="003F7F92">
              <w:rPr>
                <w:rFonts w:ascii="Arial" w:hAnsi="Arial" w:cs="Arial"/>
                <w:bCs/>
                <w:iCs/>
                <w:sz w:val="24"/>
              </w:rPr>
              <w:lastRenderedPageBreak/>
              <w:t xml:space="preserve">Bereiten Sie sich darauf vor, diese Beispiele nach </w:t>
            </w:r>
            <w:r w:rsidR="005B1CC5">
              <w:rPr>
                <w:rFonts w:ascii="Arial" w:hAnsi="Arial" w:cs="Arial"/>
                <w:bCs/>
                <w:iCs/>
                <w:sz w:val="24"/>
              </w:rPr>
              <w:t>der Unterrichtsphase 2 - Pair</w:t>
            </w:r>
            <w:r w:rsidRPr="003F7F92">
              <w:rPr>
                <w:rFonts w:ascii="Arial" w:hAnsi="Arial" w:cs="Arial"/>
                <w:bCs/>
                <w:iCs/>
                <w:sz w:val="24"/>
              </w:rPr>
              <w:t xml:space="preserve"> vor der Klasse vorzustellen.</w:t>
            </w:r>
          </w:p>
        </w:tc>
      </w:tr>
    </w:tbl>
    <w:p w14:paraId="0FE57FAB" w14:textId="33AA78FA" w:rsidR="003F7F92" w:rsidRPr="003F7F92" w:rsidRDefault="003F7F92" w:rsidP="009D3EDF">
      <w:pPr>
        <w:spacing w:after="120" w:line="240" w:lineRule="auto"/>
        <w:rPr>
          <w:rFonts w:ascii="Arial" w:hAnsi="Arial" w:cs="Arial"/>
          <w:b/>
          <w:sz w:val="24"/>
        </w:rPr>
      </w:pPr>
    </w:p>
    <w:p w14:paraId="0527429D" w14:textId="38A0E7B3" w:rsidR="009D3EDF" w:rsidRPr="00746DC6" w:rsidRDefault="009D3EDF" w:rsidP="009D3EDF">
      <w:pPr>
        <w:spacing w:after="120" w:line="240" w:lineRule="auto"/>
        <w:rPr>
          <w:rFonts w:ascii="Arial" w:hAnsi="Arial" w:cs="Arial"/>
          <w:b/>
          <w:sz w:val="24"/>
          <w:lang w:val="en-US"/>
        </w:rPr>
      </w:pPr>
      <w:r w:rsidRPr="00746DC6">
        <w:rPr>
          <w:rFonts w:ascii="Arial" w:hAnsi="Arial" w:cs="Arial"/>
          <w:b/>
          <w:sz w:val="24"/>
          <w:lang w:val="en-US"/>
        </w:rPr>
        <w:t xml:space="preserve">Nr. </w:t>
      </w:r>
      <w:r>
        <w:rPr>
          <w:rFonts w:ascii="Arial" w:hAnsi="Arial" w:cs="Arial"/>
          <w:b/>
          <w:sz w:val="24"/>
          <w:lang w:val="en-US"/>
        </w:rPr>
        <w:t>3</w:t>
      </w:r>
      <w:r w:rsidRPr="00746DC6">
        <w:rPr>
          <w:rFonts w:ascii="Arial" w:hAnsi="Arial" w:cs="Arial"/>
          <w:b/>
          <w:sz w:val="24"/>
          <w:lang w:val="en-US"/>
        </w:rPr>
        <w:t xml:space="preserve"> – </w:t>
      </w:r>
      <w:r w:rsidR="002E791E">
        <w:rPr>
          <w:rFonts w:ascii="Arial" w:hAnsi="Arial" w:cs="Arial"/>
          <w:b/>
          <w:sz w:val="24"/>
          <w:lang w:val="en-US"/>
        </w:rPr>
        <w:t>Share</w:t>
      </w:r>
      <w:r w:rsidRPr="00746DC6">
        <w:rPr>
          <w:rFonts w:ascii="Arial" w:hAnsi="Arial" w:cs="Arial"/>
          <w:b/>
          <w:sz w:val="24"/>
          <w:lang w:val="en-US"/>
        </w:rPr>
        <w:t>:</w:t>
      </w:r>
    </w:p>
    <w:p w14:paraId="4E3321DA" w14:textId="2C299CA1" w:rsidR="009D3EDF" w:rsidRDefault="002E791E" w:rsidP="002E791E">
      <w:pPr>
        <w:pStyle w:val="Listenabsatz"/>
        <w:numPr>
          <w:ilvl w:val="0"/>
          <w:numId w:val="23"/>
        </w:numPr>
        <w:rPr>
          <w:rFonts w:ascii="Arial" w:hAnsi="Arial" w:cs="Arial"/>
          <w:sz w:val="24"/>
        </w:rPr>
      </w:pPr>
      <w:r w:rsidRPr="002E791E">
        <w:rPr>
          <w:rFonts w:ascii="Arial" w:hAnsi="Arial" w:cs="Arial"/>
          <w:sz w:val="24"/>
        </w:rPr>
        <w:t>Ei</w:t>
      </w:r>
      <w:r>
        <w:rPr>
          <w:rFonts w:ascii="Arial" w:hAnsi="Arial" w:cs="Arial"/>
          <w:sz w:val="24"/>
        </w:rPr>
        <w:t xml:space="preserve">n Team präsentiert stellvertretend seine Ergebnisse </w:t>
      </w:r>
      <w:r w:rsidR="003F7F92">
        <w:rPr>
          <w:rFonts w:ascii="Arial" w:hAnsi="Arial" w:cs="Arial"/>
          <w:sz w:val="24"/>
        </w:rPr>
        <w:t xml:space="preserve">vor der Klasse. </w:t>
      </w:r>
    </w:p>
    <w:tbl>
      <w:tblPr>
        <w:tblStyle w:val="Tabellenraster"/>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402"/>
      </w:tblGrid>
      <w:tr w:rsidR="003F7777" w14:paraId="178C8532" w14:textId="77777777" w:rsidTr="00577A44">
        <w:tc>
          <w:tcPr>
            <w:tcW w:w="1701" w:type="dxa"/>
          </w:tcPr>
          <w:p w14:paraId="03A6EE04" w14:textId="77777777" w:rsidR="003F7777" w:rsidRDefault="003F7777" w:rsidP="00577A44">
            <w:pPr>
              <w:rPr>
                <w:rFonts w:ascii="Arial" w:hAnsi="Arial" w:cs="Arial"/>
                <w:sz w:val="24"/>
              </w:rPr>
            </w:pPr>
            <w:r>
              <w:rPr>
                <w:rFonts w:eastAsia="Arial"/>
                <w:noProof/>
              </w:rPr>
              <w:drawing>
                <wp:inline distT="0" distB="0" distL="0" distR="0" wp14:anchorId="04DE7F6C" wp14:editId="66CB04CF">
                  <wp:extent cx="697424" cy="684598"/>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05427" cy="692454"/>
                          </a:xfrm>
                          <a:prstGeom prst="rect">
                            <a:avLst/>
                          </a:prstGeom>
                        </pic:spPr>
                      </pic:pic>
                    </a:graphicData>
                  </a:graphic>
                </wp:inline>
              </w:drawing>
            </w:r>
          </w:p>
        </w:tc>
        <w:tc>
          <w:tcPr>
            <w:tcW w:w="3402" w:type="dxa"/>
            <w:vAlign w:val="center"/>
          </w:tcPr>
          <w:p w14:paraId="3605CCBF" w14:textId="77777777" w:rsidR="003F7777" w:rsidRPr="000131B4" w:rsidRDefault="003F7777" w:rsidP="00577A44">
            <w:pPr>
              <w:pStyle w:val="Listenabsatz"/>
              <w:numPr>
                <w:ilvl w:val="0"/>
                <w:numId w:val="33"/>
              </w:numPr>
              <w:rPr>
                <w:rFonts w:ascii="Arial" w:hAnsi="Arial" w:cs="Arial"/>
                <w:sz w:val="24"/>
              </w:rPr>
            </w:pPr>
            <w:r w:rsidRPr="000131B4">
              <w:rPr>
                <w:rFonts w:ascii="Arial" w:hAnsi="Arial" w:cs="Arial"/>
                <w:sz w:val="24"/>
              </w:rPr>
              <w:t xml:space="preserve">Zeit: </w:t>
            </w:r>
            <w:r>
              <w:rPr>
                <w:rFonts w:ascii="Arial" w:hAnsi="Arial" w:cs="Arial"/>
                <w:sz w:val="24"/>
              </w:rPr>
              <w:t>30</w:t>
            </w:r>
            <w:r w:rsidRPr="000131B4">
              <w:rPr>
                <w:rFonts w:ascii="Arial" w:hAnsi="Arial" w:cs="Arial"/>
                <w:sz w:val="24"/>
              </w:rPr>
              <w:t xml:space="preserve"> Minuten</w:t>
            </w:r>
          </w:p>
        </w:tc>
      </w:tr>
    </w:tbl>
    <w:p w14:paraId="3F33763C" w14:textId="0CA62B2B" w:rsidR="009D3EDF" w:rsidRDefault="009D3EDF" w:rsidP="009D3EDF">
      <w:pPr>
        <w:jc w:val="center"/>
        <w:rPr>
          <w:rFonts w:ascii="Arial" w:hAnsi="Arial" w:cs="Arial"/>
          <w:sz w:val="24"/>
        </w:rPr>
      </w:pPr>
    </w:p>
    <w:p w14:paraId="08695EC5" w14:textId="77777777" w:rsidR="00D6248A" w:rsidRDefault="00D6248A" w:rsidP="009D3EDF">
      <w:pPr>
        <w:jc w:val="center"/>
        <w:rPr>
          <w:rFonts w:ascii="Arial" w:hAnsi="Arial" w:cs="Arial"/>
          <w:sz w:val="24"/>
        </w:rPr>
      </w:pPr>
    </w:p>
    <w:p w14:paraId="3B632F30" w14:textId="77777777" w:rsidR="00631B93" w:rsidRPr="00631B93" w:rsidRDefault="00631B93" w:rsidP="00631B93">
      <w:pPr>
        <w:shd w:val="clear" w:color="auto" w:fill="F2F2F2" w:themeFill="background1" w:themeFillShade="F2"/>
        <w:spacing w:after="120" w:line="240" w:lineRule="auto"/>
        <w:ind w:right="-567"/>
        <w:jc w:val="both"/>
        <w:rPr>
          <w:rFonts w:ascii="Arial" w:hAnsi="Arial" w:cs="Arial"/>
          <w:b/>
          <w:sz w:val="24"/>
        </w:rPr>
      </w:pPr>
      <w:r w:rsidRPr="00631B93">
        <w:rPr>
          <w:rFonts w:ascii="Arial" w:hAnsi="Arial" w:cs="Arial"/>
          <w:b/>
          <w:sz w:val="24"/>
        </w:rPr>
        <w:t>Datenkranz</w:t>
      </w:r>
      <w:r w:rsidR="00567C19">
        <w:rPr>
          <w:rFonts w:ascii="Arial" w:hAnsi="Arial" w:cs="Arial"/>
          <w:b/>
          <w:sz w:val="24"/>
        </w:rPr>
        <w:t xml:space="preserve"> I</w:t>
      </w:r>
      <w:r w:rsidRPr="00631B93">
        <w:rPr>
          <w:rFonts w:ascii="Arial" w:hAnsi="Arial" w:cs="Arial"/>
          <w:b/>
          <w:sz w:val="24"/>
        </w:rPr>
        <w:t>:</w:t>
      </w:r>
    </w:p>
    <w:p w14:paraId="671613C9" w14:textId="77777777" w:rsidR="00E457DD" w:rsidRPr="00E457DD" w:rsidRDefault="00E457DD" w:rsidP="00D738AA">
      <w:pPr>
        <w:spacing w:after="120" w:line="240" w:lineRule="auto"/>
        <w:ind w:right="-567"/>
        <w:jc w:val="both"/>
        <w:rPr>
          <w:rFonts w:ascii="Arial" w:hAnsi="Arial" w:cs="Arial"/>
          <w:b/>
          <w:sz w:val="10"/>
        </w:rPr>
      </w:pPr>
    </w:p>
    <w:p w14:paraId="5501ED92" w14:textId="64101627" w:rsidR="00BA5855" w:rsidRDefault="001B46AA" w:rsidP="001B46AA">
      <w:pPr>
        <w:spacing w:after="120" w:line="240" w:lineRule="auto"/>
        <w:ind w:right="-567"/>
        <w:jc w:val="both"/>
        <w:rPr>
          <w:rFonts w:ascii="Arial" w:hAnsi="Arial" w:cs="Arial"/>
          <w:bCs/>
          <w:sz w:val="24"/>
        </w:rPr>
      </w:pPr>
      <w:r w:rsidRPr="000131B4">
        <w:rPr>
          <w:rFonts w:ascii="Arial" w:hAnsi="Arial" w:cs="Arial"/>
          <w:bCs/>
          <w:sz w:val="24"/>
        </w:rPr>
        <w:t xml:space="preserve">AB </w:t>
      </w:r>
      <w:r w:rsidR="00E551EE" w:rsidRPr="000131B4">
        <w:rPr>
          <w:rFonts w:ascii="Arial" w:hAnsi="Arial" w:cs="Arial"/>
          <w:bCs/>
          <w:sz w:val="24"/>
        </w:rPr>
        <w:t xml:space="preserve">1: </w:t>
      </w:r>
      <w:r w:rsidRPr="000131B4">
        <w:rPr>
          <w:rFonts w:ascii="Arial" w:hAnsi="Arial" w:cs="Arial"/>
          <w:bCs/>
          <w:sz w:val="24"/>
        </w:rPr>
        <w:t>Vertretungsvollmachten</w:t>
      </w:r>
      <w:r w:rsidR="000131B4" w:rsidRPr="000131B4">
        <w:rPr>
          <w:rFonts w:ascii="Arial" w:hAnsi="Arial" w:cs="Arial"/>
          <w:bCs/>
          <w:sz w:val="24"/>
        </w:rPr>
        <w:t xml:space="preserve"> (siehe Anlage</w:t>
      </w:r>
      <w:r w:rsidR="009D3EDF">
        <w:rPr>
          <w:rFonts w:ascii="Arial" w:hAnsi="Arial" w:cs="Arial"/>
          <w:bCs/>
          <w:sz w:val="24"/>
        </w:rPr>
        <w:t xml:space="preserve"> 2_AB Vollmachten</w:t>
      </w:r>
      <w:r w:rsidR="000131B4" w:rsidRPr="000131B4">
        <w:rPr>
          <w:rFonts w:ascii="Arial" w:hAnsi="Arial" w:cs="Arial"/>
          <w:bCs/>
          <w:sz w:val="24"/>
        </w:rPr>
        <w:t>)</w:t>
      </w:r>
    </w:p>
    <w:p w14:paraId="3C93E530" w14:textId="0754606D" w:rsidR="00313A7E" w:rsidRDefault="00313A7E" w:rsidP="001B46AA">
      <w:pPr>
        <w:spacing w:after="120" w:line="240" w:lineRule="auto"/>
        <w:ind w:right="-567"/>
        <w:jc w:val="both"/>
        <w:rPr>
          <w:rFonts w:ascii="Arial" w:hAnsi="Arial" w:cs="Arial"/>
          <w:b/>
          <w:sz w:val="24"/>
        </w:rPr>
      </w:pPr>
      <w:bookmarkStart w:id="0" w:name="_Hlk94169125"/>
    </w:p>
    <w:tbl>
      <w:tblPr>
        <w:tblStyle w:val="Tabellenraster"/>
        <w:tblW w:w="10065" w:type="dxa"/>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694"/>
        <w:gridCol w:w="7371"/>
      </w:tblGrid>
      <w:tr w:rsidR="009D3EDF" w14:paraId="6C128773" w14:textId="77777777" w:rsidTr="52A3E274">
        <w:tc>
          <w:tcPr>
            <w:tcW w:w="2694" w:type="dxa"/>
            <w:vAlign w:val="center"/>
          </w:tcPr>
          <w:p w14:paraId="4B4AE7BC" w14:textId="12F3A65A" w:rsidR="009D3EDF" w:rsidRDefault="003F7777" w:rsidP="00577A44">
            <w:pPr>
              <w:pStyle w:val="Listenabsatz"/>
              <w:spacing w:after="120"/>
              <w:ind w:left="0"/>
              <w:rPr>
                <w:rFonts w:ascii="Arial" w:hAnsi="Arial" w:cs="Arial"/>
                <w:sz w:val="24"/>
              </w:rPr>
            </w:pPr>
            <w:r>
              <w:rPr>
                <w:rFonts w:ascii="Arial" w:hAnsi="Arial" w:cs="Arial"/>
                <w:noProof/>
                <w:sz w:val="24"/>
              </w:rPr>
              <w:drawing>
                <wp:inline distT="0" distB="0" distL="0" distR="0" wp14:anchorId="2841994C" wp14:editId="666C8D66">
                  <wp:extent cx="730909" cy="687220"/>
                  <wp:effectExtent l="0" t="0" r="0" b="0"/>
                  <wp:docPr id="35" name="Grafik 35"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ClipArt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41968" cy="697618"/>
                          </a:xfrm>
                          <a:prstGeom prst="rect">
                            <a:avLst/>
                          </a:prstGeom>
                        </pic:spPr>
                      </pic:pic>
                    </a:graphicData>
                  </a:graphic>
                </wp:inline>
              </w:drawing>
            </w:r>
          </w:p>
        </w:tc>
        <w:tc>
          <w:tcPr>
            <w:tcW w:w="7371" w:type="dxa"/>
            <w:vAlign w:val="center"/>
          </w:tcPr>
          <w:p w14:paraId="548ACE20" w14:textId="7E559968" w:rsidR="009D3EDF" w:rsidRDefault="009D3EDF" w:rsidP="00FC799B">
            <w:pPr>
              <w:spacing w:after="120"/>
              <w:rPr>
                <w:rFonts w:ascii="Arial" w:hAnsi="Arial" w:cs="Arial"/>
                <w:sz w:val="24"/>
              </w:rPr>
            </w:pPr>
            <w:r w:rsidRPr="003F7777">
              <w:rPr>
                <w:rFonts w:ascii="Arial" w:hAnsi="Arial" w:cs="Arial"/>
                <w:b/>
                <w:i/>
                <w:sz w:val="24"/>
              </w:rPr>
              <w:t>Überprüfen Sie bitte abschließend Ihren Kompetenzerwer</w:t>
            </w:r>
            <w:r w:rsidR="003F7777">
              <w:rPr>
                <w:rFonts w:ascii="Arial" w:hAnsi="Arial" w:cs="Arial"/>
                <w:b/>
                <w:i/>
                <w:sz w:val="24"/>
              </w:rPr>
              <w:t>b</w:t>
            </w:r>
            <w:r w:rsidR="00FC799B">
              <w:rPr>
                <w:rFonts w:ascii="Arial" w:hAnsi="Arial" w:cs="Arial"/>
                <w:b/>
                <w:i/>
                <w:sz w:val="24"/>
              </w:rPr>
              <w:t xml:space="preserve"> zum Thema VERTRETUNGSVOLLMACHTEN:</w:t>
            </w:r>
          </w:p>
        </w:tc>
      </w:tr>
      <w:tr w:rsidR="00B963B0" w14:paraId="5F593C03" w14:textId="77777777" w:rsidTr="52A3E274">
        <w:tc>
          <w:tcPr>
            <w:tcW w:w="10065" w:type="dxa"/>
            <w:gridSpan w:val="2"/>
          </w:tcPr>
          <w:p w14:paraId="30A6A0AE" w14:textId="77777777" w:rsidR="00B963B0" w:rsidRDefault="00B963B0" w:rsidP="00FC799B">
            <w:pPr>
              <w:pStyle w:val="Listenabsatz"/>
              <w:spacing w:after="120" w:line="360" w:lineRule="auto"/>
              <w:ind w:left="40"/>
              <w:rPr>
                <w:rFonts w:ascii="Arial" w:hAnsi="Arial" w:cs="Arial"/>
                <w:sz w:val="24"/>
              </w:rPr>
            </w:pPr>
            <w:r>
              <w:rPr>
                <w:rFonts w:ascii="Arial" w:hAnsi="Arial" w:cs="Arial"/>
                <w:sz w:val="24"/>
              </w:rPr>
              <w:t xml:space="preserve">Sollten Sie noch unsicher mit diesem neuen Stoffgebiet sein, empfiehlt es sich </w:t>
            </w:r>
          </w:p>
          <w:p w14:paraId="524F6BB1" w14:textId="77777777" w:rsidR="00B963B0" w:rsidRDefault="00B963B0" w:rsidP="00FC799B">
            <w:pPr>
              <w:pStyle w:val="Listenabsatz"/>
              <w:numPr>
                <w:ilvl w:val="0"/>
                <w:numId w:val="26"/>
              </w:numPr>
              <w:spacing w:after="120" w:line="360" w:lineRule="auto"/>
              <w:ind w:left="714" w:hanging="357"/>
              <w:rPr>
                <w:rFonts w:ascii="Arial" w:hAnsi="Arial" w:cs="Arial"/>
                <w:sz w:val="24"/>
              </w:rPr>
            </w:pPr>
            <w:r>
              <w:rPr>
                <w:rFonts w:ascii="Arial" w:hAnsi="Arial" w:cs="Arial"/>
                <w:sz w:val="24"/>
              </w:rPr>
              <w:t>nochmals die Ergebnisse der Lernsituation genauer zu betrachten,</w:t>
            </w:r>
          </w:p>
          <w:p w14:paraId="4BE35039" w14:textId="39658963" w:rsidR="00B963B0" w:rsidRDefault="00B963B0" w:rsidP="00FC799B">
            <w:pPr>
              <w:pStyle w:val="Listenabsatz"/>
              <w:numPr>
                <w:ilvl w:val="0"/>
                <w:numId w:val="26"/>
              </w:numPr>
              <w:spacing w:after="120" w:line="360" w:lineRule="auto"/>
              <w:ind w:left="714" w:hanging="357"/>
              <w:rPr>
                <w:rFonts w:ascii="Arial" w:hAnsi="Arial" w:cs="Arial"/>
                <w:sz w:val="24"/>
              </w:rPr>
            </w:pPr>
            <w:r>
              <w:rPr>
                <w:rFonts w:ascii="Arial" w:hAnsi="Arial" w:cs="Arial"/>
                <w:sz w:val="24"/>
              </w:rPr>
              <w:t xml:space="preserve">in Ihrem eingeführten Unterrichtsbuch </w:t>
            </w:r>
            <w:proofErr w:type="spellStart"/>
            <w:r>
              <w:rPr>
                <w:rFonts w:ascii="Arial" w:hAnsi="Arial" w:cs="Arial"/>
                <w:sz w:val="24"/>
              </w:rPr>
              <w:t>BePartners</w:t>
            </w:r>
            <w:proofErr w:type="spellEnd"/>
            <w:r>
              <w:rPr>
                <w:rFonts w:ascii="Arial" w:hAnsi="Arial" w:cs="Arial"/>
                <w:sz w:val="24"/>
              </w:rPr>
              <w:t xml:space="preserve"> 1 die entsprechenden Seiten zu lesen und/ oder Übungsaufgaben daraus zu bearbeiten,</w:t>
            </w:r>
          </w:p>
          <w:p w14:paraId="37710336" w14:textId="41BFB145" w:rsidR="00B963B0" w:rsidRPr="00FC799B" w:rsidRDefault="00B963B0" w:rsidP="00DC0114">
            <w:pPr>
              <w:pStyle w:val="Listenabsatz"/>
              <w:numPr>
                <w:ilvl w:val="0"/>
                <w:numId w:val="26"/>
              </w:numPr>
              <w:spacing w:after="120"/>
              <w:ind w:left="740"/>
              <w:rPr>
                <w:rFonts w:ascii="Arial" w:hAnsi="Arial" w:cs="Arial"/>
                <w:sz w:val="24"/>
              </w:rPr>
            </w:pPr>
            <w:r w:rsidRPr="00FC799B">
              <w:rPr>
                <w:rFonts w:ascii="Arial" w:hAnsi="Arial" w:cs="Arial"/>
                <w:sz w:val="24"/>
              </w:rPr>
              <w:t xml:space="preserve">folgende Links der Seite </w:t>
            </w:r>
            <w:proofErr w:type="spellStart"/>
            <w:r w:rsidRPr="00FC799B">
              <w:rPr>
                <w:rFonts w:ascii="Arial" w:hAnsi="Arial" w:cs="Arial"/>
                <w:sz w:val="24"/>
              </w:rPr>
              <w:t>Learningapps</w:t>
            </w:r>
            <w:proofErr w:type="spellEnd"/>
            <w:r w:rsidRPr="00FC799B">
              <w:rPr>
                <w:rFonts w:ascii="Arial" w:hAnsi="Arial" w:cs="Arial"/>
                <w:sz w:val="24"/>
              </w:rPr>
              <w:t xml:space="preserve"> </w:t>
            </w:r>
            <w:r w:rsidR="00FC799B" w:rsidRPr="00FC799B">
              <w:rPr>
                <w:rFonts w:ascii="Arial" w:hAnsi="Arial" w:cs="Arial"/>
                <w:sz w:val="24"/>
              </w:rPr>
              <w:t xml:space="preserve">aufzurufen </w:t>
            </w:r>
            <w:r w:rsidRPr="00FC799B">
              <w:rPr>
                <w:rFonts w:ascii="Arial" w:hAnsi="Arial" w:cs="Arial"/>
                <w:sz w:val="24"/>
              </w:rPr>
              <w:t>und Ihr Wissen daran zu überprüfen:</w:t>
            </w:r>
          </w:p>
          <w:tbl>
            <w:tblPr>
              <w:tblStyle w:val="Tabellenraster"/>
              <w:tblW w:w="0" w:type="auto"/>
              <w:tblInd w:w="740" w:type="dxa"/>
              <w:tblLook w:val="04A0" w:firstRow="1" w:lastRow="0" w:firstColumn="1" w:lastColumn="0" w:noHBand="0" w:noVBand="1"/>
            </w:tblPr>
            <w:tblGrid>
              <w:gridCol w:w="4973"/>
              <w:gridCol w:w="1044"/>
            </w:tblGrid>
            <w:tr w:rsidR="00B963B0" w14:paraId="0AA77001" w14:textId="77777777" w:rsidTr="52A3E274">
              <w:tc>
                <w:tcPr>
                  <w:tcW w:w="4973" w:type="dxa"/>
                  <w:vAlign w:val="center"/>
                </w:tcPr>
                <w:p w14:paraId="0595058A" w14:textId="77777777" w:rsidR="00B963B0" w:rsidRPr="00247184" w:rsidRDefault="001062CE" w:rsidP="00577A44">
                  <w:pPr>
                    <w:spacing w:after="120"/>
                    <w:rPr>
                      <w:rFonts w:ascii="Arial" w:hAnsi="Arial" w:cs="Arial"/>
                      <w:sz w:val="24"/>
                    </w:rPr>
                  </w:pPr>
                  <w:hyperlink r:id="rId19" w:history="1">
                    <w:r w:rsidR="00B963B0">
                      <w:rPr>
                        <w:rStyle w:val="Hyperlink"/>
                      </w:rPr>
                      <w:t>Vollmachten im Unternehmen (learningapps.org)</w:t>
                    </w:r>
                  </w:hyperlink>
                </w:p>
              </w:tc>
              <w:tc>
                <w:tcPr>
                  <w:tcW w:w="986" w:type="dxa"/>
                </w:tcPr>
                <w:p w14:paraId="41022738" w14:textId="77777777" w:rsidR="00B963B0" w:rsidRDefault="00B963B0" w:rsidP="00577A44">
                  <w:pPr>
                    <w:pStyle w:val="Listenabsatz"/>
                    <w:spacing w:after="120"/>
                    <w:ind w:left="0"/>
                    <w:rPr>
                      <w:rFonts w:ascii="Arial" w:hAnsi="Arial" w:cs="Arial"/>
                      <w:sz w:val="24"/>
                    </w:rPr>
                  </w:pPr>
                  <w:r w:rsidRPr="00247184">
                    <w:rPr>
                      <w:rFonts w:ascii="Arial" w:hAnsi="Arial" w:cs="Arial"/>
                      <w:noProof/>
                      <w:sz w:val="24"/>
                    </w:rPr>
                    <w:drawing>
                      <wp:inline distT="0" distB="0" distL="0" distR="0" wp14:anchorId="56AB07C0" wp14:editId="7A55475C">
                        <wp:extent cx="526140" cy="514350"/>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32801" cy="520861"/>
                                </a:xfrm>
                                <a:prstGeom prst="rect">
                                  <a:avLst/>
                                </a:prstGeom>
                              </pic:spPr>
                            </pic:pic>
                          </a:graphicData>
                        </a:graphic>
                      </wp:inline>
                    </w:drawing>
                  </w:r>
                </w:p>
              </w:tc>
            </w:tr>
            <w:tr w:rsidR="00B963B0" w14:paraId="677C83F8" w14:textId="77777777" w:rsidTr="52A3E274">
              <w:tc>
                <w:tcPr>
                  <w:tcW w:w="4973" w:type="dxa"/>
                  <w:vAlign w:val="center"/>
                </w:tcPr>
                <w:p w14:paraId="548095FA" w14:textId="77777777" w:rsidR="00B963B0" w:rsidRDefault="001062CE" w:rsidP="00577A44">
                  <w:pPr>
                    <w:pStyle w:val="Listenabsatz"/>
                    <w:spacing w:after="120"/>
                    <w:ind w:left="0"/>
                    <w:rPr>
                      <w:rFonts w:ascii="Arial" w:hAnsi="Arial" w:cs="Arial"/>
                      <w:sz w:val="24"/>
                    </w:rPr>
                  </w:pPr>
                  <w:hyperlink r:id="rId21" w:history="1">
                    <w:r w:rsidR="00B963B0">
                      <w:rPr>
                        <w:rStyle w:val="Hyperlink"/>
                      </w:rPr>
                      <w:t>Vollmachten (learningapps.org)</w:t>
                    </w:r>
                  </w:hyperlink>
                </w:p>
              </w:tc>
              <w:tc>
                <w:tcPr>
                  <w:tcW w:w="986" w:type="dxa"/>
                </w:tcPr>
                <w:p w14:paraId="640679D3" w14:textId="77777777" w:rsidR="00B963B0" w:rsidRDefault="00B963B0" w:rsidP="52A3E274">
                  <w:pPr>
                    <w:pStyle w:val="Listenabsatz"/>
                    <w:spacing w:after="120"/>
                    <w:ind w:left="0"/>
                    <w:rPr>
                      <w:rFonts w:ascii="Arial" w:hAnsi="Arial" w:cs="Arial"/>
                      <w:sz w:val="24"/>
                      <w:szCs w:val="24"/>
                    </w:rPr>
                  </w:pPr>
                  <w:r>
                    <w:rPr>
                      <w:noProof/>
                    </w:rPr>
                    <w:drawing>
                      <wp:inline distT="0" distB="0" distL="0" distR="0" wp14:anchorId="349F82DE" wp14:editId="24B68FBC">
                        <wp:extent cx="502829" cy="498544"/>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2"/>
                                <pic:cNvPicPr/>
                              </pic:nvPicPr>
                              <pic:blipFill>
                                <a:blip r:embed="rId22" cstate="print">
                                  <a:extLst>
                                    <a:ext uri="{28A0092B-C50C-407E-A947-70E740481C1C}">
                                      <a14:useLocalDpi xmlns:a14="http://schemas.microsoft.com/office/drawing/2010/main" val="0"/>
                                    </a:ext>
                                  </a:extLst>
                                </a:blip>
                                <a:stretch>
                                  <a:fillRect/>
                                </a:stretch>
                              </pic:blipFill>
                              <pic:spPr>
                                <a:xfrm flipV="1">
                                  <a:off x="0" y="0"/>
                                  <a:ext cx="502829" cy="498544"/>
                                </a:xfrm>
                                <a:prstGeom prst="rect">
                                  <a:avLst/>
                                </a:prstGeom>
                              </pic:spPr>
                            </pic:pic>
                          </a:graphicData>
                        </a:graphic>
                      </wp:inline>
                    </w:drawing>
                  </w:r>
                </w:p>
              </w:tc>
            </w:tr>
          </w:tbl>
          <w:p w14:paraId="2EDFA5A6" w14:textId="77777777" w:rsidR="00B963B0" w:rsidRDefault="00B963B0" w:rsidP="00577A44">
            <w:pPr>
              <w:pStyle w:val="Listenabsatz"/>
              <w:spacing w:after="120"/>
              <w:ind w:left="740"/>
              <w:rPr>
                <w:rFonts w:ascii="Arial" w:hAnsi="Arial" w:cs="Arial"/>
                <w:sz w:val="24"/>
              </w:rPr>
            </w:pPr>
          </w:p>
          <w:p w14:paraId="204DAFAD" w14:textId="66CBA680" w:rsidR="00B963B0" w:rsidRPr="00D558A1" w:rsidRDefault="00B963B0" w:rsidP="00FC799B">
            <w:pPr>
              <w:pStyle w:val="Listenabsatz"/>
              <w:spacing w:after="120"/>
              <w:ind w:left="708"/>
              <w:rPr>
                <w:rFonts w:ascii="Arial" w:hAnsi="Arial" w:cs="Arial"/>
                <w:sz w:val="24"/>
              </w:rPr>
            </w:pPr>
            <w:r>
              <w:rPr>
                <w:rFonts w:ascii="Arial" w:hAnsi="Arial" w:cs="Arial"/>
                <w:sz w:val="24"/>
              </w:rPr>
              <w:t>Bei Bedarf finden Sie dort auch noch weitere Übungsmöglichkeiten.</w:t>
            </w:r>
          </w:p>
        </w:tc>
      </w:tr>
    </w:tbl>
    <w:p w14:paraId="0502F105" w14:textId="35655A01" w:rsidR="009D3EDF" w:rsidRPr="009D3EDF" w:rsidRDefault="009D3EDF" w:rsidP="001B46AA">
      <w:pPr>
        <w:spacing w:after="120" w:line="240" w:lineRule="auto"/>
        <w:ind w:right="-567"/>
        <w:jc w:val="both"/>
        <w:rPr>
          <w:rFonts w:ascii="Arial" w:hAnsi="Arial" w:cs="Arial"/>
          <w:bCs/>
          <w:sz w:val="24"/>
        </w:rPr>
      </w:pPr>
    </w:p>
    <w:p w14:paraId="55EA6BA7" w14:textId="0AF701E1" w:rsidR="00FC799B" w:rsidRPr="00916638" w:rsidRDefault="00FC799B" w:rsidP="00FC799B">
      <w:pPr>
        <w:shd w:val="clear" w:color="auto" w:fill="F2F2F2" w:themeFill="background1" w:themeFillShade="F2"/>
        <w:spacing w:after="120" w:line="240" w:lineRule="auto"/>
        <w:ind w:right="-283"/>
        <w:jc w:val="both"/>
        <w:rPr>
          <w:rFonts w:ascii="Arial" w:hAnsi="Arial" w:cs="Arial"/>
          <w:b/>
          <w:sz w:val="24"/>
        </w:rPr>
      </w:pPr>
      <w:r>
        <w:rPr>
          <w:rFonts w:ascii="Arial" w:hAnsi="Arial" w:cs="Arial"/>
          <w:b/>
          <w:sz w:val="24"/>
        </w:rPr>
        <w:t>Folge</w:t>
      </w:r>
      <w:r w:rsidRPr="00916638">
        <w:rPr>
          <w:rFonts w:ascii="Arial" w:hAnsi="Arial" w:cs="Arial"/>
          <w:b/>
          <w:sz w:val="24"/>
        </w:rPr>
        <w:t>situation:</w:t>
      </w:r>
    </w:p>
    <w:p w14:paraId="3D99B6E5" w14:textId="77777777" w:rsidR="00FC799B" w:rsidRDefault="00FC799B" w:rsidP="00FC799B">
      <w:pPr>
        <w:spacing w:after="120" w:line="240" w:lineRule="auto"/>
        <w:ind w:right="-283"/>
        <w:jc w:val="both"/>
        <w:rPr>
          <w:rFonts w:ascii="Arial" w:hAnsi="Arial" w:cs="Arial"/>
          <w:sz w:val="24"/>
        </w:rPr>
      </w:pPr>
      <w:r>
        <w:rPr>
          <w:rFonts w:ascii="Arial" w:hAnsi="Arial" w:cs="Arial"/>
          <w:sz w:val="24"/>
        </w:rPr>
        <w:t xml:space="preserve">Özlem Yavuz Mitauszubildender bei Oranges4U, Kevin Maier, ist gerade krank. Deshalb hat er von der Thematik bisher noch nichts mitbekommen. Özlem möchte ihn unterstützen und ihm ein Video zu den Vollmachten allgemeine Handlungsvollmacht und Prokura erstellen, </w:t>
      </w:r>
      <w:proofErr w:type="gramStart"/>
      <w:r>
        <w:rPr>
          <w:rFonts w:ascii="Arial" w:hAnsi="Arial" w:cs="Arial"/>
          <w:sz w:val="24"/>
        </w:rPr>
        <w:t>das</w:t>
      </w:r>
      <w:proofErr w:type="gramEnd"/>
      <w:r>
        <w:rPr>
          <w:rFonts w:ascii="Arial" w:hAnsi="Arial" w:cs="Arial"/>
          <w:sz w:val="24"/>
        </w:rPr>
        <w:t xml:space="preserve"> er dann zuhause anschauen kann.</w:t>
      </w:r>
    </w:p>
    <w:p w14:paraId="10CC486B" w14:textId="20B4F28D" w:rsidR="001B46AA" w:rsidRDefault="00FC799B" w:rsidP="00FC799B">
      <w:pPr>
        <w:spacing w:after="120" w:line="240" w:lineRule="auto"/>
        <w:ind w:right="-283"/>
        <w:jc w:val="both"/>
        <w:rPr>
          <w:rFonts w:ascii="Arial" w:hAnsi="Arial" w:cs="Arial"/>
          <w:color w:val="0070C0"/>
        </w:rPr>
      </w:pPr>
      <w:r>
        <w:rPr>
          <w:rFonts w:ascii="Arial" w:hAnsi="Arial" w:cs="Arial"/>
          <w:sz w:val="24"/>
        </w:rPr>
        <w:t xml:space="preserve">Bitte unterstützen Sie Özlem dabei. </w:t>
      </w:r>
      <w:bookmarkEnd w:id="0"/>
    </w:p>
    <w:p w14:paraId="0802EC85" w14:textId="77777777" w:rsidR="00E457DD" w:rsidRDefault="00E457DD" w:rsidP="00392C9F">
      <w:pPr>
        <w:spacing w:after="120" w:line="240" w:lineRule="auto"/>
        <w:ind w:right="-567"/>
        <w:jc w:val="center"/>
        <w:rPr>
          <w:rFonts w:ascii="Arial" w:hAnsi="Arial" w:cs="Arial"/>
        </w:rPr>
        <w:sectPr w:rsidR="00E457DD" w:rsidSect="007A7E04">
          <w:footerReference w:type="default" r:id="rId23"/>
          <w:headerReference w:type="first" r:id="rId24"/>
          <w:footerReference w:type="first" r:id="rId25"/>
          <w:pgSz w:w="11906" w:h="16838"/>
          <w:pgMar w:top="1135" w:right="1417" w:bottom="851" w:left="1276" w:header="708" w:footer="708" w:gutter="0"/>
          <w:cols w:space="708"/>
          <w:titlePg/>
          <w:docGrid w:linePitch="360"/>
        </w:sectPr>
      </w:pPr>
    </w:p>
    <w:tbl>
      <w:tblPr>
        <w:tblStyle w:val="Tabellenraster"/>
        <w:tblpPr w:leftFromText="141" w:rightFromText="141" w:vertAnchor="text" w:horzAnchor="margin" w:tblpXSpec="center" w:tblpY="127"/>
        <w:tblW w:w="8719" w:type="dxa"/>
        <w:shd w:val="clear" w:color="auto" w:fill="D9D9D9" w:themeFill="background1" w:themeFillShade="D9"/>
        <w:tblLook w:val="04A0" w:firstRow="1" w:lastRow="0" w:firstColumn="1" w:lastColumn="0" w:noHBand="0" w:noVBand="1"/>
      </w:tblPr>
      <w:tblGrid>
        <w:gridCol w:w="1648"/>
        <w:gridCol w:w="1247"/>
        <w:gridCol w:w="1495"/>
        <w:gridCol w:w="1467"/>
        <w:gridCol w:w="1550"/>
        <w:gridCol w:w="1312"/>
      </w:tblGrid>
      <w:tr w:rsidR="00F92360" w14:paraId="14646000" w14:textId="77777777" w:rsidTr="00F92360">
        <w:tc>
          <w:tcPr>
            <w:tcW w:w="1648" w:type="dxa"/>
            <w:shd w:val="clear" w:color="auto" w:fill="D9D9D9" w:themeFill="background1" w:themeFillShade="D9"/>
            <w:vAlign w:val="center"/>
          </w:tcPr>
          <w:p w14:paraId="654FBC8B" w14:textId="31CF8B0B" w:rsidR="00F92360" w:rsidRDefault="00F92360" w:rsidP="00577A44">
            <w:pPr>
              <w:pStyle w:val="Listenabsatz"/>
              <w:ind w:left="0"/>
              <w:rPr>
                <w:rFonts w:ascii="Arial" w:hAnsi="Arial" w:cs="Arial"/>
                <w:b/>
                <w:sz w:val="28"/>
                <w:szCs w:val="28"/>
              </w:rPr>
            </w:pPr>
            <w:proofErr w:type="spellStart"/>
            <w:r w:rsidRPr="00746DC6">
              <w:rPr>
                <w:rFonts w:ascii="Arial" w:hAnsi="Arial" w:cs="Arial"/>
                <w:b/>
                <w:sz w:val="24"/>
                <w:lang w:val="en-US"/>
              </w:rPr>
              <w:lastRenderedPageBreak/>
              <w:t>Aufträge</w:t>
            </w:r>
            <w:proofErr w:type="spellEnd"/>
            <w:r w:rsidRPr="00746DC6">
              <w:rPr>
                <w:rFonts w:ascii="Arial" w:hAnsi="Arial" w:cs="Arial"/>
                <w:b/>
                <w:sz w:val="24"/>
                <w:lang w:val="en-US"/>
              </w:rPr>
              <w:t xml:space="preserve"> I</w:t>
            </w:r>
            <w:r>
              <w:rPr>
                <w:rFonts w:ascii="Arial" w:hAnsi="Arial" w:cs="Arial"/>
                <w:b/>
                <w:sz w:val="24"/>
                <w:lang w:val="en-US"/>
              </w:rPr>
              <w:t>I:</w:t>
            </w:r>
          </w:p>
        </w:tc>
        <w:tc>
          <w:tcPr>
            <w:tcW w:w="1247" w:type="dxa"/>
            <w:shd w:val="clear" w:color="auto" w:fill="D9D9D9" w:themeFill="background1" w:themeFillShade="D9"/>
            <w:vAlign w:val="center"/>
          </w:tcPr>
          <w:p w14:paraId="3F011BFA" w14:textId="77777777" w:rsidR="00F92360" w:rsidRDefault="00F92360" w:rsidP="00577A44">
            <w:pPr>
              <w:pStyle w:val="Listenabsatz"/>
              <w:ind w:left="0"/>
              <w:rPr>
                <w:rFonts w:ascii="Arial" w:hAnsi="Arial" w:cs="Arial"/>
                <w:b/>
                <w:sz w:val="28"/>
                <w:szCs w:val="28"/>
              </w:rPr>
            </w:pPr>
            <w:r>
              <w:rPr>
                <w:rFonts w:ascii="Arial" w:hAnsi="Arial" w:cs="Arial"/>
                <w:b/>
                <w:noProof/>
                <w:sz w:val="28"/>
                <w:szCs w:val="28"/>
              </w:rPr>
              <w:drawing>
                <wp:inline distT="0" distB="0" distL="0" distR="0" wp14:anchorId="69C38AEF" wp14:editId="0DB5CFBD">
                  <wp:extent cx="625825" cy="902931"/>
                  <wp:effectExtent l="0" t="0" r="0" b="0"/>
                  <wp:docPr id="40" name="Grafik 40" descr="Ein Bild, das Pla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descr="Ein Bild, das Platz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0834" cy="924585"/>
                          </a:xfrm>
                          <a:prstGeom prst="rect">
                            <a:avLst/>
                          </a:prstGeom>
                        </pic:spPr>
                      </pic:pic>
                    </a:graphicData>
                  </a:graphic>
                </wp:inline>
              </w:drawing>
            </w:r>
          </w:p>
        </w:tc>
        <w:tc>
          <w:tcPr>
            <w:tcW w:w="1495" w:type="dxa"/>
            <w:shd w:val="clear" w:color="auto" w:fill="D9D9D9" w:themeFill="background1" w:themeFillShade="D9"/>
            <w:vAlign w:val="center"/>
          </w:tcPr>
          <w:p w14:paraId="289B2CD9" w14:textId="77777777" w:rsidR="00F92360" w:rsidRDefault="00F92360" w:rsidP="00577A44">
            <w:pPr>
              <w:pStyle w:val="KeinLeerraum"/>
              <w:rPr>
                <w:noProof/>
              </w:rPr>
            </w:pPr>
            <w:r>
              <w:rPr>
                <w:noProof/>
              </w:rPr>
              <w:drawing>
                <wp:inline distT="0" distB="0" distL="0" distR="0" wp14:anchorId="12EF4221" wp14:editId="7FC8B5DD">
                  <wp:extent cx="812259" cy="768805"/>
                  <wp:effectExtent l="0" t="0" r="0" b="0"/>
                  <wp:docPr id="41" name="Grafik 4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Text, ClipArt enthält.&#10;&#10;Automatisch generierte Beschreibu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27137" cy="782887"/>
                          </a:xfrm>
                          <a:prstGeom prst="rect">
                            <a:avLst/>
                          </a:prstGeom>
                        </pic:spPr>
                      </pic:pic>
                    </a:graphicData>
                  </a:graphic>
                </wp:inline>
              </w:drawing>
            </w:r>
          </w:p>
        </w:tc>
        <w:tc>
          <w:tcPr>
            <w:tcW w:w="1467" w:type="dxa"/>
            <w:shd w:val="clear" w:color="auto" w:fill="D9D9D9" w:themeFill="background1" w:themeFillShade="D9"/>
            <w:vAlign w:val="center"/>
          </w:tcPr>
          <w:p w14:paraId="6414514E" w14:textId="77777777" w:rsidR="00F92360" w:rsidRDefault="00F92360" w:rsidP="00577A44">
            <w:pPr>
              <w:pStyle w:val="KeinLeerraum"/>
            </w:pPr>
            <w:r>
              <w:rPr>
                <w:noProof/>
              </w:rPr>
              <w:drawing>
                <wp:inline distT="0" distB="0" distL="0" distR="0" wp14:anchorId="51F5E33C" wp14:editId="611B49B0">
                  <wp:extent cx="747397" cy="750990"/>
                  <wp:effectExtent l="0" t="0" r="0" b="0"/>
                  <wp:docPr id="42" name="Grafik 42"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descr="Ein Bild, das ClipArt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7876" cy="771568"/>
                          </a:xfrm>
                          <a:prstGeom prst="rect">
                            <a:avLst/>
                          </a:prstGeom>
                        </pic:spPr>
                      </pic:pic>
                    </a:graphicData>
                  </a:graphic>
                </wp:inline>
              </w:drawing>
            </w:r>
          </w:p>
        </w:tc>
        <w:tc>
          <w:tcPr>
            <w:tcW w:w="1550" w:type="dxa"/>
            <w:shd w:val="clear" w:color="auto" w:fill="D9D9D9" w:themeFill="background1" w:themeFillShade="D9"/>
            <w:vAlign w:val="center"/>
          </w:tcPr>
          <w:p w14:paraId="7A7FFA52" w14:textId="77777777" w:rsidR="00F92360" w:rsidRDefault="00F92360" w:rsidP="00577A44">
            <w:pPr>
              <w:pStyle w:val="Listenabsatz"/>
              <w:ind w:left="0"/>
              <w:rPr>
                <w:rFonts w:ascii="Arial" w:hAnsi="Arial" w:cs="Arial"/>
                <w:b/>
                <w:sz w:val="28"/>
                <w:szCs w:val="28"/>
              </w:rPr>
            </w:pPr>
            <w:r>
              <w:rPr>
                <w:rFonts w:ascii="Arial" w:hAnsi="Arial" w:cs="Arial"/>
                <w:b/>
                <w:noProof/>
                <w:sz w:val="28"/>
                <w:szCs w:val="28"/>
              </w:rPr>
              <w:drawing>
                <wp:inline distT="0" distB="0" distL="0" distR="0" wp14:anchorId="6EE6DD6B" wp14:editId="29C95512">
                  <wp:extent cx="770466" cy="818425"/>
                  <wp:effectExtent l="0" t="0" r="0" b="0"/>
                  <wp:docPr id="43" name="Grafik 43" descr="Ein Bild, das Peitsche, Sch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itsche, Scher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8423" cy="826878"/>
                          </a:xfrm>
                          <a:prstGeom prst="rect">
                            <a:avLst/>
                          </a:prstGeom>
                        </pic:spPr>
                      </pic:pic>
                    </a:graphicData>
                  </a:graphic>
                </wp:inline>
              </w:drawing>
            </w:r>
          </w:p>
        </w:tc>
        <w:tc>
          <w:tcPr>
            <w:tcW w:w="1312" w:type="dxa"/>
            <w:shd w:val="clear" w:color="auto" w:fill="D9D9D9" w:themeFill="background1" w:themeFillShade="D9"/>
            <w:vAlign w:val="center"/>
          </w:tcPr>
          <w:p w14:paraId="1AB30597" w14:textId="77777777" w:rsidR="00F92360" w:rsidRDefault="00F92360" w:rsidP="00577A44">
            <w:pPr>
              <w:pStyle w:val="Listenabsatz"/>
              <w:ind w:left="0"/>
              <w:rPr>
                <w:noProof/>
                <w:lang w:eastAsia="de-DE"/>
              </w:rPr>
            </w:pPr>
            <w:r>
              <w:rPr>
                <w:noProof/>
                <w:lang w:eastAsia="de-DE"/>
              </w:rPr>
              <w:drawing>
                <wp:inline distT="0" distB="0" distL="0" distR="0" wp14:anchorId="2BD16F7A" wp14:editId="1CAE704B">
                  <wp:extent cx="642773" cy="817880"/>
                  <wp:effectExtent l="0" t="0" r="0" b="0"/>
                  <wp:docPr id="44" name="Grafik 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52381" cy="830106"/>
                          </a:xfrm>
                          <a:prstGeom prst="rect">
                            <a:avLst/>
                          </a:prstGeom>
                        </pic:spPr>
                      </pic:pic>
                    </a:graphicData>
                  </a:graphic>
                </wp:inline>
              </w:drawing>
            </w:r>
          </w:p>
        </w:tc>
      </w:tr>
    </w:tbl>
    <w:p w14:paraId="1157832B" w14:textId="77777777" w:rsidR="00D6248A" w:rsidRDefault="00D6248A" w:rsidP="00DC2812">
      <w:pPr>
        <w:spacing w:after="120" w:line="240" w:lineRule="auto"/>
        <w:rPr>
          <w:rFonts w:ascii="Arial" w:hAnsi="Arial" w:cs="Arial"/>
          <w:b/>
          <w:sz w:val="24"/>
          <w:lang w:val="en-US"/>
        </w:rPr>
      </w:pPr>
    </w:p>
    <w:p w14:paraId="5211A1D6" w14:textId="306AEECA" w:rsidR="00DC2812" w:rsidRPr="005E3DD9" w:rsidRDefault="00DC2812" w:rsidP="00DC2812">
      <w:pPr>
        <w:spacing w:after="120" w:line="240" w:lineRule="auto"/>
        <w:rPr>
          <w:rFonts w:ascii="Arial" w:hAnsi="Arial" w:cs="Arial"/>
          <w:b/>
          <w:sz w:val="24"/>
          <w:lang w:val="en-US"/>
        </w:rPr>
      </w:pPr>
      <w:r w:rsidRPr="005E3DD9">
        <w:rPr>
          <w:rFonts w:ascii="Arial" w:hAnsi="Arial" w:cs="Arial"/>
          <w:b/>
          <w:sz w:val="24"/>
          <w:lang w:val="en-US"/>
        </w:rPr>
        <w:t>Nr. 1 – Think</w:t>
      </w:r>
      <w:r w:rsidR="00313A7E" w:rsidRPr="005E3DD9">
        <w:rPr>
          <w:rFonts w:ascii="Arial" w:hAnsi="Arial" w:cs="Arial"/>
          <w:b/>
          <w:sz w:val="24"/>
          <w:lang w:val="en-US"/>
        </w:rPr>
        <w:t xml:space="preserve"> and Pair</w:t>
      </w:r>
      <w:r w:rsidRPr="005E3DD9">
        <w:rPr>
          <w:rFonts w:ascii="Arial" w:hAnsi="Arial" w:cs="Arial"/>
          <w:b/>
          <w:sz w:val="24"/>
          <w:lang w:val="en-US"/>
        </w:rPr>
        <w:t>:</w:t>
      </w:r>
    </w:p>
    <w:p w14:paraId="36B1FD52" w14:textId="503D14A2" w:rsidR="00F47EBB" w:rsidRPr="00847B75" w:rsidRDefault="00847B75" w:rsidP="0007253E">
      <w:pPr>
        <w:pStyle w:val="Listenabsatz"/>
        <w:numPr>
          <w:ilvl w:val="0"/>
          <w:numId w:val="29"/>
        </w:numPr>
        <w:spacing w:before="120" w:after="160" w:line="240" w:lineRule="auto"/>
        <w:rPr>
          <w:rFonts w:ascii="Arial" w:hAnsi="Arial" w:cs="Arial"/>
          <w:sz w:val="24"/>
        </w:rPr>
      </w:pPr>
      <w:r w:rsidRPr="00847B75">
        <w:rPr>
          <w:rFonts w:ascii="Arial" w:hAnsi="Arial" w:cs="Arial"/>
          <w:sz w:val="24"/>
        </w:rPr>
        <w:t xml:space="preserve">Bitte </w:t>
      </w:r>
      <w:proofErr w:type="spellStart"/>
      <w:r w:rsidRPr="00847B75">
        <w:rPr>
          <w:rFonts w:ascii="Arial" w:hAnsi="Arial" w:cs="Arial"/>
          <w:sz w:val="24"/>
        </w:rPr>
        <w:t>visualieren</w:t>
      </w:r>
      <w:proofErr w:type="spellEnd"/>
      <w:r w:rsidRPr="00847B75">
        <w:rPr>
          <w:rFonts w:ascii="Arial" w:hAnsi="Arial" w:cs="Arial"/>
          <w:sz w:val="24"/>
        </w:rPr>
        <w:t xml:space="preserve"> Sie die </w:t>
      </w:r>
      <w:r w:rsidR="00313A7E" w:rsidRPr="00847B75">
        <w:rPr>
          <w:rFonts w:ascii="Arial" w:hAnsi="Arial" w:cs="Arial"/>
          <w:sz w:val="24"/>
        </w:rPr>
        <w:t xml:space="preserve">allgemeine Handlungsvollmacht und/ oder </w:t>
      </w:r>
      <w:r w:rsidR="00607953">
        <w:rPr>
          <w:rFonts w:ascii="Arial" w:hAnsi="Arial" w:cs="Arial"/>
          <w:sz w:val="24"/>
        </w:rPr>
        <w:t xml:space="preserve">die </w:t>
      </w:r>
      <w:r w:rsidR="00313A7E" w:rsidRPr="00847B75">
        <w:rPr>
          <w:rFonts w:ascii="Arial" w:hAnsi="Arial" w:cs="Arial"/>
          <w:sz w:val="24"/>
        </w:rPr>
        <w:t>Prokura in einem Video.</w:t>
      </w:r>
      <w:r w:rsidRPr="00847B75">
        <w:rPr>
          <w:rFonts w:ascii="Arial" w:hAnsi="Arial" w:cs="Arial"/>
          <w:sz w:val="24"/>
        </w:rPr>
        <w:t xml:space="preserve"> </w:t>
      </w:r>
      <w:r w:rsidR="00F47EBB" w:rsidRPr="00847B75">
        <w:rPr>
          <w:rFonts w:ascii="Arial" w:hAnsi="Arial" w:cs="Arial"/>
          <w:sz w:val="24"/>
        </w:rPr>
        <w:t>(Bitte stellen Sie in der Lerninsel / Klasse sicher, dass es genügend 2er Teams für jede Vollmacht gibt.)</w:t>
      </w:r>
    </w:p>
    <w:p w14:paraId="655007FB" w14:textId="00234C90" w:rsidR="00F47EBB" w:rsidRDefault="00F47EBB" w:rsidP="00F47EBB">
      <w:pPr>
        <w:pStyle w:val="Listenabsatz"/>
        <w:spacing w:before="120" w:after="160" w:line="240" w:lineRule="auto"/>
        <w:rPr>
          <w:rFonts w:ascii="Arial" w:hAnsi="Arial" w:cs="Arial"/>
          <w:sz w:val="24"/>
        </w:rPr>
      </w:pPr>
    </w:p>
    <w:p w14:paraId="653CD3C0" w14:textId="6488522A" w:rsidR="00847B75" w:rsidRDefault="00847B75" w:rsidP="00847B75">
      <w:pPr>
        <w:pStyle w:val="Listenabsatz"/>
        <w:numPr>
          <w:ilvl w:val="0"/>
          <w:numId w:val="38"/>
        </w:numPr>
        <w:spacing w:before="120" w:after="160" w:line="360" w:lineRule="auto"/>
        <w:rPr>
          <w:rFonts w:ascii="Arial" w:hAnsi="Arial" w:cs="Arial"/>
          <w:sz w:val="24"/>
        </w:rPr>
      </w:pPr>
      <w:r>
        <w:rPr>
          <w:rFonts w:ascii="Arial" w:hAnsi="Arial" w:cs="Arial"/>
          <w:sz w:val="24"/>
        </w:rPr>
        <w:t>Suchen Sie sich zunächst wieder einen Partner.</w:t>
      </w:r>
    </w:p>
    <w:p w14:paraId="59120654" w14:textId="77777777" w:rsidR="00675B66" w:rsidRDefault="00675B66" w:rsidP="00340641">
      <w:pPr>
        <w:pStyle w:val="Listenabsatz"/>
        <w:numPr>
          <w:ilvl w:val="0"/>
          <w:numId w:val="38"/>
        </w:numPr>
        <w:spacing w:before="120" w:after="160" w:line="240" w:lineRule="auto"/>
        <w:rPr>
          <w:rFonts w:ascii="Arial" w:hAnsi="Arial" w:cs="Arial"/>
          <w:sz w:val="24"/>
        </w:rPr>
      </w:pPr>
      <w:r>
        <w:rPr>
          <w:rFonts w:ascii="Arial" w:hAnsi="Arial" w:cs="Arial"/>
          <w:sz w:val="24"/>
        </w:rPr>
        <w:t xml:space="preserve">Erstellen Sie selbst </w:t>
      </w:r>
      <w:r w:rsidRPr="00340641">
        <w:rPr>
          <w:rFonts w:ascii="Arial" w:hAnsi="Arial" w:cs="Arial"/>
          <w:b/>
          <w:bCs/>
          <w:sz w:val="24"/>
        </w:rPr>
        <w:t xml:space="preserve">eine </w:t>
      </w:r>
      <w:r>
        <w:rPr>
          <w:rFonts w:ascii="Arial" w:hAnsi="Arial" w:cs="Arial"/>
          <w:b/>
          <w:bCs/>
          <w:sz w:val="24"/>
        </w:rPr>
        <w:t>Seite</w:t>
      </w:r>
      <w:r>
        <w:rPr>
          <w:rFonts w:ascii="Arial" w:hAnsi="Arial" w:cs="Arial"/>
          <w:sz w:val="24"/>
        </w:rPr>
        <w:t xml:space="preserve"> in einer </w:t>
      </w:r>
      <w:proofErr w:type="spellStart"/>
      <w:r>
        <w:rPr>
          <w:rFonts w:ascii="Arial" w:hAnsi="Arial" w:cs="Arial"/>
          <w:sz w:val="24"/>
        </w:rPr>
        <w:t>Powerpointpräsentation</w:t>
      </w:r>
      <w:proofErr w:type="spellEnd"/>
    </w:p>
    <w:p w14:paraId="5CC4EFEB" w14:textId="524D649D" w:rsidR="00675B66" w:rsidRDefault="00675B66" w:rsidP="00340641">
      <w:pPr>
        <w:pStyle w:val="Listenabsatz"/>
        <w:spacing w:before="120" w:after="160" w:line="360" w:lineRule="auto"/>
        <w:ind w:left="1418"/>
        <w:rPr>
          <w:rFonts w:ascii="Arial" w:hAnsi="Arial" w:cs="Arial"/>
          <w:sz w:val="24"/>
        </w:rPr>
      </w:pPr>
      <w:r>
        <w:rPr>
          <w:rFonts w:ascii="Arial" w:hAnsi="Arial" w:cs="Arial"/>
          <w:sz w:val="24"/>
        </w:rPr>
        <w:t xml:space="preserve">oder nehmen </w:t>
      </w:r>
      <w:r w:rsidR="00AB347B">
        <w:rPr>
          <w:rFonts w:ascii="Arial" w:hAnsi="Arial" w:cs="Arial"/>
          <w:sz w:val="24"/>
        </w:rPr>
        <w:t>S</w:t>
      </w:r>
      <w:r>
        <w:rPr>
          <w:rFonts w:ascii="Arial" w:hAnsi="Arial" w:cs="Arial"/>
          <w:sz w:val="24"/>
        </w:rPr>
        <w:t>ie die bereitgestellte Datei zur Hand.</w:t>
      </w:r>
    </w:p>
    <w:p w14:paraId="4C97A9D8" w14:textId="035E3C45" w:rsidR="00847B75" w:rsidRPr="00847B75" w:rsidRDefault="00847B75" w:rsidP="00847B75">
      <w:pPr>
        <w:pStyle w:val="Listenabsatz"/>
        <w:numPr>
          <w:ilvl w:val="0"/>
          <w:numId w:val="38"/>
        </w:numPr>
        <w:spacing w:before="120" w:after="160" w:line="360" w:lineRule="auto"/>
        <w:rPr>
          <w:rFonts w:ascii="Arial" w:hAnsi="Arial" w:cs="Arial"/>
          <w:sz w:val="24"/>
        </w:rPr>
      </w:pPr>
      <w:r w:rsidRPr="00847B75">
        <w:rPr>
          <w:rFonts w:ascii="Arial" w:hAnsi="Arial" w:cs="Arial"/>
          <w:sz w:val="24"/>
        </w:rPr>
        <w:t>Ö</w:t>
      </w:r>
      <w:r w:rsidR="00313A7E" w:rsidRPr="00847B75">
        <w:rPr>
          <w:rFonts w:ascii="Arial" w:hAnsi="Arial" w:cs="Arial"/>
          <w:sz w:val="24"/>
        </w:rPr>
        <w:t xml:space="preserve">ffnen Sie </w:t>
      </w:r>
      <w:r w:rsidR="00F47EBB" w:rsidRPr="00847B75">
        <w:rPr>
          <w:rFonts w:ascii="Arial" w:hAnsi="Arial" w:cs="Arial"/>
          <w:sz w:val="24"/>
        </w:rPr>
        <w:t xml:space="preserve">daraufhin </w:t>
      </w:r>
      <w:r w:rsidR="00313A7E" w:rsidRPr="00847B75">
        <w:rPr>
          <w:rFonts w:ascii="Arial" w:hAnsi="Arial" w:cs="Arial"/>
          <w:sz w:val="24"/>
        </w:rPr>
        <w:t xml:space="preserve">die entsprechende </w:t>
      </w:r>
      <w:r w:rsidRPr="00847B75">
        <w:rPr>
          <w:rFonts w:ascii="Arial" w:hAnsi="Arial" w:cs="Arial"/>
          <w:sz w:val="24"/>
        </w:rPr>
        <w:t>Datei.</w:t>
      </w:r>
    </w:p>
    <w:p w14:paraId="70C6B71F" w14:textId="77777777" w:rsidR="00847B75" w:rsidRDefault="00847B75" w:rsidP="00847B75">
      <w:pPr>
        <w:pStyle w:val="Listenabsatz"/>
        <w:numPr>
          <w:ilvl w:val="0"/>
          <w:numId w:val="38"/>
        </w:numPr>
        <w:spacing w:before="120" w:after="160" w:line="240" w:lineRule="auto"/>
        <w:rPr>
          <w:rFonts w:ascii="Arial" w:hAnsi="Arial" w:cs="Arial"/>
          <w:sz w:val="24"/>
        </w:rPr>
      </w:pPr>
      <w:r>
        <w:rPr>
          <w:rFonts w:ascii="Arial" w:hAnsi="Arial" w:cs="Arial"/>
          <w:sz w:val="24"/>
        </w:rPr>
        <w:t>Ü</w:t>
      </w:r>
      <w:r w:rsidR="00313A7E">
        <w:rPr>
          <w:rFonts w:ascii="Arial" w:hAnsi="Arial" w:cs="Arial"/>
          <w:sz w:val="24"/>
        </w:rPr>
        <w:t>berlegen</w:t>
      </w:r>
      <w:r>
        <w:rPr>
          <w:rFonts w:ascii="Arial" w:hAnsi="Arial" w:cs="Arial"/>
          <w:sz w:val="24"/>
        </w:rPr>
        <w:t xml:space="preserve"> Sie</w:t>
      </w:r>
      <w:r w:rsidR="00313A7E">
        <w:rPr>
          <w:rFonts w:ascii="Arial" w:hAnsi="Arial" w:cs="Arial"/>
          <w:sz w:val="24"/>
        </w:rPr>
        <w:t xml:space="preserve"> sich in Partnerarbeit ein </w:t>
      </w:r>
      <w:proofErr w:type="spellStart"/>
      <w:r w:rsidR="00313A7E">
        <w:rPr>
          <w:rFonts w:ascii="Arial" w:hAnsi="Arial" w:cs="Arial"/>
          <w:sz w:val="24"/>
        </w:rPr>
        <w:t>Storybook</w:t>
      </w:r>
      <w:proofErr w:type="spellEnd"/>
      <w:r w:rsidR="00313A7E">
        <w:rPr>
          <w:rFonts w:ascii="Arial" w:hAnsi="Arial" w:cs="Arial"/>
          <w:sz w:val="24"/>
        </w:rPr>
        <w:t xml:space="preserve">: </w:t>
      </w:r>
    </w:p>
    <w:p w14:paraId="5712AF10" w14:textId="5C66DA04" w:rsidR="00DC2812" w:rsidRDefault="00313A7E" w:rsidP="00847B75">
      <w:pPr>
        <w:pStyle w:val="Listenabsatz"/>
        <w:spacing w:before="120" w:after="160" w:line="240" w:lineRule="auto"/>
        <w:ind w:left="1416"/>
        <w:rPr>
          <w:rFonts w:ascii="Arial" w:hAnsi="Arial" w:cs="Arial"/>
          <w:sz w:val="24"/>
        </w:rPr>
      </w:pPr>
      <w:r>
        <w:rPr>
          <w:rFonts w:ascii="Arial" w:hAnsi="Arial" w:cs="Arial"/>
          <w:sz w:val="24"/>
        </w:rPr>
        <w:t xml:space="preserve">Was möchten Sie </w:t>
      </w:r>
      <w:r w:rsidR="00F47EBB">
        <w:rPr>
          <w:rFonts w:ascii="Arial" w:hAnsi="Arial" w:cs="Arial"/>
          <w:sz w:val="24"/>
        </w:rPr>
        <w:t xml:space="preserve">denn </w:t>
      </w:r>
      <w:r>
        <w:rPr>
          <w:rFonts w:ascii="Arial" w:hAnsi="Arial" w:cs="Arial"/>
          <w:sz w:val="24"/>
        </w:rPr>
        <w:t xml:space="preserve">wann </w:t>
      </w:r>
      <w:r w:rsidR="00420B5E">
        <w:rPr>
          <w:rFonts w:ascii="Arial" w:hAnsi="Arial" w:cs="Arial"/>
          <w:sz w:val="24"/>
        </w:rPr>
        <w:t>sagen?</w:t>
      </w:r>
      <w:r w:rsidR="00D6248A">
        <w:rPr>
          <w:rFonts w:ascii="Arial" w:hAnsi="Arial" w:cs="Arial"/>
          <w:sz w:val="24"/>
        </w:rPr>
        <w:t xml:space="preserve"> </w:t>
      </w:r>
      <w:r w:rsidR="00420B5E">
        <w:rPr>
          <w:rFonts w:ascii="Arial" w:hAnsi="Arial" w:cs="Arial"/>
          <w:sz w:val="24"/>
        </w:rPr>
        <w:t>Machen Sie sich bitte entsprechend Notizen:</w:t>
      </w:r>
    </w:p>
    <w:p w14:paraId="02D2D62D" w14:textId="77777777" w:rsidR="00F47EBB" w:rsidRDefault="00F47EBB" w:rsidP="00313A7E">
      <w:pPr>
        <w:pStyle w:val="Listenabsatz"/>
        <w:spacing w:before="120" w:after="160" w:line="240" w:lineRule="auto"/>
        <w:rPr>
          <w:rFonts w:ascii="Arial" w:hAnsi="Arial" w:cs="Arial"/>
          <w:sz w:val="24"/>
        </w:rPr>
      </w:pPr>
    </w:p>
    <w:p w14:paraId="2611CB11" w14:textId="5809E98F" w:rsidR="002E3E6A" w:rsidRDefault="002E3E6A" w:rsidP="00313A7E">
      <w:pPr>
        <w:pStyle w:val="Listenabsatz"/>
        <w:spacing w:before="120" w:after="160" w:line="240" w:lineRule="auto"/>
        <w:rPr>
          <w:rFonts w:ascii="Arial" w:hAnsi="Arial" w:cs="Arial"/>
          <w:sz w:val="24"/>
        </w:rPr>
      </w:pPr>
    </w:p>
    <w:tbl>
      <w:tblPr>
        <w:tblStyle w:val="Tabellenraster"/>
        <w:tblW w:w="0" w:type="auto"/>
        <w:tblInd w:w="720" w:type="dxa"/>
        <w:tblBorders>
          <w:insideH w:val="none" w:sz="0" w:space="0" w:color="auto"/>
          <w:insideV w:val="none" w:sz="0" w:space="0" w:color="auto"/>
        </w:tblBorders>
        <w:tblLook w:val="04A0" w:firstRow="1" w:lastRow="0" w:firstColumn="1" w:lastColumn="0" w:noHBand="0" w:noVBand="1"/>
      </w:tblPr>
      <w:tblGrid>
        <w:gridCol w:w="1802"/>
        <w:gridCol w:w="6766"/>
      </w:tblGrid>
      <w:tr w:rsidR="002E3E6A" w14:paraId="2868A10F" w14:textId="77777777" w:rsidTr="004B60B0">
        <w:tc>
          <w:tcPr>
            <w:tcW w:w="1798" w:type="dxa"/>
          </w:tcPr>
          <w:p w14:paraId="57099B21" w14:textId="359A8FE0" w:rsidR="002E3E6A" w:rsidRPr="005E3DD9" w:rsidRDefault="002E3E6A" w:rsidP="002E3E6A">
            <w:pPr>
              <w:spacing w:before="120" w:after="160"/>
              <w:rPr>
                <w:rFonts w:ascii="Arial" w:hAnsi="Arial" w:cs="Arial"/>
                <w:sz w:val="24"/>
              </w:rPr>
            </w:pPr>
            <w:r>
              <w:rPr>
                <w:rFonts w:ascii="Arial" w:hAnsi="Arial" w:cs="Arial"/>
                <w:noProof/>
                <w:sz w:val="24"/>
              </w:rPr>
              <w:drawing>
                <wp:inline distT="0" distB="0" distL="0" distR="0" wp14:anchorId="058E505B" wp14:editId="6D7B60D7">
                  <wp:extent cx="1007706" cy="981446"/>
                  <wp:effectExtent l="0" t="0" r="0" b="0"/>
                  <wp:docPr id="47" name="Grafik 4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Ein Bild, das Text enthält.&#10;&#10;Automatisch generierte Beschreibu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025214" cy="998498"/>
                          </a:xfrm>
                          <a:prstGeom prst="rect">
                            <a:avLst/>
                          </a:prstGeom>
                        </pic:spPr>
                      </pic:pic>
                    </a:graphicData>
                  </a:graphic>
                </wp:inline>
              </w:drawing>
            </w:r>
          </w:p>
        </w:tc>
        <w:tc>
          <w:tcPr>
            <w:tcW w:w="6770" w:type="dxa"/>
          </w:tcPr>
          <w:p w14:paraId="76E54767" w14:textId="7D44B951" w:rsidR="002E3E6A" w:rsidRDefault="002E3E6A" w:rsidP="002E3E6A">
            <w:pPr>
              <w:pStyle w:val="Listenabsatz"/>
              <w:spacing w:before="120" w:after="160"/>
              <w:ind w:left="0"/>
              <w:rPr>
                <w:rFonts w:ascii="Arial" w:hAnsi="Arial" w:cs="Arial"/>
                <w:sz w:val="24"/>
              </w:rPr>
            </w:pPr>
            <w:r w:rsidRPr="004B60B0">
              <w:rPr>
                <w:rFonts w:ascii="Arial" w:hAnsi="Arial" w:cs="Arial"/>
                <w:b/>
                <w:bCs/>
                <w:sz w:val="24"/>
              </w:rPr>
              <w:t>Tipp</w:t>
            </w:r>
            <w:r>
              <w:rPr>
                <w:rFonts w:ascii="Arial" w:hAnsi="Arial" w:cs="Arial"/>
                <w:sz w:val="24"/>
              </w:rPr>
              <w:t xml:space="preserve">: Denken Sie bei der Erstellung Ihres kleinen </w:t>
            </w:r>
            <w:proofErr w:type="spellStart"/>
            <w:r>
              <w:rPr>
                <w:rFonts w:ascii="Arial" w:hAnsi="Arial" w:cs="Arial"/>
                <w:sz w:val="24"/>
              </w:rPr>
              <w:t>Storybooks</w:t>
            </w:r>
            <w:proofErr w:type="spellEnd"/>
            <w:r>
              <w:rPr>
                <w:rFonts w:ascii="Arial" w:hAnsi="Arial" w:cs="Arial"/>
                <w:sz w:val="24"/>
              </w:rPr>
              <w:t xml:space="preserve"> an folgende wichtige Punkte bei einem Erklärvideo:</w:t>
            </w:r>
          </w:p>
          <w:p w14:paraId="508655B5" w14:textId="77777777" w:rsidR="002E3E6A" w:rsidRDefault="002E3E6A" w:rsidP="002E3E6A">
            <w:pPr>
              <w:pStyle w:val="Listenabsatz"/>
              <w:spacing w:before="120" w:after="160"/>
              <w:ind w:left="0"/>
              <w:rPr>
                <w:rFonts w:ascii="Arial" w:hAnsi="Arial" w:cs="Arial"/>
                <w:sz w:val="24"/>
              </w:rPr>
            </w:pPr>
          </w:p>
          <w:p w14:paraId="54F122F1" w14:textId="77777777" w:rsidR="002E3E6A" w:rsidRDefault="002E3E6A" w:rsidP="002E3E6A">
            <w:pPr>
              <w:pStyle w:val="Listenabsatz"/>
              <w:numPr>
                <w:ilvl w:val="0"/>
                <w:numId w:val="36"/>
              </w:numPr>
              <w:spacing w:before="120" w:after="160"/>
              <w:ind w:firstLine="0"/>
              <w:rPr>
                <w:rFonts w:ascii="Arial" w:hAnsi="Arial" w:cs="Arial"/>
                <w:sz w:val="24"/>
              </w:rPr>
            </w:pPr>
            <w:r>
              <w:rPr>
                <w:rFonts w:ascii="Arial" w:hAnsi="Arial" w:cs="Arial"/>
                <w:sz w:val="24"/>
              </w:rPr>
              <w:t>Kurze Begrüßung und Vorstellung der eigenen Person</w:t>
            </w:r>
          </w:p>
          <w:p w14:paraId="41D66060" w14:textId="77777777" w:rsidR="002E3E6A" w:rsidRDefault="002E3E6A" w:rsidP="002E3E6A">
            <w:pPr>
              <w:pStyle w:val="Listenabsatz"/>
              <w:numPr>
                <w:ilvl w:val="0"/>
                <w:numId w:val="36"/>
              </w:numPr>
              <w:spacing w:before="120" w:after="160"/>
              <w:ind w:firstLine="0"/>
              <w:rPr>
                <w:rFonts w:ascii="Arial" w:hAnsi="Arial" w:cs="Arial"/>
                <w:sz w:val="24"/>
              </w:rPr>
            </w:pPr>
            <w:r>
              <w:rPr>
                <w:rFonts w:ascii="Arial" w:hAnsi="Arial" w:cs="Arial"/>
                <w:sz w:val="24"/>
              </w:rPr>
              <w:t>Thema vorstellen</w:t>
            </w:r>
          </w:p>
          <w:p w14:paraId="583C2122" w14:textId="77777777" w:rsidR="002E3E6A" w:rsidRDefault="002E3E6A" w:rsidP="002E3E6A">
            <w:pPr>
              <w:pStyle w:val="Listenabsatz"/>
              <w:numPr>
                <w:ilvl w:val="0"/>
                <w:numId w:val="36"/>
              </w:numPr>
              <w:spacing w:before="120" w:after="160"/>
              <w:ind w:firstLine="0"/>
              <w:rPr>
                <w:rFonts w:ascii="Arial" w:hAnsi="Arial" w:cs="Arial"/>
                <w:sz w:val="24"/>
              </w:rPr>
            </w:pPr>
            <w:r>
              <w:rPr>
                <w:rFonts w:ascii="Arial" w:hAnsi="Arial" w:cs="Arial"/>
                <w:sz w:val="24"/>
              </w:rPr>
              <w:t>Inhalt präsentieren</w:t>
            </w:r>
          </w:p>
          <w:p w14:paraId="15D00286" w14:textId="77777777" w:rsidR="002E3E6A" w:rsidRDefault="002E3E6A" w:rsidP="002E3E6A">
            <w:pPr>
              <w:pStyle w:val="Listenabsatz"/>
              <w:numPr>
                <w:ilvl w:val="0"/>
                <w:numId w:val="36"/>
              </w:numPr>
              <w:spacing w:before="120" w:after="160"/>
              <w:ind w:firstLine="0"/>
              <w:rPr>
                <w:rFonts w:ascii="Arial" w:hAnsi="Arial" w:cs="Arial"/>
                <w:sz w:val="24"/>
              </w:rPr>
            </w:pPr>
            <w:r>
              <w:rPr>
                <w:rFonts w:ascii="Arial" w:hAnsi="Arial" w:cs="Arial"/>
                <w:sz w:val="24"/>
              </w:rPr>
              <w:t>Kurze Verabschiedung</w:t>
            </w:r>
          </w:p>
          <w:p w14:paraId="26911F40" w14:textId="610EE6C0" w:rsidR="002E3E6A" w:rsidRDefault="002E3E6A" w:rsidP="00577A44">
            <w:pPr>
              <w:pStyle w:val="Listenabsatz"/>
              <w:spacing w:before="120" w:after="160"/>
              <w:ind w:left="0"/>
              <w:rPr>
                <w:rFonts w:ascii="Arial" w:hAnsi="Arial" w:cs="Arial"/>
                <w:sz w:val="24"/>
              </w:rPr>
            </w:pPr>
          </w:p>
        </w:tc>
      </w:tr>
    </w:tbl>
    <w:p w14:paraId="0F51FAA7" w14:textId="77777777" w:rsidR="002E3E6A" w:rsidRDefault="002E3E6A" w:rsidP="00313A7E">
      <w:pPr>
        <w:pStyle w:val="Listenabsatz"/>
        <w:spacing w:before="120" w:after="160" w:line="240" w:lineRule="auto"/>
        <w:rPr>
          <w:rFonts w:ascii="Arial" w:hAnsi="Arial" w:cs="Arial"/>
          <w:sz w:val="24"/>
        </w:rPr>
      </w:pPr>
    </w:p>
    <w:p w14:paraId="2785A179" w14:textId="77777777" w:rsidR="00E457DD" w:rsidRPr="00E457DD" w:rsidRDefault="00E457DD" w:rsidP="00E457DD">
      <w:pPr>
        <w:pStyle w:val="Listenabsatz"/>
        <w:spacing w:before="120" w:after="160" w:line="240" w:lineRule="auto"/>
        <w:rPr>
          <w:rFonts w:ascii="Arial" w:hAnsi="Arial" w:cs="Arial"/>
          <w:sz w:val="10"/>
        </w:rPr>
      </w:pPr>
    </w:p>
    <w:p w14:paraId="4C905C8C" w14:textId="77777777" w:rsidR="00420B5E" w:rsidRDefault="00DC2812" w:rsidP="00DC2812">
      <w:pPr>
        <w:pStyle w:val="Listenabsatz"/>
        <w:numPr>
          <w:ilvl w:val="0"/>
          <w:numId w:val="29"/>
        </w:numPr>
        <w:spacing w:before="120" w:after="160" w:line="240" w:lineRule="auto"/>
        <w:rPr>
          <w:rFonts w:ascii="Arial" w:hAnsi="Arial" w:cs="Arial"/>
          <w:sz w:val="24"/>
        </w:rPr>
      </w:pPr>
      <w:r>
        <w:rPr>
          <w:rFonts w:ascii="Arial" w:hAnsi="Arial" w:cs="Arial"/>
          <w:sz w:val="24"/>
        </w:rPr>
        <w:t xml:space="preserve">Bitte </w:t>
      </w:r>
      <w:r w:rsidR="00420B5E">
        <w:rPr>
          <w:rFonts w:ascii="Arial" w:hAnsi="Arial" w:cs="Arial"/>
          <w:sz w:val="24"/>
        </w:rPr>
        <w:t xml:space="preserve">schauen Sie sich folgendes Video auf YouTube zur Technik an, wie aus einer </w:t>
      </w:r>
      <w:proofErr w:type="spellStart"/>
      <w:r w:rsidR="00420B5E">
        <w:rPr>
          <w:rFonts w:ascii="Arial" w:hAnsi="Arial" w:cs="Arial"/>
          <w:sz w:val="24"/>
        </w:rPr>
        <w:t>Powerpoint</w:t>
      </w:r>
      <w:proofErr w:type="spellEnd"/>
      <w:r w:rsidR="00420B5E">
        <w:rPr>
          <w:rFonts w:ascii="Arial" w:hAnsi="Arial" w:cs="Arial"/>
          <w:sz w:val="24"/>
        </w:rPr>
        <w:t xml:space="preserve"> ein Video entsteht:</w:t>
      </w:r>
    </w:p>
    <w:p w14:paraId="593B4C89" w14:textId="77777777" w:rsidR="00420B5E" w:rsidRDefault="00420B5E" w:rsidP="00420B5E">
      <w:pPr>
        <w:pStyle w:val="Listenabsatz"/>
        <w:spacing w:before="120" w:after="160" w:line="240" w:lineRule="auto"/>
        <w:rPr>
          <w:rFonts w:ascii="Arial" w:hAnsi="Arial" w:cs="Arial"/>
          <w:sz w:val="24"/>
        </w:rPr>
      </w:pPr>
    </w:p>
    <w:tbl>
      <w:tblPr>
        <w:tblStyle w:val="Tabellenraster"/>
        <w:tblW w:w="0" w:type="auto"/>
        <w:tblInd w:w="720" w:type="dxa"/>
        <w:tblLook w:val="04A0" w:firstRow="1" w:lastRow="0" w:firstColumn="1" w:lastColumn="0" w:noHBand="0" w:noVBand="1"/>
      </w:tblPr>
      <w:tblGrid>
        <w:gridCol w:w="6882"/>
        <w:gridCol w:w="1686"/>
      </w:tblGrid>
      <w:tr w:rsidR="00420B5E" w14:paraId="1F83D723" w14:textId="77777777" w:rsidTr="00F76152">
        <w:tc>
          <w:tcPr>
            <w:tcW w:w="6901" w:type="dxa"/>
            <w:vAlign w:val="center"/>
          </w:tcPr>
          <w:p w14:paraId="52F41044" w14:textId="77777777" w:rsidR="00420B5E" w:rsidRPr="005E3DD9" w:rsidRDefault="001062CE" w:rsidP="005E3DD9">
            <w:pPr>
              <w:spacing w:before="120" w:after="160"/>
              <w:rPr>
                <w:rFonts w:ascii="Arial" w:hAnsi="Arial" w:cs="Arial"/>
                <w:sz w:val="24"/>
              </w:rPr>
            </w:pPr>
            <w:hyperlink r:id="rId28" w:history="1">
              <w:r w:rsidR="005E3DD9">
                <w:rPr>
                  <w:rStyle w:val="Hyperlink"/>
                </w:rPr>
                <w:t>PowerPoint Präsentation mit Ton aufzeichnen | Tutorial für Lehrende und Studierende - YouTube</w:t>
              </w:r>
            </w:hyperlink>
          </w:p>
        </w:tc>
        <w:tc>
          <w:tcPr>
            <w:tcW w:w="1667" w:type="dxa"/>
          </w:tcPr>
          <w:p w14:paraId="7820DB23" w14:textId="77777777" w:rsidR="00420B5E" w:rsidRDefault="00E32758" w:rsidP="00F76152">
            <w:pPr>
              <w:pStyle w:val="Listenabsatz"/>
              <w:spacing w:before="120" w:after="160"/>
              <w:ind w:left="0"/>
              <w:rPr>
                <w:rFonts w:ascii="Arial" w:hAnsi="Arial" w:cs="Arial"/>
                <w:sz w:val="24"/>
              </w:rPr>
            </w:pPr>
            <w:r w:rsidRPr="00E32758">
              <w:rPr>
                <w:rFonts w:ascii="Arial" w:hAnsi="Arial" w:cs="Arial"/>
                <w:noProof/>
                <w:sz w:val="24"/>
              </w:rPr>
              <w:drawing>
                <wp:inline distT="0" distB="0" distL="0" distR="0" wp14:anchorId="39604108" wp14:editId="3CABB3DC">
                  <wp:extent cx="933450" cy="9282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46839" cy="941564"/>
                          </a:xfrm>
                          <a:prstGeom prst="rect">
                            <a:avLst/>
                          </a:prstGeom>
                        </pic:spPr>
                      </pic:pic>
                    </a:graphicData>
                  </a:graphic>
                </wp:inline>
              </w:drawing>
            </w:r>
          </w:p>
        </w:tc>
      </w:tr>
    </w:tbl>
    <w:p w14:paraId="1FE1124A" w14:textId="77777777" w:rsidR="00420B5E" w:rsidRDefault="00420B5E" w:rsidP="00420B5E">
      <w:pPr>
        <w:pStyle w:val="Listenabsatz"/>
        <w:spacing w:before="120" w:after="160" w:line="240" w:lineRule="auto"/>
        <w:rPr>
          <w:rFonts w:ascii="Arial" w:hAnsi="Arial" w:cs="Arial"/>
          <w:sz w:val="24"/>
        </w:rPr>
      </w:pPr>
    </w:p>
    <w:p w14:paraId="188759AE" w14:textId="165782C8" w:rsidR="00F77C5F" w:rsidRDefault="00F77C5F" w:rsidP="00420B5E">
      <w:pPr>
        <w:pStyle w:val="Listenabsatz"/>
        <w:spacing w:before="120" w:after="160" w:line="240" w:lineRule="auto"/>
        <w:rPr>
          <w:rFonts w:ascii="Arial" w:hAnsi="Arial" w:cs="Arial"/>
          <w:sz w:val="24"/>
        </w:rPr>
      </w:pPr>
      <w:r>
        <w:rPr>
          <w:rFonts w:ascii="Arial" w:hAnsi="Arial" w:cs="Arial"/>
          <w:sz w:val="24"/>
        </w:rPr>
        <w:t xml:space="preserve">Gerne können Sie parallel das bereitgestellte </w:t>
      </w:r>
      <w:r w:rsidR="004B60B0">
        <w:rPr>
          <w:rFonts w:ascii="Arial" w:hAnsi="Arial" w:cs="Arial"/>
          <w:sz w:val="24"/>
        </w:rPr>
        <w:t xml:space="preserve">Arbeitsblatt aus Datenkranz II </w:t>
      </w:r>
      <w:r w:rsidR="00E32758">
        <w:rPr>
          <w:rFonts w:ascii="Arial" w:hAnsi="Arial" w:cs="Arial"/>
          <w:sz w:val="24"/>
        </w:rPr>
        <w:t xml:space="preserve">als Hilfe hinzunehmen und Ihre eigenen Notizen hinzufügen. </w:t>
      </w:r>
    </w:p>
    <w:p w14:paraId="1B8835EA" w14:textId="77777777" w:rsidR="00F77C5F" w:rsidRDefault="00F77C5F" w:rsidP="00420B5E">
      <w:pPr>
        <w:pStyle w:val="Listenabsatz"/>
        <w:spacing w:before="120" w:after="160" w:line="240" w:lineRule="auto"/>
        <w:rPr>
          <w:rFonts w:ascii="Arial" w:hAnsi="Arial" w:cs="Arial"/>
          <w:sz w:val="24"/>
        </w:rPr>
      </w:pPr>
    </w:p>
    <w:p w14:paraId="53891358" w14:textId="29F864D4" w:rsidR="00420B5E" w:rsidRDefault="004B60B0" w:rsidP="00C96208">
      <w:pPr>
        <w:pStyle w:val="Listenabsatz"/>
        <w:numPr>
          <w:ilvl w:val="0"/>
          <w:numId w:val="29"/>
        </w:numPr>
        <w:spacing w:before="120" w:after="160" w:line="240" w:lineRule="auto"/>
        <w:rPr>
          <w:rFonts w:ascii="Arial" w:hAnsi="Arial" w:cs="Arial"/>
          <w:sz w:val="24"/>
        </w:rPr>
      </w:pPr>
      <w:r>
        <w:rPr>
          <w:rFonts w:ascii="Arial" w:hAnsi="Arial" w:cs="Arial"/>
          <w:sz w:val="24"/>
        </w:rPr>
        <w:t xml:space="preserve">Jetzt </w:t>
      </w:r>
      <w:r w:rsidR="00420B5E">
        <w:rPr>
          <w:rFonts w:ascii="Arial" w:hAnsi="Arial" w:cs="Arial"/>
          <w:sz w:val="24"/>
        </w:rPr>
        <w:t xml:space="preserve">sind Sie an der Reihe: Bitte erstellen Sie mit Hilfe Ihres </w:t>
      </w:r>
      <w:proofErr w:type="spellStart"/>
      <w:r w:rsidR="00420B5E">
        <w:rPr>
          <w:rFonts w:ascii="Arial" w:hAnsi="Arial" w:cs="Arial"/>
          <w:sz w:val="24"/>
        </w:rPr>
        <w:t>Storybooks</w:t>
      </w:r>
      <w:proofErr w:type="spellEnd"/>
      <w:r w:rsidR="00420B5E">
        <w:rPr>
          <w:rFonts w:ascii="Arial" w:hAnsi="Arial" w:cs="Arial"/>
          <w:sz w:val="24"/>
        </w:rPr>
        <w:t xml:space="preserve"> und </w:t>
      </w:r>
      <w:r w:rsidR="00BB0488">
        <w:rPr>
          <w:rFonts w:ascii="Arial" w:hAnsi="Arial" w:cs="Arial"/>
          <w:sz w:val="24"/>
        </w:rPr>
        <w:t xml:space="preserve">der bereitgestellten Datei </w:t>
      </w:r>
      <w:r w:rsidR="00420B5E">
        <w:rPr>
          <w:rFonts w:ascii="Arial" w:hAnsi="Arial" w:cs="Arial"/>
          <w:sz w:val="24"/>
        </w:rPr>
        <w:t>ein Video.</w:t>
      </w:r>
    </w:p>
    <w:p w14:paraId="49DCED01" w14:textId="02F9D3F3" w:rsidR="00BB0488" w:rsidRDefault="00420B5E" w:rsidP="00BB0488">
      <w:pPr>
        <w:pStyle w:val="Listenabsatz"/>
        <w:spacing w:before="120" w:after="160" w:line="240" w:lineRule="auto"/>
        <w:rPr>
          <w:rFonts w:ascii="Arial" w:hAnsi="Arial" w:cs="Arial"/>
          <w:sz w:val="24"/>
        </w:rPr>
      </w:pPr>
      <w:r>
        <w:rPr>
          <w:rFonts w:ascii="Arial" w:hAnsi="Arial" w:cs="Arial"/>
          <w:sz w:val="24"/>
        </w:rPr>
        <w:t>Keine Ban</w:t>
      </w:r>
      <w:r w:rsidR="00C17BA6">
        <w:rPr>
          <w:rFonts w:ascii="Arial" w:hAnsi="Arial" w:cs="Arial"/>
          <w:sz w:val="24"/>
        </w:rPr>
        <w:t>g</w:t>
      </w:r>
      <w:r>
        <w:rPr>
          <w:rFonts w:ascii="Arial" w:hAnsi="Arial" w:cs="Arial"/>
          <w:sz w:val="24"/>
        </w:rPr>
        <w:t>e: Sie können ja beliebig viele Versuche starten, bis es Ihnen gefällt.</w:t>
      </w:r>
      <w:r w:rsidR="00BB0488">
        <w:rPr>
          <w:rFonts w:ascii="Arial" w:hAnsi="Arial" w:cs="Arial"/>
          <w:sz w:val="24"/>
        </w:rPr>
        <w:t xml:space="preserve"> </w:t>
      </w:r>
      <w:r w:rsidR="00BB0488" w:rsidRPr="00BB0488">
        <w:rPr>
          <w:rFonts w:ascii="Segoe UI Emoji" w:eastAsia="Segoe UI Emoji" w:hAnsi="Segoe UI Emoji" w:cs="Segoe UI Emoji"/>
          <w:sz w:val="24"/>
        </w:rPr>
        <w:t>😉</w:t>
      </w:r>
      <w:r w:rsidR="00BB0488">
        <w:rPr>
          <w:rFonts w:ascii="Arial" w:hAnsi="Arial" w:cs="Arial"/>
          <w:sz w:val="24"/>
        </w:rPr>
        <w:br w:type="page"/>
      </w:r>
    </w:p>
    <w:p w14:paraId="3B7D2C89" w14:textId="77777777" w:rsidR="00DA23FE" w:rsidRPr="00054456" w:rsidRDefault="00DA23FE" w:rsidP="00DA23FE">
      <w:pPr>
        <w:spacing w:after="120" w:line="240" w:lineRule="auto"/>
        <w:rPr>
          <w:rFonts w:ascii="Arial" w:hAnsi="Arial" w:cs="Arial"/>
          <w:b/>
          <w:sz w:val="24"/>
          <w:lang w:val="en-US"/>
        </w:rPr>
      </w:pPr>
      <w:r w:rsidRPr="00054456">
        <w:rPr>
          <w:rFonts w:ascii="Arial" w:hAnsi="Arial" w:cs="Arial"/>
          <w:b/>
          <w:sz w:val="24"/>
          <w:lang w:val="en-US"/>
        </w:rPr>
        <w:lastRenderedPageBreak/>
        <w:t xml:space="preserve">Nr. </w:t>
      </w:r>
      <w:r w:rsidR="00420B5E">
        <w:rPr>
          <w:rFonts w:ascii="Arial" w:hAnsi="Arial" w:cs="Arial"/>
          <w:b/>
          <w:sz w:val="24"/>
          <w:lang w:val="en-US"/>
        </w:rPr>
        <w:t>2</w:t>
      </w:r>
      <w:r w:rsidRPr="00054456">
        <w:rPr>
          <w:rFonts w:ascii="Arial" w:hAnsi="Arial" w:cs="Arial"/>
          <w:b/>
          <w:sz w:val="24"/>
          <w:lang w:val="en-US"/>
        </w:rPr>
        <w:t xml:space="preserve"> –Square:</w:t>
      </w:r>
    </w:p>
    <w:p w14:paraId="4C225032" w14:textId="77777777" w:rsidR="00DA23FE" w:rsidRDefault="00DA23FE" w:rsidP="00DA23FE">
      <w:pPr>
        <w:pStyle w:val="Listenabsatz"/>
        <w:numPr>
          <w:ilvl w:val="0"/>
          <w:numId w:val="30"/>
        </w:numPr>
        <w:spacing w:before="120" w:after="160" w:line="240" w:lineRule="auto"/>
        <w:rPr>
          <w:rFonts w:ascii="Arial" w:hAnsi="Arial" w:cs="Arial"/>
          <w:sz w:val="24"/>
        </w:rPr>
      </w:pPr>
      <w:r w:rsidRPr="00746DC6">
        <w:rPr>
          <w:rFonts w:ascii="Arial" w:hAnsi="Arial" w:cs="Arial"/>
          <w:sz w:val="24"/>
        </w:rPr>
        <w:t xml:space="preserve">Vergleichen Sie Ihre Ergebnisse </w:t>
      </w:r>
      <w:r>
        <w:rPr>
          <w:rFonts w:ascii="Arial" w:hAnsi="Arial" w:cs="Arial"/>
          <w:sz w:val="24"/>
        </w:rPr>
        <w:t xml:space="preserve">bitte </w:t>
      </w:r>
      <w:r w:rsidRPr="00746DC6">
        <w:rPr>
          <w:rFonts w:ascii="Arial" w:hAnsi="Arial" w:cs="Arial"/>
          <w:sz w:val="24"/>
        </w:rPr>
        <w:t>mit einem anderen Team</w:t>
      </w:r>
      <w:r w:rsidR="00F77C5F">
        <w:rPr>
          <w:rFonts w:ascii="Arial" w:hAnsi="Arial" w:cs="Arial"/>
          <w:sz w:val="24"/>
        </w:rPr>
        <w:t>, das ebenfalls dieselbe Vollmacht vorstellt.</w:t>
      </w:r>
    </w:p>
    <w:p w14:paraId="5B6B727E" w14:textId="7E19CC19" w:rsidR="00F77C5F" w:rsidRDefault="00F77C5F" w:rsidP="00DA23FE">
      <w:pPr>
        <w:pStyle w:val="Listenabsatz"/>
        <w:numPr>
          <w:ilvl w:val="0"/>
          <w:numId w:val="30"/>
        </w:numPr>
        <w:spacing w:before="120" w:after="160" w:line="240" w:lineRule="auto"/>
        <w:rPr>
          <w:rFonts w:ascii="Arial" w:hAnsi="Arial" w:cs="Arial"/>
          <w:sz w:val="24"/>
        </w:rPr>
      </w:pPr>
      <w:r>
        <w:rPr>
          <w:rFonts w:ascii="Arial" w:hAnsi="Arial" w:cs="Arial"/>
          <w:sz w:val="24"/>
        </w:rPr>
        <w:t xml:space="preserve">Anschließend suchen Sie sich bitte ein weiteres Team, das Ihnen </w:t>
      </w:r>
      <w:r w:rsidR="00607953">
        <w:rPr>
          <w:rFonts w:ascii="Arial" w:hAnsi="Arial" w:cs="Arial"/>
          <w:sz w:val="24"/>
        </w:rPr>
        <w:t xml:space="preserve">sein </w:t>
      </w:r>
      <w:r w:rsidR="00BB0488">
        <w:rPr>
          <w:rFonts w:ascii="Arial" w:hAnsi="Arial" w:cs="Arial"/>
          <w:sz w:val="24"/>
        </w:rPr>
        <w:t>Video vorstellt, mit der Vollmacht</w:t>
      </w:r>
      <w:r>
        <w:rPr>
          <w:rFonts w:ascii="Arial" w:hAnsi="Arial" w:cs="Arial"/>
          <w:sz w:val="24"/>
        </w:rPr>
        <w:t xml:space="preserve">, die Sie nicht </w:t>
      </w:r>
      <w:r w:rsidR="00C17BA6">
        <w:rPr>
          <w:rFonts w:ascii="Arial" w:hAnsi="Arial" w:cs="Arial"/>
          <w:sz w:val="24"/>
        </w:rPr>
        <w:t>bearbeitet haben.</w:t>
      </w:r>
    </w:p>
    <w:p w14:paraId="31F7FF39" w14:textId="77777777" w:rsidR="004B60B0" w:rsidRPr="00746DC6" w:rsidRDefault="004B60B0" w:rsidP="004B60B0">
      <w:pPr>
        <w:pStyle w:val="Listenabsatz"/>
        <w:spacing w:before="120" w:after="160" w:line="240" w:lineRule="auto"/>
        <w:rPr>
          <w:rFonts w:ascii="Arial" w:hAnsi="Arial" w:cs="Arial"/>
          <w:sz w:val="24"/>
        </w:rPr>
      </w:pPr>
    </w:p>
    <w:p w14:paraId="1B15E802" w14:textId="71E9907B" w:rsidR="001E1745" w:rsidRDefault="001E1745" w:rsidP="0090098D">
      <w:pPr>
        <w:pStyle w:val="Listenabsatz"/>
        <w:spacing w:after="120" w:line="240" w:lineRule="auto"/>
        <w:ind w:left="360"/>
        <w:jc w:val="both"/>
        <w:rPr>
          <w:rFonts w:ascii="Arial" w:hAnsi="Arial" w:cs="Arial"/>
          <w:sz w:val="24"/>
        </w:rPr>
      </w:pPr>
    </w:p>
    <w:tbl>
      <w:tblPr>
        <w:tblStyle w:val="Tabellenraster"/>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402"/>
      </w:tblGrid>
      <w:tr w:rsidR="004B60B0" w14:paraId="22828F40" w14:textId="77777777" w:rsidTr="00577A44">
        <w:tc>
          <w:tcPr>
            <w:tcW w:w="1701" w:type="dxa"/>
          </w:tcPr>
          <w:p w14:paraId="1884F026" w14:textId="77777777" w:rsidR="004B60B0" w:rsidRDefault="004B60B0" w:rsidP="00577A44">
            <w:pPr>
              <w:rPr>
                <w:rFonts w:ascii="Arial" w:hAnsi="Arial" w:cs="Arial"/>
                <w:sz w:val="24"/>
              </w:rPr>
            </w:pPr>
            <w:r>
              <w:rPr>
                <w:rFonts w:eastAsia="Arial"/>
                <w:noProof/>
              </w:rPr>
              <w:drawing>
                <wp:inline distT="0" distB="0" distL="0" distR="0" wp14:anchorId="05BE58EE" wp14:editId="72664B4B">
                  <wp:extent cx="697424" cy="684598"/>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05427" cy="692454"/>
                          </a:xfrm>
                          <a:prstGeom prst="rect">
                            <a:avLst/>
                          </a:prstGeom>
                        </pic:spPr>
                      </pic:pic>
                    </a:graphicData>
                  </a:graphic>
                </wp:inline>
              </w:drawing>
            </w:r>
          </w:p>
        </w:tc>
        <w:tc>
          <w:tcPr>
            <w:tcW w:w="3402" w:type="dxa"/>
            <w:vAlign w:val="center"/>
          </w:tcPr>
          <w:p w14:paraId="3EFD9D26" w14:textId="25D1D912" w:rsidR="004B60B0" w:rsidRPr="000131B4" w:rsidRDefault="004B60B0" w:rsidP="00577A44">
            <w:pPr>
              <w:pStyle w:val="Listenabsatz"/>
              <w:numPr>
                <w:ilvl w:val="0"/>
                <w:numId w:val="33"/>
              </w:numPr>
              <w:rPr>
                <w:rFonts w:ascii="Arial" w:hAnsi="Arial" w:cs="Arial"/>
                <w:sz w:val="24"/>
              </w:rPr>
            </w:pPr>
            <w:r w:rsidRPr="000131B4">
              <w:rPr>
                <w:rFonts w:ascii="Arial" w:hAnsi="Arial" w:cs="Arial"/>
                <w:sz w:val="24"/>
              </w:rPr>
              <w:t xml:space="preserve">Zeit: </w:t>
            </w:r>
            <w:r>
              <w:rPr>
                <w:rFonts w:ascii="Arial" w:hAnsi="Arial" w:cs="Arial"/>
                <w:sz w:val="24"/>
              </w:rPr>
              <w:t>60</w:t>
            </w:r>
            <w:r w:rsidRPr="000131B4">
              <w:rPr>
                <w:rFonts w:ascii="Arial" w:hAnsi="Arial" w:cs="Arial"/>
                <w:sz w:val="24"/>
              </w:rPr>
              <w:t xml:space="preserve"> Minuten</w:t>
            </w:r>
          </w:p>
        </w:tc>
      </w:tr>
    </w:tbl>
    <w:p w14:paraId="2858B0CD" w14:textId="6D837486" w:rsidR="004B60B0" w:rsidRDefault="004B60B0" w:rsidP="0090098D">
      <w:pPr>
        <w:pStyle w:val="Listenabsatz"/>
        <w:spacing w:after="120" w:line="240" w:lineRule="auto"/>
        <w:ind w:left="360"/>
        <w:jc w:val="both"/>
        <w:rPr>
          <w:rFonts w:ascii="Arial" w:hAnsi="Arial" w:cs="Arial"/>
          <w:sz w:val="24"/>
        </w:rPr>
      </w:pPr>
    </w:p>
    <w:p w14:paraId="39CF5E4B" w14:textId="77C631F8" w:rsidR="00B963B0" w:rsidRDefault="00B963B0" w:rsidP="00C96208"/>
    <w:p w14:paraId="4567DD38" w14:textId="3C9E8DDA" w:rsidR="00F92360" w:rsidRPr="00631B93" w:rsidRDefault="00F92360" w:rsidP="00F92360">
      <w:pPr>
        <w:shd w:val="clear" w:color="auto" w:fill="F2F2F2" w:themeFill="background1" w:themeFillShade="F2"/>
        <w:spacing w:after="120" w:line="240" w:lineRule="auto"/>
        <w:ind w:right="-567"/>
        <w:jc w:val="both"/>
        <w:rPr>
          <w:rFonts w:ascii="Arial" w:hAnsi="Arial" w:cs="Arial"/>
          <w:b/>
          <w:sz w:val="24"/>
        </w:rPr>
      </w:pPr>
      <w:r w:rsidRPr="00631B93">
        <w:rPr>
          <w:rFonts w:ascii="Arial" w:hAnsi="Arial" w:cs="Arial"/>
          <w:b/>
          <w:sz w:val="24"/>
        </w:rPr>
        <w:t>Datenkranz</w:t>
      </w:r>
      <w:r>
        <w:rPr>
          <w:rFonts w:ascii="Arial" w:hAnsi="Arial" w:cs="Arial"/>
          <w:b/>
          <w:sz w:val="24"/>
        </w:rPr>
        <w:t xml:space="preserve"> II</w:t>
      </w:r>
      <w:r w:rsidRPr="00631B93">
        <w:rPr>
          <w:rFonts w:ascii="Arial" w:hAnsi="Arial" w:cs="Arial"/>
          <w:b/>
          <w:sz w:val="24"/>
        </w:rPr>
        <w:t>:</w:t>
      </w:r>
    </w:p>
    <w:p w14:paraId="15A6340C" w14:textId="36A7DC98" w:rsidR="00F92360" w:rsidRDefault="00F92360" w:rsidP="00F92360">
      <w:pPr>
        <w:spacing w:after="120" w:line="240" w:lineRule="auto"/>
        <w:ind w:right="-567"/>
        <w:jc w:val="both"/>
        <w:rPr>
          <w:rFonts w:ascii="Arial" w:hAnsi="Arial" w:cs="Arial"/>
          <w:bCs/>
          <w:sz w:val="24"/>
        </w:rPr>
      </w:pPr>
      <w:r w:rsidRPr="000131B4">
        <w:rPr>
          <w:rFonts w:ascii="Arial" w:hAnsi="Arial" w:cs="Arial"/>
          <w:bCs/>
          <w:sz w:val="24"/>
        </w:rPr>
        <w:t xml:space="preserve">AB </w:t>
      </w:r>
      <w:r>
        <w:rPr>
          <w:rFonts w:ascii="Arial" w:hAnsi="Arial" w:cs="Arial"/>
          <w:bCs/>
          <w:sz w:val="24"/>
        </w:rPr>
        <w:t>2</w:t>
      </w:r>
      <w:r w:rsidRPr="000131B4">
        <w:rPr>
          <w:rFonts w:ascii="Arial" w:hAnsi="Arial" w:cs="Arial"/>
          <w:bCs/>
          <w:sz w:val="24"/>
        </w:rPr>
        <w:t xml:space="preserve">: </w:t>
      </w:r>
      <w:r>
        <w:rPr>
          <w:rFonts w:ascii="Arial" w:hAnsi="Arial" w:cs="Arial"/>
          <w:bCs/>
          <w:sz w:val="24"/>
        </w:rPr>
        <w:t xml:space="preserve">Erstellen eines Videos mit Hilfe einer </w:t>
      </w:r>
      <w:proofErr w:type="spellStart"/>
      <w:r>
        <w:rPr>
          <w:rFonts w:ascii="Arial" w:hAnsi="Arial" w:cs="Arial"/>
          <w:bCs/>
          <w:sz w:val="24"/>
        </w:rPr>
        <w:t>Powerpointvorlage</w:t>
      </w:r>
      <w:proofErr w:type="spellEnd"/>
      <w:r w:rsidRPr="000131B4">
        <w:rPr>
          <w:rFonts w:ascii="Arial" w:hAnsi="Arial" w:cs="Arial"/>
          <w:bCs/>
          <w:sz w:val="24"/>
        </w:rPr>
        <w:t xml:space="preserve"> (siehe Anlage</w:t>
      </w:r>
      <w:r>
        <w:rPr>
          <w:rFonts w:ascii="Arial" w:hAnsi="Arial" w:cs="Arial"/>
          <w:bCs/>
          <w:sz w:val="24"/>
        </w:rPr>
        <w:t xml:space="preserve"> 3_AB Video mit PPP</w:t>
      </w:r>
      <w:r w:rsidRPr="000131B4">
        <w:rPr>
          <w:rFonts w:ascii="Arial" w:hAnsi="Arial" w:cs="Arial"/>
          <w:bCs/>
          <w:sz w:val="24"/>
        </w:rPr>
        <w:t>)</w:t>
      </w:r>
    </w:p>
    <w:p w14:paraId="0977F880" w14:textId="5A84EE49" w:rsidR="00F92360" w:rsidRDefault="00F92360" w:rsidP="00C96208"/>
    <w:p w14:paraId="38B651AB" w14:textId="77777777" w:rsidR="00F92360" w:rsidRDefault="00F92360" w:rsidP="00C96208"/>
    <w:tbl>
      <w:tblPr>
        <w:tblStyle w:val="Tabellenraster"/>
        <w:tblW w:w="10065" w:type="dxa"/>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694"/>
        <w:gridCol w:w="7371"/>
      </w:tblGrid>
      <w:tr w:rsidR="00B963B0" w14:paraId="78D9B291" w14:textId="77777777" w:rsidTr="00577A44">
        <w:tc>
          <w:tcPr>
            <w:tcW w:w="2694" w:type="dxa"/>
            <w:vAlign w:val="center"/>
          </w:tcPr>
          <w:p w14:paraId="75078A44" w14:textId="77777777" w:rsidR="00B963B0" w:rsidRDefault="00B963B0" w:rsidP="00577A44">
            <w:pPr>
              <w:pStyle w:val="Listenabsatz"/>
              <w:spacing w:after="120"/>
              <w:ind w:left="0"/>
              <w:rPr>
                <w:rFonts w:ascii="Arial" w:hAnsi="Arial" w:cs="Arial"/>
                <w:sz w:val="24"/>
              </w:rPr>
            </w:pPr>
            <w:r>
              <w:rPr>
                <w:rFonts w:ascii="Arial" w:hAnsi="Arial" w:cs="Arial"/>
                <w:noProof/>
                <w:sz w:val="24"/>
              </w:rPr>
              <w:drawing>
                <wp:inline distT="0" distB="0" distL="0" distR="0" wp14:anchorId="52439E14" wp14:editId="0714476D">
                  <wp:extent cx="730909" cy="687220"/>
                  <wp:effectExtent l="0" t="0" r="0" b="0"/>
                  <wp:docPr id="36" name="Grafik 36"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ClipArt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41968" cy="697618"/>
                          </a:xfrm>
                          <a:prstGeom prst="rect">
                            <a:avLst/>
                          </a:prstGeom>
                        </pic:spPr>
                      </pic:pic>
                    </a:graphicData>
                  </a:graphic>
                </wp:inline>
              </w:drawing>
            </w:r>
          </w:p>
        </w:tc>
        <w:tc>
          <w:tcPr>
            <w:tcW w:w="7371" w:type="dxa"/>
            <w:vAlign w:val="center"/>
          </w:tcPr>
          <w:p w14:paraId="3D505887" w14:textId="77777777" w:rsidR="00B963B0" w:rsidRPr="00925770" w:rsidRDefault="00B963B0" w:rsidP="00577A44">
            <w:pPr>
              <w:spacing w:after="120"/>
              <w:rPr>
                <w:rFonts w:ascii="Arial" w:hAnsi="Arial" w:cs="Arial"/>
                <w:b/>
                <w:i/>
                <w:sz w:val="24"/>
              </w:rPr>
            </w:pPr>
            <w:r w:rsidRPr="003F7777">
              <w:rPr>
                <w:rFonts w:ascii="Arial" w:hAnsi="Arial" w:cs="Arial"/>
                <w:b/>
                <w:i/>
                <w:sz w:val="24"/>
              </w:rPr>
              <w:t>Überprüfen Sie bitte abschließend Ihren Kompetenzerwer</w:t>
            </w:r>
            <w:r>
              <w:rPr>
                <w:rFonts w:ascii="Arial" w:hAnsi="Arial" w:cs="Arial"/>
                <w:b/>
                <w:i/>
                <w:sz w:val="24"/>
              </w:rPr>
              <w:t>b</w:t>
            </w:r>
          </w:p>
          <w:p w14:paraId="4C72EEBD" w14:textId="08BACCBA" w:rsidR="00BB0488" w:rsidRDefault="00BB0488" w:rsidP="00BB0488">
            <w:pPr>
              <w:pStyle w:val="Listenabsatz"/>
              <w:spacing w:after="120"/>
              <w:ind w:left="31"/>
              <w:rPr>
                <w:rFonts w:ascii="Arial" w:hAnsi="Arial" w:cs="Arial"/>
                <w:sz w:val="24"/>
              </w:rPr>
            </w:pPr>
            <w:r>
              <w:rPr>
                <w:rFonts w:ascii="Arial" w:hAnsi="Arial" w:cs="Arial"/>
                <w:sz w:val="24"/>
              </w:rPr>
              <w:t xml:space="preserve">zum </w:t>
            </w:r>
            <w:r w:rsidRPr="00D558A1">
              <w:rPr>
                <w:rFonts w:ascii="Arial" w:hAnsi="Arial" w:cs="Arial"/>
                <w:b/>
                <w:bCs/>
                <w:sz w:val="24"/>
              </w:rPr>
              <w:t xml:space="preserve">Thema </w:t>
            </w:r>
            <w:r w:rsidRPr="00BB0488">
              <w:rPr>
                <w:rFonts w:ascii="Arial" w:hAnsi="Arial" w:cs="Arial"/>
                <w:b/>
                <w:bCs/>
                <w:caps/>
                <w:sz w:val="24"/>
              </w:rPr>
              <w:t xml:space="preserve">Videoerstellung </w:t>
            </w:r>
            <w:r w:rsidRPr="00D558A1">
              <w:rPr>
                <w:rFonts w:ascii="Arial" w:hAnsi="Arial" w:cs="Arial"/>
                <w:b/>
                <w:bCs/>
                <w:sz w:val="24"/>
              </w:rPr>
              <w:t xml:space="preserve">mit </w:t>
            </w:r>
            <w:proofErr w:type="spellStart"/>
            <w:r w:rsidRPr="00D558A1">
              <w:rPr>
                <w:rFonts w:ascii="Arial" w:hAnsi="Arial" w:cs="Arial"/>
                <w:b/>
                <w:bCs/>
                <w:sz w:val="24"/>
              </w:rPr>
              <w:t>Powerpoint</w:t>
            </w:r>
            <w:proofErr w:type="spellEnd"/>
            <w:r>
              <w:rPr>
                <w:rFonts w:ascii="Arial" w:hAnsi="Arial" w:cs="Arial"/>
                <w:sz w:val="24"/>
              </w:rPr>
              <w:t>:</w:t>
            </w:r>
          </w:p>
          <w:p w14:paraId="4E60F667" w14:textId="77777777" w:rsidR="00B963B0" w:rsidRDefault="00B963B0" w:rsidP="00577A44">
            <w:pPr>
              <w:pStyle w:val="Listenabsatz"/>
              <w:spacing w:after="120"/>
              <w:ind w:left="0"/>
              <w:jc w:val="center"/>
              <w:rPr>
                <w:rFonts w:ascii="Arial" w:hAnsi="Arial" w:cs="Arial"/>
                <w:sz w:val="24"/>
              </w:rPr>
            </w:pPr>
          </w:p>
        </w:tc>
      </w:tr>
    </w:tbl>
    <w:p w14:paraId="52A46D1F" w14:textId="77777777" w:rsidR="00B963B0" w:rsidRDefault="00B963B0" w:rsidP="00B963B0">
      <w:pPr>
        <w:pStyle w:val="Listenabsatz"/>
        <w:spacing w:after="120" w:line="240" w:lineRule="auto"/>
        <w:ind w:left="360"/>
        <w:jc w:val="both"/>
        <w:rPr>
          <w:rFonts w:ascii="Arial" w:hAnsi="Arial" w:cs="Arial"/>
          <w:sz w:val="24"/>
        </w:rPr>
      </w:pPr>
    </w:p>
    <w:tbl>
      <w:tblPr>
        <w:tblStyle w:val="Tabellenraster"/>
        <w:tblW w:w="10065" w:type="dxa"/>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0065"/>
      </w:tblGrid>
      <w:tr w:rsidR="00B963B0" w14:paraId="177A84C1" w14:textId="77777777" w:rsidTr="00657B8A">
        <w:tc>
          <w:tcPr>
            <w:tcW w:w="10065" w:type="dxa"/>
          </w:tcPr>
          <w:p w14:paraId="6B9E9ACD" w14:textId="014CA828" w:rsidR="00B963B0" w:rsidRDefault="00B963B0" w:rsidP="00577A44">
            <w:pPr>
              <w:pStyle w:val="Listenabsatz"/>
              <w:numPr>
                <w:ilvl w:val="0"/>
                <w:numId w:val="32"/>
              </w:numPr>
              <w:spacing w:after="120"/>
              <w:rPr>
                <w:rFonts w:ascii="Arial" w:hAnsi="Arial" w:cs="Arial"/>
                <w:sz w:val="24"/>
              </w:rPr>
            </w:pPr>
            <w:r>
              <w:rPr>
                <w:rFonts w:ascii="Arial" w:hAnsi="Arial" w:cs="Arial"/>
                <w:sz w:val="24"/>
              </w:rPr>
              <w:t xml:space="preserve">die vorbereitete Folie der jeweils anderen Vertretungsvollmacht (Prokura oder Handlungsvollmacht) zur Hand zu nehmen und als Übung selbständig das jeweilige Video </w:t>
            </w:r>
            <w:r w:rsidR="00677197">
              <w:rPr>
                <w:rFonts w:ascii="Arial" w:hAnsi="Arial" w:cs="Arial"/>
                <w:sz w:val="24"/>
              </w:rPr>
              <w:t>da</w:t>
            </w:r>
            <w:r>
              <w:rPr>
                <w:rFonts w:ascii="Arial" w:hAnsi="Arial" w:cs="Arial"/>
                <w:sz w:val="24"/>
              </w:rPr>
              <w:t>zu erstellen.</w:t>
            </w:r>
          </w:p>
          <w:p w14:paraId="74DBBCED" w14:textId="77777777" w:rsidR="00BB0488" w:rsidRDefault="00BB0488" w:rsidP="00BB0488">
            <w:pPr>
              <w:pStyle w:val="Listenabsatz"/>
              <w:spacing w:after="120"/>
              <w:ind w:left="391"/>
              <w:rPr>
                <w:rFonts w:ascii="Arial" w:hAnsi="Arial" w:cs="Arial"/>
                <w:sz w:val="24"/>
              </w:rPr>
            </w:pPr>
          </w:p>
          <w:p w14:paraId="3EA59133" w14:textId="0374C29D" w:rsidR="00B963B0" w:rsidRDefault="00B963B0" w:rsidP="00577A44">
            <w:pPr>
              <w:pStyle w:val="Listenabsatz"/>
              <w:numPr>
                <w:ilvl w:val="0"/>
                <w:numId w:val="32"/>
              </w:numPr>
              <w:spacing w:after="120"/>
              <w:rPr>
                <w:rFonts w:ascii="Arial" w:hAnsi="Arial" w:cs="Arial"/>
                <w:sz w:val="24"/>
              </w:rPr>
            </w:pPr>
            <w:r>
              <w:rPr>
                <w:rFonts w:ascii="Arial" w:hAnsi="Arial" w:cs="Arial"/>
                <w:sz w:val="24"/>
              </w:rPr>
              <w:t xml:space="preserve">Zu einem anderen Thema zunächst selbständig eine </w:t>
            </w:r>
            <w:proofErr w:type="spellStart"/>
            <w:r>
              <w:rPr>
                <w:rFonts w:ascii="Arial" w:hAnsi="Arial" w:cs="Arial"/>
                <w:sz w:val="24"/>
              </w:rPr>
              <w:t>Powerpointpräsentation</w:t>
            </w:r>
            <w:proofErr w:type="spellEnd"/>
            <w:r>
              <w:rPr>
                <w:rFonts w:ascii="Arial" w:hAnsi="Arial" w:cs="Arial"/>
                <w:sz w:val="24"/>
              </w:rPr>
              <w:t xml:space="preserve"> mit mehreren Seiten</w:t>
            </w:r>
            <w:r w:rsidR="00677197">
              <w:rPr>
                <w:rFonts w:ascii="Arial" w:hAnsi="Arial" w:cs="Arial"/>
                <w:sz w:val="24"/>
              </w:rPr>
              <w:t xml:space="preserve"> aus Lernfeld 01</w:t>
            </w:r>
            <w:r>
              <w:rPr>
                <w:rFonts w:ascii="Arial" w:hAnsi="Arial" w:cs="Arial"/>
                <w:sz w:val="24"/>
              </w:rPr>
              <w:t xml:space="preserve"> erstellen und diese dann in ein Video umzuwandeln.</w:t>
            </w:r>
          </w:p>
          <w:p w14:paraId="70C02C90" w14:textId="77777777" w:rsidR="00B963B0" w:rsidRPr="00D558A1" w:rsidRDefault="00B963B0" w:rsidP="00577A44">
            <w:pPr>
              <w:pStyle w:val="Listenabsatz"/>
              <w:spacing w:after="120"/>
              <w:ind w:left="31"/>
              <w:rPr>
                <w:rFonts w:ascii="Arial" w:hAnsi="Arial" w:cs="Arial"/>
                <w:sz w:val="24"/>
              </w:rPr>
            </w:pPr>
          </w:p>
        </w:tc>
      </w:tr>
    </w:tbl>
    <w:p w14:paraId="261AB387" w14:textId="6965F8F7" w:rsidR="00B963B0" w:rsidRDefault="00B963B0" w:rsidP="00C96208"/>
    <w:p w14:paraId="080CFB0B" w14:textId="77777777" w:rsidR="00B963B0" w:rsidRDefault="00B963B0" w:rsidP="00C96208"/>
    <w:sectPr w:rsidR="00B963B0" w:rsidSect="00ED319E">
      <w:headerReference w:type="first" r:id="rId30"/>
      <w:pgSz w:w="11906" w:h="16838"/>
      <w:pgMar w:top="1135"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A6A82" w14:textId="77777777" w:rsidR="001062CE" w:rsidRDefault="001062CE" w:rsidP="00FA3361">
      <w:pPr>
        <w:spacing w:after="0" w:line="240" w:lineRule="auto"/>
      </w:pPr>
      <w:r>
        <w:separator/>
      </w:r>
    </w:p>
  </w:endnote>
  <w:endnote w:type="continuationSeparator" w:id="0">
    <w:p w14:paraId="2232C8AF" w14:textId="77777777" w:rsidR="001062CE" w:rsidRDefault="001062CE" w:rsidP="00FA3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DD9D1" w14:textId="0D99C76A" w:rsidR="00C96208" w:rsidRDefault="008F799C" w:rsidP="00AB1A50">
    <w:pPr>
      <w:pStyle w:val="Fuzeile"/>
      <w:tabs>
        <w:tab w:val="left" w:pos="5954"/>
      </w:tabs>
    </w:pPr>
    <w:r>
      <w:fldChar w:fldCharType="begin"/>
    </w:r>
    <w:r>
      <w:instrText>FILENAME   \* MERGEFORMAT</w:instrText>
    </w:r>
    <w:r>
      <w:fldChar w:fldCharType="separate"/>
    </w:r>
    <w:r w:rsidR="00745E01">
      <w:rPr>
        <w:noProof/>
      </w:rPr>
      <w:t>1_LS_ Vollmachten.docx</w:t>
    </w:r>
    <w:r>
      <w:fldChar w:fldCharType="end"/>
    </w:r>
    <w:r w:rsidR="00C96208">
      <w:tab/>
    </w:r>
    <w:r w:rsidR="00C96208">
      <w:fldChar w:fldCharType="begin"/>
    </w:r>
    <w:r w:rsidR="00C96208">
      <w:instrText xml:space="preserve"> PAGE   \* MERGEFORMAT </w:instrText>
    </w:r>
    <w:r w:rsidR="00C96208">
      <w:fldChar w:fldCharType="separate"/>
    </w:r>
    <w:r w:rsidR="00863DF3">
      <w:rPr>
        <w:noProof/>
      </w:rPr>
      <w:t>5</w:t>
    </w:r>
    <w:r w:rsidR="00C96208">
      <w:fldChar w:fldCharType="end"/>
    </w:r>
    <w:r w:rsidR="00C96208">
      <w:ptab w:relativeTo="margin" w:alignment="right" w:leader="none"/>
    </w:r>
    <w:proofErr w:type="spellStart"/>
    <w:r w:rsidR="00677197">
      <w:t>M.Schaumann</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EF78" w14:textId="648590BF" w:rsidR="00C96208" w:rsidRDefault="003E056F" w:rsidP="007723CA">
    <w:pPr>
      <w:pStyle w:val="Fuzeile"/>
      <w:jc w:val="both"/>
    </w:pPr>
    <w:fldSimple w:instr="FILENAME   \* MERGEFORMAT">
      <w:r w:rsidR="00745E01">
        <w:rPr>
          <w:noProof/>
        </w:rPr>
        <w:t>1_LS_ Vollmachten.docx</w:t>
      </w:r>
    </w:fldSimple>
    <w:r w:rsidR="00C96208">
      <w:tab/>
    </w:r>
    <w:r w:rsidR="00C96208">
      <w:fldChar w:fldCharType="begin"/>
    </w:r>
    <w:r w:rsidR="00C96208">
      <w:instrText xml:space="preserve"> PAGE   \* MERGEFORMAT </w:instrText>
    </w:r>
    <w:r w:rsidR="00C96208">
      <w:fldChar w:fldCharType="separate"/>
    </w:r>
    <w:r w:rsidR="00863DF3">
      <w:rPr>
        <w:noProof/>
      </w:rPr>
      <w:t>6</w:t>
    </w:r>
    <w:r w:rsidR="00C96208">
      <w:fldChar w:fldCharType="end"/>
    </w:r>
    <w:r w:rsidR="00677197">
      <w:tab/>
    </w:r>
    <w:proofErr w:type="spellStart"/>
    <w:r w:rsidR="00677197">
      <w:t>M.Schaumann</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1D3C7" w14:textId="77777777" w:rsidR="001062CE" w:rsidRDefault="001062CE" w:rsidP="00FA3361">
      <w:pPr>
        <w:spacing w:after="0" w:line="240" w:lineRule="auto"/>
      </w:pPr>
      <w:r>
        <w:separator/>
      </w:r>
    </w:p>
  </w:footnote>
  <w:footnote w:type="continuationSeparator" w:id="0">
    <w:p w14:paraId="360DD2E4" w14:textId="77777777" w:rsidR="001062CE" w:rsidRDefault="001062CE" w:rsidP="00FA3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889" w:type="dxa"/>
      <w:tblInd w:w="108" w:type="dxa"/>
      <w:tblLook w:val="04A0" w:firstRow="1" w:lastRow="0" w:firstColumn="1" w:lastColumn="0" w:noHBand="0" w:noVBand="1"/>
    </w:tblPr>
    <w:tblGrid>
      <w:gridCol w:w="1384"/>
      <w:gridCol w:w="5812"/>
      <w:gridCol w:w="1134"/>
      <w:gridCol w:w="1559"/>
    </w:tblGrid>
    <w:tr w:rsidR="00B963B0" w:rsidRPr="00AA60A4" w14:paraId="653653B4" w14:textId="77777777" w:rsidTr="00577A44">
      <w:tc>
        <w:tcPr>
          <w:tcW w:w="1384" w:type="dxa"/>
        </w:tcPr>
        <w:p w14:paraId="1B912E58" w14:textId="77777777" w:rsidR="00B963B0" w:rsidRPr="00AA60A4" w:rsidRDefault="00B963B0" w:rsidP="00B963B0">
          <w:pPr>
            <w:pStyle w:val="Kopfzeile"/>
            <w:rPr>
              <w:rFonts w:ascii="Arial" w:hAnsi="Arial" w:cs="Arial"/>
              <w:sz w:val="24"/>
              <w:szCs w:val="20"/>
            </w:rPr>
          </w:pPr>
          <w:bookmarkStart w:id="1" w:name="_Hlk506912004"/>
          <w:r w:rsidRPr="00AA60A4">
            <w:rPr>
              <w:rFonts w:ascii="Arial" w:hAnsi="Arial" w:cs="Arial"/>
              <w:sz w:val="24"/>
              <w:szCs w:val="20"/>
            </w:rPr>
            <w:t>BFK/LF</w:t>
          </w:r>
          <w:r>
            <w:rPr>
              <w:rFonts w:ascii="Arial" w:hAnsi="Arial" w:cs="Arial"/>
              <w:sz w:val="24"/>
              <w:szCs w:val="20"/>
            </w:rPr>
            <w:t>01</w:t>
          </w:r>
        </w:p>
      </w:tc>
      <w:tc>
        <w:tcPr>
          <w:tcW w:w="5812" w:type="dxa"/>
          <w:tcBorders>
            <w:right w:val="single" w:sz="4" w:space="0" w:color="auto"/>
          </w:tcBorders>
        </w:tcPr>
        <w:p w14:paraId="2BABA13D" w14:textId="77777777" w:rsidR="00B963B0" w:rsidRDefault="00B963B0" w:rsidP="00B963B0">
          <w:pPr>
            <w:pStyle w:val="Kopfzeile"/>
            <w:jc w:val="center"/>
            <w:rPr>
              <w:rFonts w:ascii="Arial" w:hAnsi="Arial" w:cs="Arial"/>
              <w:b/>
              <w:sz w:val="24"/>
              <w:szCs w:val="20"/>
            </w:rPr>
          </w:pPr>
          <w:r>
            <w:rPr>
              <w:rFonts w:ascii="Arial" w:hAnsi="Arial" w:cs="Arial"/>
              <w:b/>
              <w:sz w:val="24"/>
              <w:szCs w:val="20"/>
            </w:rPr>
            <w:t>Ausbildung und Betrieb</w:t>
          </w:r>
        </w:p>
        <w:p w14:paraId="72556EA2" w14:textId="77777777" w:rsidR="00B963B0" w:rsidRDefault="00B963B0" w:rsidP="00B963B0">
          <w:pPr>
            <w:pStyle w:val="Kopfzeile"/>
            <w:jc w:val="center"/>
            <w:rPr>
              <w:rFonts w:ascii="Arial" w:hAnsi="Arial" w:cs="Arial"/>
              <w:b/>
              <w:sz w:val="24"/>
              <w:szCs w:val="20"/>
            </w:rPr>
          </w:pPr>
        </w:p>
        <w:p w14:paraId="52823603" w14:textId="77777777" w:rsidR="00B963B0" w:rsidRPr="00AA60A4" w:rsidRDefault="00B963B0" w:rsidP="00B963B0">
          <w:pPr>
            <w:pStyle w:val="Kopfzeile"/>
            <w:jc w:val="center"/>
            <w:rPr>
              <w:rFonts w:ascii="Arial" w:hAnsi="Arial" w:cs="Arial"/>
              <w:b/>
              <w:sz w:val="24"/>
              <w:szCs w:val="20"/>
            </w:rPr>
          </w:pPr>
          <w:r>
            <w:rPr>
              <w:rFonts w:ascii="Arial" w:hAnsi="Arial" w:cs="Arial"/>
              <w:b/>
              <w:sz w:val="24"/>
              <w:szCs w:val="20"/>
            </w:rPr>
            <w:t>Vertretungsvollmachten</w:t>
          </w:r>
        </w:p>
      </w:tc>
      <w:tc>
        <w:tcPr>
          <w:tcW w:w="1134" w:type="dxa"/>
          <w:tcBorders>
            <w:top w:val="single" w:sz="4" w:space="0" w:color="auto"/>
            <w:left w:val="single" w:sz="4" w:space="0" w:color="auto"/>
            <w:bottom w:val="single" w:sz="4" w:space="0" w:color="auto"/>
            <w:right w:val="nil"/>
          </w:tcBorders>
        </w:tcPr>
        <w:p w14:paraId="685EDFFD" w14:textId="77777777" w:rsidR="00B963B0" w:rsidRDefault="00B963B0" w:rsidP="00B963B0">
          <w:pPr>
            <w:pStyle w:val="Kopfzeile"/>
            <w:rPr>
              <w:rFonts w:ascii="Arial" w:hAnsi="Arial" w:cs="Arial"/>
              <w:sz w:val="24"/>
              <w:szCs w:val="20"/>
            </w:rPr>
          </w:pPr>
          <w:r>
            <w:rPr>
              <w:rFonts w:ascii="Arial" w:hAnsi="Arial" w:cs="Arial"/>
              <w:sz w:val="24"/>
              <w:szCs w:val="20"/>
            </w:rPr>
            <w:t>Datum:</w:t>
          </w:r>
        </w:p>
      </w:tc>
      <w:tc>
        <w:tcPr>
          <w:tcW w:w="1559" w:type="dxa"/>
          <w:tcBorders>
            <w:top w:val="single" w:sz="4" w:space="0" w:color="auto"/>
            <w:left w:val="nil"/>
            <w:bottom w:val="single" w:sz="4" w:space="0" w:color="auto"/>
            <w:right w:val="single" w:sz="4" w:space="0" w:color="auto"/>
          </w:tcBorders>
        </w:tcPr>
        <w:p w14:paraId="1AC3D104" w14:textId="77777777" w:rsidR="00B963B0" w:rsidRPr="00AA60A4" w:rsidRDefault="00B963B0" w:rsidP="00B963B0">
          <w:pPr>
            <w:pStyle w:val="Kopfzeile"/>
            <w:jc w:val="right"/>
            <w:rPr>
              <w:rFonts w:ascii="Arial" w:hAnsi="Arial" w:cs="Arial"/>
              <w:sz w:val="24"/>
              <w:szCs w:val="20"/>
            </w:rPr>
          </w:pPr>
          <w:r>
            <w:rPr>
              <w:rFonts w:ascii="Arial" w:hAnsi="Arial" w:cs="Arial"/>
              <w:noProof/>
              <w:sz w:val="24"/>
              <w:szCs w:val="20"/>
            </w:rPr>
            <w:drawing>
              <wp:inline distT="0" distB="0" distL="0" distR="0" wp14:anchorId="703604A4" wp14:editId="635D0921">
                <wp:extent cx="554709" cy="521521"/>
                <wp:effectExtent l="0" t="0" r="0" b="0"/>
                <wp:docPr id="65" name="Grafik 65"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descr="Ein Bild, das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571544" cy="537349"/>
                        </a:xfrm>
                        <a:prstGeom prst="rect">
                          <a:avLst/>
                        </a:prstGeom>
                      </pic:spPr>
                    </pic:pic>
                  </a:graphicData>
                </a:graphic>
              </wp:inline>
            </w:drawing>
          </w:r>
        </w:p>
      </w:tc>
    </w:tr>
    <w:bookmarkEnd w:id="1"/>
  </w:tbl>
  <w:p w14:paraId="7BA8F378" w14:textId="77777777" w:rsidR="00B963B0" w:rsidRDefault="00B963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AC1EE" w14:textId="77777777" w:rsidR="00D6248A" w:rsidRDefault="00D624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944F9"/>
    <w:multiLevelType w:val="hybridMultilevel"/>
    <w:tmpl w:val="C73CC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110D6E"/>
    <w:multiLevelType w:val="hybridMultilevel"/>
    <w:tmpl w:val="BDE827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C44DF2"/>
    <w:multiLevelType w:val="hybridMultilevel"/>
    <w:tmpl w:val="212044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54157"/>
    <w:multiLevelType w:val="hybridMultilevel"/>
    <w:tmpl w:val="BAEC6F48"/>
    <w:lvl w:ilvl="0" w:tplc="F5E29444">
      <w:start w:val="2"/>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6A7A80"/>
    <w:multiLevelType w:val="hybridMultilevel"/>
    <w:tmpl w:val="5BF89C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AA6040D"/>
    <w:multiLevelType w:val="hybridMultilevel"/>
    <w:tmpl w:val="D1404506"/>
    <w:lvl w:ilvl="0" w:tplc="04070017">
      <w:start w:val="1"/>
      <w:numFmt w:val="lowerLetter"/>
      <w:lvlText w:val="%1)"/>
      <w:lvlJc w:val="left"/>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B390517"/>
    <w:multiLevelType w:val="hybridMultilevel"/>
    <w:tmpl w:val="80CC8918"/>
    <w:lvl w:ilvl="0" w:tplc="0407000B">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22890A37"/>
    <w:multiLevelType w:val="hybridMultilevel"/>
    <w:tmpl w:val="80A4A35A"/>
    <w:lvl w:ilvl="0" w:tplc="49F491F8">
      <w:start w:val="1"/>
      <w:numFmt w:val="bullet"/>
      <w:lvlText w:val="-"/>
      <w:lvlJc w:val="left"/>
      <w:pPr>
        <w:ind w:left="0" w:hanging="360"/>
      </w:pPr>
      <w:rPr>
        <w:rFonts w:ascii="Arial" w:eastAsiaTheme="minorHAnsi" w:hAnsi="Arial" w:cs="Aria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8" w15:restartNumberingAfterBreak="0">
    <w:nsid w:val="26902E93"/>
    <w:multiLevelType w:val="hybridMultilevel"/>
    <w:tmpl w:val="A7C484AE"/>
    <w:lvl w:ilvl="0" w:tplc="03D6699A">
      <w:start w:val="1"/>
      <w:numFmt w:val="decimal"/>
      <w:lvlText w:val="(%1)"/>
      <w:lvlJc w:val="left"/>
      <w:pPr>
        <w:ind w:left="391" w:hanging="360"/>
      </w:pPr>
      <w:rPr>
        <w:rFonts w:hint="default"/>
      </w:rPr>
    </w:lvl>
    <w:lvl w:ilvl="1" w:tplc="04070019" w:tentative="1">
      <w:start w:val="1"/>
      <w:numFmt w:val="lowerLetter"/>
      <w:lvlText w:val="%2."/>
      <w:lvlJc w:val="left"/>
      <w:pPr>
        <w:ind w:left="1111" w:hanging="360"/>
      </w:pPr>
    </w:lvl>
    <w:lvl w:ilvl="2" w:tplc="0407001B" w:tentative="1">
      <w:start w:val="1"/>
      <w:numFmt w:val="lowerRoman"/>
      <w:lvlText w:val="%3."/>
      <w:lvlJc w:val="right"/>
      <w:pPr>
        <w:ind w:left="1831" w:hanging="180"/>
      </w:pPr>
    </w:lvl>
    <w:lvl w:ilvl="3" w:tplc="0407000F" w:tentative="1">
      <w:start w:val="1"/>
      <w:numFmt w:val="decimal"/>
      <w:lvlText w:val="%4."/>
      <w:lvlJc w:val="left"/>
      <w:pPr>
        <w:ind w:left="2551" w:hanging="360"/>
      </w:pPr>
    </w:lvl>
    <w:lvl w:ilvl="4" w:tplc="04070019" w:tentative="1">
      <w:start w:val="1"/>
      <w:numFmt w:val="lowerLetter"/>
      <w:lvlText w:val="%5."/>
      <w:lvlJc w:val="left"/>
      <w:pPr>
        <w:ind w:left="3271" w:hanging="360"/>
      </w:pPr>
    </w:lvl>
    <w:lvl w:ilvl="5" w:tplc="0407001B" w:tentative="1">
      <w:start w:val="1"/>
      <w:numFmt w:val="lowerRoman"/>
      <w:lvlText w:val="%6."/>
      <w:lvlJc w:val="right"/>
      <w:pPr>
        <w:ind w:left="3991" w:hanging="180"/>
      </w:pPr>
    </w:lvl>
    <w:lvl w:ilvl="6" w:tplc="0407000F" w:tentative="1">
      <w:start w:val="1"/>
      <w:numFmt w:val="decimal"/>
      <w:lvlText w:val="%7."/>
      <w:lvlJc w:val="left"/>
      <w:pPr>
        <w:ind w:left="4711" w:hanging="360"/>
      </w:pPr>
    </w:lvl>
    <w:lvl w:ilvl="7" w:tplc="04070019" w:tentative="1">
      <w:start w:val="1"/>
      <w:numFmt w:val="lowerLetter"/>
      <w:lvlText w:val="%8."/>
      <w:lvlJc w:val="left"/>
      <w:pPr>
        <w:ind w:left="5431" w:hanging="360"/>
      </w:pPr>
    </w:lvl>
    <w:lvl w:ilvl="8" w:tplc="0407001B" w:tentative="1">
      <w:start w:val="1"/>
      <w:numFmt w:val="lowerRoman"/>
      <w:lvlText w:val="%9."/>
      <w:lvlJc w:val="right"/>
      <w:pPr>
        <w:ind w:left="6151" w:hanging="180"/>
      </w:pPr>
    </w:lvl>
  </w:abstractNum>
  <w:abstractNum w:abstractNumId="9" w15:restartNumberingAfterBreak="0">
    <w:nsid w:val="29153774"/>
    <w:multiLevelType w:val="hybridMultilevel"/>
    <w:tmpl w:val="3CAABE74"/>
    <w:lvl w:ilvl="0" w:tplc="A0C05F16">
      <w:start w:val="3"/>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A104FC7"/>
    <w:multiLevelType w:val="hybridMultilevel"/>
    <w:tmpl w:val="2B34D5F0"/>
    <w:lvl w:ilvl="0" w:tplc="04070015">
      <w:start w:val="1"/>
      <w:numFmt w:val="decimal"/>
      <w:lvlText w:val="(%1)"/>
      <w:lvlJc w:val="left"/>
      <w:pPr>
        <w:ind w:left="1080" w:hanging="360"/>
      </w:pPr>
    </w:lvl>
    <w:lvl w:ilvl="1" w:tplc="04070001">
      <w:start w:val="1"/>
      <w:numFmt w:val="bullet"/>
      <w:lvlText w:val=""/>
      <w:lvlJc w:val="left"/>
      <w:pPr>
        <w:ind w:left="1800" w:hanging="360"/>
      </w:pPr>
      <w:rPr>
        <w:rFonts w:ascii="Symbol" w:hAnsi="Symbol" w:hint="default"/>
      </w:r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2E371FFE"/>
    <w:multiLevelType w:val="hybridMultilevel"/>
    <w:tmpl w:val="68D06C54"/>
    <w:lvl w:ilvl="0" w:tplc="04070019">
      <w:start w:val="1"/>
      <w:numFmt w:val="lowerLetter"/>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2" w15:restartNumberingAfterBreak="0">
    <w:nsid w:val="2EAD6BE5"/>
    <w:multiLevelType w:val="hybridMultilevel"/>
    <w:tmpl w:val="0882E5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B55BE1"/>
    <w:multiLevelType w:val="hybridMultilevel"/>
    <w:tmpl w:val="21066E6C"/>
    <w:lvl w:ilvl="0" w:tplc="F5E29444">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44E603C"/>
    <w:multiLevelType w:val="hybridMultilevel"/>
    <w:tmpl w:val="80082EAC"/>
    <w:lvl w:ilvl="0" w:tplc="06B826BC">
      <w:start w:val="2"/>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7271194"/>
    <w:multiLevelType w:val="hybridMultilevel"/>
    <w:tmpl w:val="011E4660"/>
    <w:lvl w:ilvl="0" w:tplc="53FEAB3E">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BF034CC"/>
    <w:multiLevelType w:val="hybridMultilevel"/>
    <w:tmpl w:val="782E0A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D313F35"/>
    <w:multiLevelType w:val="hybridMultilevel"/>
    <w:tmpl w:val="6B4A7662"/>
    <w:lvl w:ilvl="0" w:tplc="D4242400">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36024B"/>
    <w:multiLevelType w:val="hybridMultilevel"/>
    <w:tmpl w:val="0952DDE0"/>
    <w:lvl w:ilvl="0" w:tplc="F7704810">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3D3E28DE"/>
    <w:multiLevelType w:val="hybridMultilevel"/>
    <w:tmpl w:val="577807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FA900C7"/>
    <w:multiLevelType w:val="hybridMultilevel"/>
    <w:tmpl w:val="F8662D9A"/>
    <w:lvl w:ilvl="0" w:tplc="1E225C4A">
      <w:start w:val="1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D9A49E8"/>
    <w:multiLevelType w:val="hybridMultilevel"/>
    <w:tmpl w:val="D2E65B30"/>
    <w:lvl w:ilvl="0" w:tplc="47FAB1CC">
      <w:start w:val="6"/>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53B048C5"/>
    <w:multiLevelType w:val="hybridMultilevel"/>
    <w:tmpl w:val="96C23778"/>
    <w:lvl w:ilvl="0" w:tplc="F5E29444">
      <w:start w:val="2"/>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3CB5773"/>
    <w:multiLevelType w:val="hybridMultilevel"/>
    <w:tmpl w:val="C2D26A8C"/>
    <w:lvl w:ilvl="0" w:tplc="7A4C5808">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6F66F88"/>
    <w:multiLevelType w:val="hybridMultilevel"/>
    <w:tmpl w:val="0952DDE0"/>
    <w:lvl w:ilvl="0" w:tplc="F7704810">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602B0A77"/>
    <w:multiLevelType w:val="hybridMultilevel"/>
    <w:tmpl w:val="33BE53E0"/>
    <w:lvl w:ilvl="0" w:tplc="9F68E76A">
      <w:numFmt w:val="bullet"/>
      <w:lvlText w:val=""/>
      <w:lvlJc w:val="left"/>
      <w:pPr>
        <w:ind w:left="720" w:hanging="360"/>
      </w:pPr>
      <w:rPr>
        <w:rFonts w:ascii="Wingdings" w:eastAsia="Times New Roman"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606D0E33"/>
    <w:multiLevelType w:val="hybridMultilevel"/>
    <w:tmpl w:val="8F24B9C0"/>
    <w:lvl w:ilvl="0" w:tplc="04070017">
      <w:start w:val="1"/>
      <w:numFmt w:val="lowerLetter"/>
      <w:lvlText w:val="%1)"/>
      <w:lvlJc w:val="left"/>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7" w15:restartNumberingAfterBreak="0">
    <w:nsid w:val="63AF6F17"/>
    <w:multiLevelType w:val="hybridMultilevel"/>
    <w:tmpl w:val="53402AD0"/>
    <w:lvl w:ilvl="0" w:tplc="9F920A8E">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8" w15:restartNumberingAfterBreak="0">
    <w:nsid w:val="648041D0"/>
    <w:multiLevelType w:val="hybridMultilevel"/>
    <w:tmpl w:val="22C073B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8247F18"/>
    <w:multiLevelType w:val="hybridMultilevel"/>
    <w:tmpl w:val="2342FFD6"/>
    <w:lvl w:ilvl="0" w:tplc="47FAB1CC">
      <w:start w:val="6"/>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94268E7"/>
    <w:multiLevelType w:val="hybridMultilevel"/>
    <w:tmpl w:val="12906172"/>
    <w:lvl w:ilvl="0" w:tplc="F7704810">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1" w15:restartNumberingAfterBreak="0">
    <w:nsid w:val="698727C5"/>
    <w:multiLevelType w:val="hybridMultilevel"/>
    <w:tmpl w:val="B9403ED0"/>
    <w:lvl w:ilvl="0" w:tplc="59CA09F8">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9937DA8"/>
    <w:multiLevelType w:val="hybridMultilevel"/>
    <w:tmpl w:val="EFA2CE36"/>
    <w:lvl w:ilvl="0" w:tplc="49F491F8">
      <w:start w:val="1"/>
      <w:numFmt w:val="bullet"/>
      <w:lvlText w:val="-"/>
      <w:lvlJc w:val="left"/>
      <w:rPr>
        <w:rFonts w:ascii="Arial" w:eastAsiaTheme="minorHAnsi" w:hAnsi="Arial" w:cs="Arial"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33" w15:restartNumberingAfterBreak="0">
    <w:nsid w:val="6C857620"/>
    <w:multiLevelType w:val="hybridMultilevel"/>
    <w:tmpl w:val="ED5214DC"/>
    <w:lvl w:ilvl="0" w:tplc="49F491F8">
      <w:start w:val="1"/>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34" w15:restartNumberingAfterBreak="0">
    <w:nsid w:val="6E4C275A"/>
    <w:multiLevelType w:val="hybridMultilevel"/>
    <w:tmpl w:val="E09C6F6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6FBE177A"/>
    <w:multiLevelType w:val="hybridMultilevel"/>
    <w:tmpl w:val="A94EA5C2"/>
    <w:lvl w:ilvl="0" w:tplc="8376BB9C">
      <w:start w:val="1"/>
      <w:numFmt w:val="decimal"/>
      <w:lvlText w:val="%1."/>
      <w:lvlJc w:val="left"/>
      <w:pPr>
        <w:ind w:left="36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7C5C1656"/>
    <w:multiLevelType w:val="hybridMultilevel"/>
    <w:tmpl w:val="75C46D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D266A81"/>
    <w:multiLevelType w:val="hybridMultilevel"/>
    <w:tmpl w:val="49C68654"/>
    <w:lvl w:ilvl="0" w:tplc="04070017">
      <w:start w:val="1"/>
      <w:numFmt w:val="lowerLetter"/>
      <w:lvlText w:val="%1)"/>
      <w:lvlJc w:val="left"/>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4"/>
  </w:num>
  <w:num w:numId="2">
    <w:abstractNumId w:val="19"/>
  </w:num>
  <w:num w:numId="3">
    <w:abstractNumId w:val="16"/>
  </w:num>
  <w:num w:numId="4">
    <w:abstractNumId w:val="22"/>
  </w:num>
  <w:num w:numId="5">
    <w:abstractNumId w:val="3"/>
  </w:num>
  <w:num w:numId="6">
    <w:abstractNumId w:val="13"/>
  </w:num>
  <w:num w:numId="7">
    <w:abstractNumId w:val="14"/>
  </w:num>
  <w:num w:numId="8">
    <w:abstractNumId w:val="23"/>
  </w:num>
  <w:num w:numId="9">
    <w:abstractNumId w:val="17"/>
  </w:num>
  <w:num w:numId="10">
    <w:abstractNumId w:val="36"/>
  </w:num>
  <w:num w:numId="11">
    <w:abstractNumId w:val="1"/>
  </w:num>
  <w:num w:numId="12">
    <w:abstractNumId w:val="27"/>
  </w:num>
  <w:num w:numId="13">
    <w:abstractNumId w:val="12"/>
  </w:num>
  <w:num w:numId="14">
    <w:abstractNumId w:val="2"/>
  </w:num>
  <w:num w:numId="15">
    <w:abstractNumId w:val="0"/>
  </w:num>
  <w:num w:numId="16">
    <w:abstractNumId w:val="31"/>
  </w:num>
  <w:num w:numId="17">
    <w:abstractNumId w:val="6"/>
  </w:num>
  <w:num w:numId="18">
    <w:abstractNumId w:val="34"/>
  </w:num>
  <w:num w:numId="19">
    <w:abstractNumId w:val="9"/>
  </w:num>
  <w:num w:numId="20">
    <w:abstractNumId w:val="15"/>
  </w:num>
  <w:num w:numId="21">
    <w:abstractNumId w:val="25"/>
  </w:num>
  <w:num w:numId="22">
    <w:abstractNumId w:val="20"/>
  </w:num>
  <w:num w:numId="23">
    <w:abstractNumId w:val="30"/>
  </w:num>
  <w:num w:numId="24">
    <w:abstractNumId w:val="11"/>
  </w:num>
  <w:num w:numId="25">
    <w:abstractNumId w:val="21"/>
  </w:num>
  <w:num w:numId="26">
    <w:abstractNumId w:val="10"/>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4"/>
  </w:num>
  <w:num w:numId="30">
    <w:abstractNumId w:val="18"/>
  </w:num>
  <w:num w:numId="31">
    <w:abstractNumId w:val="37"/>
  </w:num>
  <w:num w:numId="32">
    <w:abstractNumId w:val="8"/>
  </w:num>
  <w:num w:numId="33">
    <w:abstractNumId w:val="29"/>
  </w:num>
  <w:num w:numId="34">
    <w:abstractNumId w:val="26"/>
  </w:num>
  <w:num w:numId="35">
    <w:abstractNumId w:val="5"/>
  </w:num>
  <w:num w:numId="36">
    <w:abstractNumId w:val="7"/>
  </w:num>
  <w:num w:numId="37">
    <w:abstractNumId w:val="33"/>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proofState w:spelling="clean" w:grammar="clean"/>
  <w:defaultTabStop w:val="708"/>
  <w:autoHyphenation/>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A3361"/>
    <w:rsid w:val="000131B4"/>
    <w:rsid w:val="000216EB"/>
    <w:rsid w:val="00054456"/>
    <w:rsid w:val="000756D6"/>
    <w:rsid w:val="000771C4"/>
    <w:rsid w:val="0008002F"/>
    <w:rsid w:val="000A17A4"/>
    <w:rsid w:val="000B3744"/>
    <w:rsid w:val="000B4A27"/>
    <w:rsid w:val="000C14F0"/>
    <w:rsid w:val="000C7625"/>
    <w:rsid w:val="000D2033"/>
    <w:rsid w:val="000D502B"/>
    <w:rsid w:val="000D62BB"/>
    <w:rsid w:val="000E318B"/>
    <w:rsid w:val="00103D25"/>
    <w:rsid w:val="001050BE"/>
    <w:rsid w:val="001062CE"/>
    <w:rsid w:val="001117D1"/>
    <w:rsid w:val="0011470F"/>
    <w:rsid w:val="00123919"/>
    <w:rsid w:val="00175A70"/>
    <w:rsid w:val="001805FF"/>
    <w:rsid w:val="00184625"/>
    <w:rsid w:val="001A304E"/>
    <w:rsid w:val="001A64FF"/>
    <w:rsid w:val="001B46AA"/>
    <w:rsid w:val="001E1745"/>
    <w:rsid w:val="00201BA0"/>
    <w:rsid w:val="0022127D"/>
    <w:rsid w:val="00247184"/>
    <w:rsid w:val="00253E5B"/>
    <w:rsid w:val="00287E12"/>
    <w:rsid w:val="00290F49"/>
    <w:rsid w:val="002B11E9"/>
    <w:rsid w:val="002B3778"/>
    <w:rsid w:val="002E0E2F"/>
    <w:rsid w:val="002E3E6A"/>
    <w:rsid w:val="002E791E"/>
    <w:rsid w:val="002F34B8"/>
    <w:rsid w:val="002F43E1"/>
    <w:rsid w:val="002F52DE"/>
    <w:rsid w:val="00302741"/>
    <w:rsid w:val="00313A7E"/>
    <w:rsid w:val="00340641"/>
    <w:rsid w:val="00350CFF"/>
    <w:rsid w:val="00351605"/>
    <w:rsid w:val="00374C9D"/>
    <w:rsid w:val="00375331"/>
    <w:rsid w:val="00381E96"/>
    <w:rsid w:val="0039272A"/>
    <w:rsid w:val="00392C9F"/>
    <w:rsid w:val="00394EB6"/>
    <w:rsid w:val="00395D13"/>
    <w:rsid w:val="003A0523"/>
    <w:rsid w:val="003B4838"/>
    <w:rsid w:val="003B4A97"/>
    <w:rsid w:val="003C4EAC"/>
    <w:rsid w:val="003C5796"/>
    <w:rsid w:val="003D4C15"/>
    <w:rsid w:val="003E056F"/>
    <w:rsid w:val="003E4535"/>
    <w:rsid w:val="003F7777"/>
    <w:rsid w:val="003F7F92"/>
    <w:rsid w:val="00420B5E"/>
    <w:rsid w:val="004378EC"/>
    <w:rsid w:val="00475D86"/>
    <w:rsid w:val="004763B0"/>
    <w:rsid w:val="00477125"/>
    <w:rsid w:val="00483EBE"/>
    <w:rsid w:val="004925F1"/>
    <w:rsid w:val="004B60B0"/>
    <w:rsid w:val="004C7369"/>
    <w:rsid w:val="004D49B1"/>
    <w:rsid w:val="004E4950"/>
    <w:rsid w:val="004E7013"/>
    <w:rsid w:val="00501B2B"/>
    <w:rsid w:val="005401B0"/>
    <w:rsid w:val="00554FD6"/>
    <w:rsid w:val="00556C5B"/>
    <w:rsid w:val="00567C19"/>
    <w:rsid w:val="0059588A"/>
    <w:rsid w:val="005A3733"/>
    <w:rsid w:val="005B1CC5"/>
    <w:rsid w:val="005D6940"/>
    <w:rsid w:val="005E3DD9"/>
    <w:rsid w:val="00607953"/>
    <w:rsid w:val="00622692"/>
    <w:rsid w:val="00630582"/>
    <w:rsid w:val="00631B93"/>
    <w:rsid w:val="00633B59"/>
    <w:rsid w:val="0063579A"/>
    <w:rsid w:val="00640FAA"/>
    <w:rsid w:val="00657B8A"/>
    <w:rsid w:val="00675B66"/>
    <w:rsid w:val="00677197"/>
    <w:rsid w:val="006837F9"/>
    <w:rsid w:val="006B066A"/>
    <w:rsid w:val="006D7D2A"/>
    <w:rsid w:val="006E0DB5"/>
    <w:rsid w:val="0071434E"/>
    <w:rsid w:val="0071709E"/>
    <w:rsid w:val="0074403D"/>
    <w:rsid w:val="0074455B"/>
    <w:rsid w:val="00745E01"/>
    <w:rsid w:val="00746DC6"/>
    <w:rsid w:val="00771B51"/>
    <w:rsid w:val="007723CA"/>
    <w:rsid w:val="0078206E"/>
    <w:rsid w:val="00782E5F"/>
    <w:rsid w:val="00783C5A"/>
    <w:rsid w:val="007A66AC"/>
    <w:rsid w:val="007A672B"/>
    <w:rsid w:val="007A7CE3"/>
    <w:rsid w:val="007A7E04"/>
    <w:rsid w:val="007C6724"/>
    <w:rsid w:val="00817376"/>
    <w:rsid w:val="008330AA"/>
    <w:rsid w:val="008339EA"/>
    <w:rsid w:val="00837667"/>
    <w:rsid w:val="008417E4"/>
    <w:rsid w:val="00846836"/>
    <w:rsid w:val="00847B75"/>
    <w:rsid w:val="00863DF3"/>
    <w:rsid w:val="00873274"/>
    <w:rsid w:val="008A3D61"/>
    <w:rsid w:val="008A778B"/>
    <w:rsid w:val="008B4B45"/>
    <w:rsid w:val="008C3404"/>
    <w:rsid w:val="008E6A3F"/>
    <w:rsid w:val="008F7898"/>
    <w:rsid w:val="008F799C"/>
    <w:rsid w:val="0090098D"/>
    <w:rsid w:val="00901B0B"/>
    <w:rsid w:val="00913A15"/>
    <w:rsid w:val="00916638"/>
    <w:rsid w:val="00925770"/>
    <w:rsid w:val="00940BF8"/>
    <w:rsid w:val="00947872"/>
    <w:rsid w:val="0096103D"/>
    <w:rsid w:val="00981613"/>
    <w:rsid w:val="00983768"/>
    <w:rsid w:val="009B783A"/>
    <w:rsid w:val="009D3EDF"/>
    <w:rsid w:val="009D7BA1"/>
    <w:rsid w:val="009F127E"/>
    <w:rsid w:val="009F4386"/>
    <w:rsid w:val="009F68FD"/>
    <w:rsid w:val="009F692C"/>
    <w:rsid w:val="00A075A1"/>
    <w:rsid w:val="00A16B05"/>
    <w:rsid w:val="00A20DBB"/>
    <w:rsid w:val="00A22DF8"/>
    <w:rsid w:val="00A339B6"/>
    <w:rsid w:val="00A70357"/>
    <w:rsid w:val="00A761E3"/>
    <w:rsid w:val="00A7747E"/>
    <w:rsid w:val="00A908A3"/>
    <w:rsid w:val="00AA1FDD"/>
    <w:rsid w:val="00AA60A4"/>
    <w:rsid w:val="00AB1A50"/>
    <w:rsid w:val="00AB347B"/>
    <w:rsid w:val="00AC051B"/>
    <w:rsid w:val="00AE5531"/>
    <w:rsid w:val="00AF1581"/>
    <w:rsid w:val="00B10655"/>
    <w:rsid w:val="00B13278"/>
    <w:rsid w:val="00B20DFF"/>
    <w:rsid w:val="00B24104"/>
    <w:rsid w:val="00B35341"/>
    <w:rsid w:val="00B4690A"/>
    <w:rsid w:val="00B562F5"/>
    <w:rsid w:val="00B76566"/>
    <w:rsid w:val="00B8250B"/>
    <w:rsid w:val="00B86CE5"/>
    <w:rsid w:val="00B963B0"/>
    <w:rsid w:val="00BA5855"/>
    <w:rsid w:val="00BB0488"/>
    <w:rsid w:val="00BC4973"/>
    <w:rsid w:val="00BD42B7"/>
    <w:rsid w:val="00BE5AC5"/>
    <w:rsid w:val="00C17BA6"/>
    <w:rsid w:val="00C20998"/>
    <w:rsid w:val="00C2101A"/>
    <w:rsid w:val="00C42218"/>
    <w:rsid w:val="00C613C3"/>
    <w:rsid w:val="00C90D0B"/>
    <w:rsid w:val="00C96208"/>
    <w:rsid w:val="00CB4A03"/>
    <w:rsid w:val="00CD7617"/>
    <w:rsid w:val="00D356DA"/>
    <w:rsid w:val="00D36F0D"/>
    <w:rsid w:val="00D558A1"/>
    <w:rsid w:val="00D6248A"/>
    <w:rsid w:val="00D738AA"/>
    <w:rsid w:val="00D82674"/>
    <w:rsid w:val="00D97431"/>
    <w:rsid w:val="00DA23FE"/>
    <w:rsid w:val="00DB3A2B"/>
    <w:rsid w:val="00DB3F1B"/>
    <w:rsid w:val="00DB59E9"/>
    <w:rsid w:val="00DC0E17"/>
    <w:rsid w:val="00DC2812"/>
    <w:rsid w:val="00E32758"/>
    <w:rsid w:val="00E32B2C"/>
    <w:rsid w:val="00E457DD"/>
    <w:rsid w:val="00E551EE"/>
    <w:rsid w:val="00E5748B"/>
    <w:rsid w:val="00EA4738"/>
    <w:rsid w:val="00EB48D8"/>
    <w:rsid w:val="00ED319E"/>
    <w:rsid w:val="00F02D60"/>
    <w:rsid w:val="00F02FF1"/>
    <w:rsid w:val="00F126AE"/>
    <w:rsid w:val="00F4133B"/>
    <w:rsid w:val="00F4498A"/>
    <w:rsid w:val="00F47EBB"/>
    <w:rsid w:val="00F5271E"/>
    <w:rsid w:val="00F65F22"/>
    <w:rsid w:val="00F76152"/>
    <w:rsid w:val="00F77C5F"/>
    <w:rsid w:val="00F92360"/>
    <w:rsid w:val="00FA3361"/>
    <w:rsid w:val="00FA5040"/>
    <w:rsid w:val="00FA5F94"/>
    <w:rsid w:val="00FC799B"/>
    <w:rsid w:val="00FD461C"/>
    <w:rsid w:val="52A3E2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25118A72"/>
  <w15:docId w15:val="{06AA3A4F-0DC4-4B0F-888B-00A2CBCB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4E70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4E7013"/>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0D203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336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3361"/>
  </w:style>
  <w:style w:type="paragraph" w:styleId="Fuzeile">
    <w:name w:val="footer"/>
    <w:basedOn w:val="Standard"/>
    <w:link w:val="FuzeileZchn"/>
    <w:uiPriority w:val="99"/>
    <w:unhideWhenUsed/>
    <w:rsid w:val="00FA336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3361"/>
  </w:style>
  <w:style w:type="paragraph" w:styleId="Sprechblasentext">
    <w:name w:val="Balloon Text"/>
    <w:basedOn w:val="Standard"/>
    <w:link w:val="SprechblasentextZchn"/>
    <w:uiPriority w:val="99"/>
    <w:semiHidden/>
    <w:unhideWhenUsed/>
    <w:rsid w:val="00FA33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3361"/>
    <w:rPr>
      <w:rFonts w:ascii="Tahoma" w:hAnsi="Tahoma" w:cs="Tahoma"/>
      <w:sz w:val="16"/>
      <w:szCs w:val="16"/>
    </w:rPr>
  </w:style>
  <w:style w:type="paragraph" w:styleId="Listenabsatz">
    <w:name w:val="List Paragraph"/>
    <w:basedOn w:val="Standard"/>
    <w:link w:val="ListenabsatzZchn"/>
    <w:uiPriority w:val="34"/>
    <w:qFormat/>
    <w:rsid w:val="00DB59E9"/>
    <w:pPr>
      <w:ind w:left="720"/>
      <w:contextualSpacing/>
    </w:pPr>
  </w:style>
  <w:style w:type="character" w:styleId="Platzhaltertext">
    <w:name w:val="Placeholder Text"/>
    <w:basedOn w:val="Absatz-Standardschriftart"/>
    <w:uiPriority w:val="99"/>
    <w:semiHidden/>
    <w:rsid w:val="00DB59E9"/>
    <w:rPr>
      <w:color w:val="808080"/>
    </w:rPr>
  </w:style>
  <w:style w:type="table" w:styleId="Tabellenraster">
    <w:name w:val="Table Grid"/>
    <w:basedOn w:val="NormaleTabelle"/>
    <w:uiPriority w:val="59"/>
    <w:rsid w:val="004E7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4E7013"/>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4E7013"/>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4E70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E7013"/>
    <w:rPr>
      <w:rFonts w:asciiTheme="majorHAnsi" w:eastAsiaTheme="majorEastAsia" w:hAnsiTheme="majorHAnsi" w:cstheme="majorBidi"/>
      <w:color w:val="17365D" w:themeColor="text2" w:themeShade="BF"/>
      <w:spacing w:val="5"/>
      <w:kern w:val="28"/>
      <w:sz w:val="52"/>
      <w:szCs w:val="52"/>
    </w:rPr>
  </w:style>
  <w:style w:type="character" w:styleId="Fett">
    <w:name w:val="Strong"/>
    <w:basedOn w:val="Absatz-Standardschriftart"/>
    <w:uiPriority w:val="22"/>
    <w:qFormat/>
    <w:rsid w:val="004E7013"/>
    <w:rPr>
      <w:b/>
      <w:bCs/>
    </w:rPr>
  </w:style>
  <w:style w:type="paragraph" w:styleId="Untertitel">
    <w:name w:val="Subtitle"/>
    <w:basedOn w:val="Standard"/>
    <w:next w:val="Standard"/>
    <w:link w:val="UntertitelZchn"/>
    <w:uiPriority w:val="11"/>
    <w:qFormat/>
    <w:rsid w:val="000D20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0D2033"/>
    <w:rPr>
      <w:rFonts w:asciiTheme="majorHAnsi" w:eastAsiaTheme="majorEastAsia" w:hAnsiTheme="majorHAnsi" w:cstheme="majorBidi"/>
      <w:i/>
      <w:iCs/>
      <w:color w:val="4F81BD" w:themeColor="accent1"/>
      <w:spacing w:val="15"/>
      <w:sz w:val="24"/>
      <w:szCs w:val="24"/>
    </w:rPr>
  </w:style>
  <w:style w:type="character" w:customStyle="1" w:styleId="berschrift4Zchn">
    <w:name w:val="Überschrift 4 Zchn"/>
    <w:basedOn w:val="Absatz-Standardschriftart"/>
    <w:link w:val="berschrift4"/>
    <w:uiPriority w:val="9"/>
    <w:rsid w:val="000D2033"/>
    <w:rPr>
      <w:rFonts w:asciiTheme="majorHAnsi" w:eastAsiaTheme="majorEastAsia" w:hAnsiTheme="majorHAnsi" w:cstheme="majorBidi"/>
      <w:b/>
      <w:bCs/>
      <w:i/>
      <w:iCs/>
      <w:color w:val="4F81BD" w:themeColor="accent1"/>
    </w:rPr>
  </w:style>
  <w:style w:type="character" w:styleId="Hyperlink">
    <w:name w:val="Hyperlink"/>
    <w:basedOn w:val="Absatz-Standardschriftart"/>
    <w:uiPriority w:val="99"/>
    <w:unhideWhenUsed/>
    <w:rsid w:val="000D2033"/>
    <w:rPr>
      <w:color w:val="0000FF"/>
      <w:u w:val="single"/>
    </w:rPr>
  </w:style>
  <w:style w:type="character" w:styleId="BesuchterLink">
    <w:name w:val="FollowedHyperlink"/>
    <w:basedOn w:val="Absatz-Standardschriftart"/>
    <w:uiPriority w:val="99"/>
    <w:semiHidden/>
    <w:unhideWhenUsed/>
    <w:rsid w:val="000D2033"/>
    <w:rPr>
      <w:color w:val="800080"/>
      <w:u w:val="single"/>
    </w:rPr>
  </w:style>
  <w:style w:type="paragraph" w:customStyle="1" w:styleId="xl63">
    <w:name w:val="xl63"/>
    <w:basedOn w:val="Standard"/>
    <w:rsid w:val="000D203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xl64">
    <w:name w:val="xl64"/>
    <w:basedOn w:val="Standard"/>
    <w:rsid w:val="000D20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de-DE"/>
    </w:rPr>
  </w:style>
  <w:style w:type="paragraph" w:customStyle="1" w:styleId="xl65">
    <w:name w:val="xl65"/>
    <w:basedOn w:val="Standard"/>
    <w:rsid w:val="000D203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de-DE"/>
    </w:rPr>
  </w:style>
  <w:style w:type="paragraph" w:customStyle="1" w:styleId="xl66">
    <w:name w:val="xl66"/>
    <w:basedOn w:val="Standard"/>
    <w:rsid w:val="000D203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de-DE"/>
    </w:rPr>
  </w:style>
  <w:style w:type="table" w:styleId="HelleSchattierung-Akzent5">
    <w:name w:val="Light Shading Accent 5"/>
    <w:basedOn w:val="NormaleTabelle"/>
    <w:uiPriority w:val="60"/>
    <w:rsid w:val="00BE5AC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Beschriftung">
    <w:name w:val="caption"/>
    <w:basedOn w:val="Standard"/>
    <w:next w:val="Standard"/>
    <w:uiPriority w:val="35"/>
    <w:unhideWhenUsed/>
    <w:qFormat/>
    <w:rsid w:val="00A16B05"/>
    <w:pPr>
      <w:spacing w:line="240" w:lineRule="auto"/>
    </w:pPr>
    <w:rPr>
      <w:b/>
      <w:bCs/>
      <w:color w:val="4F81BD" w:themeColor="accent1"/>
      <w:sz w:val="18"/>
      <w:szCs w:val="18"/>
    </w:rPr>
  </w:style>
  <w:style w:type="character" w:customStyle="1" w:styleId="TZchn">
    <w:name w:val="T Zchn"/>
    <w:basedOn w:val="Absatz-Standardschriftart"/>
    <w:link w:val="T"/>
    <w:locked/>
    <w:rsid w:val="00AA60A4"/>
    <w:rPr>
      <w:rFonts w:ascii="Arial" w:eastAsia="Times New Roman" w:hAnsi="Arial" w:cs="Times New Roman"/>
      <w:sz w:val="24"/>
      <w:szCs w:val="24"/>
      <w:lang w:eastAsia="de-DE"/>
    </w:rPr>
  </w:style>
  <w:style w:type="paragraph" w:customStyle="1" w:styleId="T">
    <w:name w:val="T"/>
    <w:basedOn w:val="Standard"/>
    <w:link w:val="TZchn"/>
    <w:rsid w:val="00AA60A4"/>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customStyle="1" w:styleId="NichtaufgelsteErwhnung1">
    <w:name w:val="Nicht aufgelöste Erwähnung1"/>
    <w:basedOn w:val="Absatz-Standardschriftart"/>
    <w:uiPriority w:val="99"/>
    <w:semiHidden/>
    <w:unhideWhenUsed/>
    <w:rsid w:val="009B783A"/>
    <w:rPr>
      <w:color w:val="808080"/>
      <w:shd w:val="clear" w:color="auto" w:fill="E6E6E6"/>
    </w:rPr>
  </w:style>
  <w:style w:type="character" w:customStyle="1" w:styleId="ListenabsatzZchn">
    <w:name w:val="Listenabsatz Zchn"/>
    <w:basedOn w:val="Absatz-Standardschriftart"/>
    <w:link w:val="Listenabsatz"/>
    <w:uiPriority w:val="34"/>
    <w:locked/>
    <w:rsid w:val="00746DC6"/>
  </w:style>
  <w:style w:type="character" w:styleId="NichtaufgelsteErwhnung">
    <w:name w:val="Unresolved Mention"/>
    <w:basedOn w:val="Absatz-Standardschriftart"/>
    <w:uiPriority w:val="99"/>
    <w:semiHidden/>
    <w:unhideWhenUsed/>
    <w:rsid w:val="0090098D"/>
    <w:rPr>
      <w:color w:val="808080"/>
      <w:shd w:val="clear" w:color="auto" w:fill="E6E6E6"/>
    </w:rPr>
  </w:style>
  <w:style w:type="character" w:styleId="Hervorhebung">
    <w:name w:val="Emphasis"/>
    <w:basedOn w:val="Absatz-Standardschriftart"/>
    <w:uiPriority w:val="20"/>
    <w:qFormat/>
    <w:rsid w:val="004378EC"/>
    <w:rPr>
      <w:i/>
      <w:iCs/>
    </w:rPr>
  </w:style>
  <w:style w:type="paragraph" w:styleId="KeinLeerraum">
    <w:name w:val="No Spacing"/>
    <w:uiPriority w:val="1"/>
    <w:qFormat/>
    <w:rsid w:val="00D82674"/>
    <w:pPr>
      <w:spacing w:after="0" w:line="240" w:lineRule="auto"/>
    </w:pPr>
  </w:style>
  <w:style w:type="paragraph" w:styleId="berarbeitung">
    <w:name w:val="Revision"/>
    <w:hidden/>
    <w:uiPriority w:val="99"/>
    <w:semiHidden/>
    <w:rsid w:val="001117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02275">
      <w:bodyDiv w:val="1"/>
      <w:marLeft w:val="0"/>
      <w:marRight w:val="0"/>
      <w:marTop w:val="0"/>
      <w:marBottom w:val="0"/>
      <w:divBdr>
        <w:top w:val="none" w:sz="0" w:space="0" w:color="auto"/>
        <w:left w:val="none" w:sz="0" w:space="0" w:color="auto"/>
        <w:bottom w:val="none" w:sz="0" w:space="0" w:color="auto"/>
        <w:right w:val="none" w:sz="0" w:space="0" w:color="auto"/>
      </w:divBdr>
    </w:div>
    <w:div w:id="116607211">
      <w:bodyDiv w:val="1"/>
      <w:marLeft w:val="0"/>
      <w:marRight w:val="0"/>
      <w:marTop w:val="0"/>
      <w:marBottom w:val="0"/>
      <w:divBdr>
        <w:top w:val="none" w:sz="0" w:space="0" w:color="auto"/>
        <w:left w:val="none" w:sz="0" w:space="0" w:color="auto"/>
        <w:bottom w:val="none" w:sz="0" w:space="0" w:color="auto"/>
        <w:right w:val="none" w:sz="0" w:space="0" w:color="auto"/>
      </w:divBdr>
    </w:div>
    <w:div w:id="222329770">
      <w:bodyDiv w:val="1"/>
      <w:marLeft w:val="0"/>
      <w:marRight w:val="0"/>
      <w:marTop w:val="0"/>
      <w:marBottom w:val="0"/>
      <w:divBdr>
        <w:top w:val="none" w:sz="0" w:space="0" w:color="auto"/>
        <w:left w:val="none" w:sz="0" w:space="0" w:color="auto"/>
        <w:bottom w:val="none" w:sz="0" w:space="0" w:color="auto"/>
        <w:right w:val="none" w:sz="0" w:space="0" w:color="auto"/>
      </w:divBdr>
    </w:div>
    <w:div w:id="241567257">
      <w:bodyDiv w:val="1"/>
      <w:marLeft w:val="0"/>
      <w:marRight w:val="0"/>
      <w:marTop w:val="0"/>
      <w:marBottom w:val="0"/>
      <w:divBdr>
        <w:top w:val="none" w:sz="0" w:space="0" w:color="auto"/>
        <w:left w:val="none" w:sz="0" w:space="0" w:color="auto"/>
        <w:bottom w:val="none" w:sz="0" w:space="0" w:color="auto"/>
        <w:right w:val="none" w:sz="0" w:space="0" w:color="auto"/>
      </w:divBdr>
    </w:div>
    <w:div w:id="523324689">
      <w:bodyDiv w:val="1"/>
      <w:marLeft w:val="0"/>
      <w:marRight w:val="0"/>
      <w:marTop w:val="0"/>
      <w:marBottom w:val="0"/>
      <w:divBdr>
        <w:top w:val="none" w:sz="0" w:space="0" w:color="auto"/>
        <w:left w:val="none" w:sz="0" w:space="0" w:color="auto"/>
        <w:bottom w:val="none" w:sz="0" w:space="0" w:color="auto"/>
        <w:right w:val="none" w:sz="0" w:space="0" w:color="auto"/>
      </w:divBdr>
    </w:div>
    <w:div w:id="549803724">
      <w:bodyDiv w:val="1"/>
      <w:marLeft w:val="0"/>
      <w:marRight w:val="0"/>
      <w:marTop w:val="0"/>
      <w:marBottom w:val="0"/>
      <w:divBdr>
        <w:top w:val="none" w:sz="0" w:space="0" w:color="auto"/>
        <w:left w:val="none" w:sz="0" w:space="0" w:color="auto"/>
        <w:bottom w:val="none" w:sz="0" w:space="0" w:color="auto"/>
        <w:right w:val="none" w:sz="0" w:space="0" w:color="auto"/>
      </w:divBdr>
    </w:div>
    <w:div w:id="826558869">
      <w:bodyDiv w:val="1"/>
      <w:marLeft w:val="0"/>
      <w:marRight w:val="0"/>
      <w:marTop w:val="0"/>
      <w:marBottom w:val="0"/>
      <w:divBdr>
        <w:top w:val="none" w:sz="0" w:space="0" w:color="auto"/>
        <w:left w:val="none" w:sz="0" w:space="0" w:color="auto"/>
        <w:bottom w:val="none" w:sz="0" w:space="0" w:color="auto"/>
        <w:right w:val="none" w:sz="0" w:space="0" w:color="auto"/>
      </w:divBdr>
    </w:div>
    <w:div w:id="878274899">
      <w:bodyDiv w:val="1"/>
      <w:marLeft w:val="0"/>
      <w:marRight w:val="0"/>
      <w:marTop w:val="0"/>
      <w:marBottom w:val="0"/>
      <w:divBdr>
        <w:top w:val="none" w:sz="0" w:space="0" w:color="auto"/>
        <w:left w:val="none" w:sz="0" w:space="0" w:color="auto"/>
        <w:bottom w:val="none" w:sz="0" w:space="0" w:color="auto"/>
        <w:right w:val="none" w:sz="0" w:space="0" w:color="auto"/>
      </w:divBdr>
    </w:div>
    <w:div w:id="924345421">
      <w:bodyDiv w:val="1"/>
      <w:marLeft w:val="0"/>
      <w:marRight w:val="0"/>
      <w:marTop w:val="0"/>
      <w:marBottom w:val="0"/>
      <w:divBdr>
        <w:top w:val="none" w:sz="0" w:space="0" w:color="auto"/>
        <w:left w:val="none" w:sz="0" w:space="0" w:color="auto"/>
        <w:bottom w:val="none" w:sz="0" w:space="0" w:color="auto"/>
        <w:right w:val="none" w:sz="0" w:space="0" w:color="auto"/>
      </w:divBdr>
    </w:div>
    <w:div w:id="980036761">
      <w:bodyDiv w:val="1"/>
      <w:marLeft w:val="0"/>
      <w:marRight w:val="0"/>
      <w:marTop w:val="0"/>
      <w:marBottom w:val="0"/>
      <w:divBdr>
        <w:top w:val="none" w:sz="0" w:space="0" w:color="auto"/>
        <w:left w:val="none" w:sz="0" w:space="0" w:color="auto"/>
        <w:bottom w:val="none" w:sz="0" w:space="0" w:color="auto"/>
        <w:right w:val="none" w:sz="0" w:space="0" w:color="auto"/>
      </w:divBdr>
    </w:div>
    <w:div w:id="993412643">
      <w:bodyDiv w:val="1"/>
      <w:marLeft w:val="0"/>
      <w:marRight w:val="0"/>
      <w:marTop w:val="0"/>
      <w:marBottom w:val="0"/>
      <w:divBdr>
        <w:top w:val="none" w:sz="0" w:space="0" w:color="auto"/>
        <w:left w:val="none" w:sz="0" w:space="0" w:color="auto"/>
        <w:bottom w:val="none" w:sz="0" w:space="0" w:color="auto"/>
        <w:right w:val="none" w:sz="0" w:space="0" w:color="auto"/>
      </w:divBdr>
    </w:div>
    <w:div w:id="1174489684">
      <w:bodyDiv w:val="1"/>
      <w:marLeft w:val="0"/>
      <w:marRight w:val="0"/>
      <w:marTop w:val="0"/>
      <w:marBottom w:val="0"/>
      <w:divBdr>
        <w:top w:val="none" w:sz="0" w:space="0" w:color="auto"/>
        <w:left w:val="none" w:sz="0" w:space="0" w:color="auto"/>
        <w:bottom w:val="none" w:sz="0" w:space="0" w:color="auto"/>
        <w:right w:val="none" w:sz="0" w:space="0" w:color="auto"/>
      </w:divBdr>
    </w:div>
    <w:div w:id="1231692730">
      <w:bodyDiv w:val="1"/>
      <w:marLeft w:val="0"/>
      <w:marRight w:val="0"/>
      <w:marTop w:val="0"/>
      <w:marBottom w:val="0"/>
      <w:divBdr>
        <w:top w:val="none" w:sz="0" w:space="0" w:color="auto"/>
        <w:left w:val="none" w:sz="0" w:space="0" w:color="auto"/>
        <w:bottom w:val="none" w:sz="0" w:space="0" w:color="auto"/>
        <w:right w:val="none" w:sz="0" w:space="0" w:color="auto"/>
      </w:divBdr>
    </w:div>
    <w:div w:id="1455172063">
      <w:bodyDiv w:val="1"/>
      <w:marLeft w:val="0"/>
      <w:marRight w:val="0"/>
      <w:marTop w:val="0"/>
      <w:marBottom w:val="0"/>
      <w:divBdr>
        <w:top w:val="none" w:sz="0" w:space="0" w:color="auto"/>
        <w:left w:val="none" w:sz="0" w:space="0" w:color="auto"/>
        <w:bottom w:val="none" w:sz="0" w:space="0" w:color="auto"/>
        <w:right w:val="none" w:sz="0" w:space="0" w:color="auto"/>
      </w:divBdr>
    </w:div>
    <w:div w:id="1531071163">
      <w:bodyDiv w:val="1"/>
      <w:marLeft w:val="0"/>
      <w:marRight w:val="0"/>
      <w:marTop w:val="0"/>
      <w:marBottom w:val="0"/>
      <w:divBdr>
        <w:top w:val="none" w:sz="0" w:space="0" w:color="auto"/>
        <w:left w:val="none" w:sz="0" w:space="0" w:color="auto"/>
        <w:bottom w:val="none" w:sz="0" w:space="0" w:color="auto"/>
        <w:right w:val="none" w:sz="0" w:space="0" w:color="auto"/>
      </w:divBdr>
    </w:div>
    <w:div w:id="1676572310">
      <w:bodyDiv w:val="1"/>
      <w:marLeft w:val="0"/>
      <w:marRight w:val="0"/>
      <w:marTop w:val="0"/>
      <w:marBottom w:val="0"/>
      <w:divBdr>
        <w:top w:val="none" w:sz="0" w:space="0" w:color="auto"/>
        <w:left w:val="none" w:sz="0" w:space="0" w:color="auto"/>
        <w:bottom w:val="none" w:sz="0" w:space="0" w:color="auto"/>
        <w:right w:val="none" w:sz="0" w:space="0" w:color="auto"/>
      </w:divBdr>
    </w:div>
    <w:div w:id="2006085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image" Target="media/image10.jpeg"/><Relationship Id="rId26"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hyperlink" Target="https://learningapps.org/3695864" TargetMode="External"/><Relationship Id="rId7" Type="http://schemas.openxmlformats.org/officeDocument/2006/relationships/image" Target="media/image1.jpeg"/><Relationship Id="rId12" Type="http://schemas.openxmlformats.org/officeDocument/2006/relationships/hyperlink" Target="https://www.youtube.com/watch?v=J7sLUkpfibo" TargetMode="External"/><Relationship Id="rId17" Type="http://schemas.openxmlformats.org/officeDocument/2006/relationships/image" Target="media/image9.jpe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png"/><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oter" Target="footer1.xml"/><Relationship Id="rId28" Type="http://schemas.openxmlformats.org/officeDocument/2006/relationships/hyperlink" Target="https://www.youtube.com/watch?v=_I-2IEQcj30" TargetMode="External"/><Relationship Id="rId10" Type="http://schemas.openxmlformats.org/officeDocument/2006/relationships/image" Target="media/image4.jpeg"/><Relationship Id="rId19" Type="http://schemas.openxmlformats.org/officeDocument/2006/relationships/hyperlink" Target="https://learningapps.org/13697870"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youtube.com/watch?v=ngzUG39MpjA" TargetMode="External"/><Relationship Id="rId22" Type="http://schemas.openxmlformats.org/officeDocument/2006/relationships/image" Target="media/image12.png"/><Relationship Id="rId27" Type="http://schemas.openxmlformats.org/officeDocument/2006/relationships/image" Target="media/image15.jpe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963</Words>
  <Characters>6074</Characters>
  <Application>Microsoft Office Word</Application>
  <DocSecurity>0</DocSecurity>
  <Lines>50</Lines>
  <Paragraphs>14</Paragraphs>
  <ScaleCrop>false</ScaleCrop>
  <Company>Hewlett-Packard Company</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Schaumann, Monika (Sm)</dc:creator>
  <cp:keywords/>
  <dc:description/>
  <cp:lastModifiedBy>Monika Schaumann</cp:lastModifiedBy>
  <cp:revision>27</cp:revision>
  <cp:lastPrinted>2022-01-27T11:51:00Z</cp:lastPrinted>
  <dcterms:created xsi:type="dcterms:W3CDTF">2022-01-24T09:12:00Z</dcterms:created>
  <dcterms:modified xsi:type="dcterms:W3CDTF">2022-02-02T09:03:00Z</dcterms:modified>
</cp:coreProperties>
</file>