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181" w:rsidRDefault="004F30AF" w:rsidP="004F30AF">
      <w:pPr>
        <w:pStyle w:val="berschrift1"/>
        <w:numPr>
          <w:ilvl w:val="0"/>
          <w:numId w:val="0"/>
        </w:numPr>
        <w:tabs>
          <w:tab w:val="left" w:pos="1418"/>
        </w:tabs>
      </w:pPr>
      <w:r>
        <w:t>L2_8.1</w:t>
      </w:r>
      <w:r>
        <w:tab/>
      </w:r>
      <w:r w:rsidR="00D57181">
        <w:t>Vertiefung</w:t>
      </w:r>
      <w:r w:rsidR="00AF71B0">
        <w:t>saufgabe</w:t>
      </w:r>
      <w:r w:rsidR="00D57181">
        <w:t xml:space="preserve"> Taschenrechner</w:t>
      </w:r>
    </w:p>
    <w:p w:rsidR="00D57181" w:rsidRPr="00755CF9" w:rsidRDefault="00D57181" w:rsidP="00D57181">
      <w:pPr>
        <w:pBdr>
          <w:bottom w:val="single" w:sz="4" w:space="1" w:color="auto"/>
        </w:pBdr>
        <w:rPr>
          <w:b/>
          <w:sz w:val="32"/>
          <w:lang w:val="en-US"/>
        </w:rPr>
      </w:pPr>
    </w:p>
    <w:p w:rsidR="004F30AF" w:rsidRPr="00423522" w:rsidRDefault="004F30AF" w:rsidP="004F30AF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D57181" w:rsidRPr="004F30AF" w:rsidRDefault="00D57181" w:rsidP="004F30AF">
      <w:pPr>
        <w:pStyle w:val="Listenabsatz"/>
        <w:spacing w:before="60"/>
        <w:ind w:left="0"/>
        <w:contextualSpacing w:val="0"/>
        <w:rPr>
          <w:rFonts w:cstheme="minorHAnsi"/>
        </w:rPr>
      </w:pPr>
      <w:r w:rsidRPr="004F30AF">
        <w:rPr>
          <w:rFonts w:cstheme="minorHAnsi"/>
        </w:rPr>
        <w:t xml:space="preserve">Erststellen Sie einen Rechner, mit dem man die vier Grundrechenarten </w:t>
      </w:r>
      <w:r w:rsidR="006F5091" w:rsidRPr="004F30AF">
        <w:rPr>
          <w:rFonts w:cstheme="minorHAnsi"/>
        </w:rPr>
        <w:t>durchführ</w:t>
      </w:r>
      <w:r w:rsidRPr="004F30AF">
        <w:rPr>
          <w:rFonts w:cstheme="minorHAnsi"/>
        </w:rPr>
        <w:t xml:space="preserve">en kann. </w:t>
      </w:r>
      <w:r w:rsidR="006F5091" w:rsidRPr="004F30AF">
        <w:rPr>
          <w:rFonts w:cstheme="minorHAnsi"/>
        </w:rPr>
        <w:t xml:space="preserve">Das Programm soll </w:t>
      </w:r>
      <w:r w:rsidRPr="004F30AF">
        <w:rPr>
          <w:rFonts w:cstheme="minorHAnsi"/>
        </w:rPr>
        <w:t>zwei Zahlen verarbeiten, die über das Browserfenster eingegeben werden. Die Berechnung erfolgt dann durch das Drücken eines der vier Aktionsknöpfe. Die Ausgabe erfolgt im Browser.</w:t>
      </w:r>
    </w:p>
    <w:p w:rsidR="001F4F9F" w:rsidRPr="00C60B2B" w:rsidRDefault="001F4F9F" w:rsidP="001F4F9F">
      <w:pPr>
        <w:pStyle w:val="Listenabsatz"/>
        <w:spacing w:before="120"/>
        <w:ind w:left="0" w:right="-87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rFonts w:cstheme="minorHAnsi"/>
        </w:rPr>
        <w:br/>
      </w:r>
      <w:r w:rsidR="00DF6B7E">
        <w:rPr>
          <w:rFonts w:cstheme="minorHAnsi"/>
          <w:i/>
        </w:rPr>
        <w:t>L2_8_1_Vorlage_v</w:t>
      </w:r>
      <w:r w:rsidRPr="001F4F9F">
        <w:rPr>
          <w:rFonts w:cstheme="minorHAnsi"/>
          <w:i/>
        </w:rPr>
        <w:t>ertiefung_</w:t>
      </w:r>
      <w:r w:rsidR="00DF6B7E">
        <w:rPr>
          <w:rFonts w:cstheme="minorHAnsi"/>
          <w:i/>
        </w:rPr>
        <w:t>t</w:t>
      </w:r>
      <w:r w:rsidRPr="001F4F9F">
        <w:rPr>
          <w:rFonts w:cstheme="minorHAnsi"/>
          <w:i/>
        </w:rPr>
        <w:t>aschenrechner.html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1F4F9F" w:rsidRPr="002F6FDA" w:rsidRDefault="001F4F9F" w:rsidP="001F4F9F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107C3B" w:rsidRPr="002F6FDA" w:rsidRDefault="00107C3B" w:rsidP="00107C3B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107C3B" w:rsidRDefault="00107C3B" w:rsidP="00107C3B">
      <w:r>
        <w:t xml:space="preserve">Speichern Sie </w:t>
      </w:r>
      <w:r w:rsidR="001F4F9F">
        <w:t>Ihr</w:t>
      </w:r>
      <w:r w:rsidR="00193AEB">
        <w:t>e</w:t>
      </w:r>
      <w:r w:rsidR="001F4F9F">
        <w:t xml:space="preserve"> Lösung</w:t>
      </w:r>
      <w:r>
        <w:t xml:space="preserve"> in Ihrem Ergebnisordner unter dem Namen </w:t>
      </w:r>
    </w:p>
    <w:p w:rsidR="00107C3B" w:rsidRDefault="00DF6B7E" w:rsidP="00107C3B">
      <w:pPr>
        <w:tabs>
          <w:tab w:val="left" w:pos="3686"/>
        </w:tabs>
        <w:spacing w:before="40"/>
      </w:pPr>
      <w:r>
        <w:rPr>
          <w:i/>
        </w:rPr>
        <w:t>L2_8_1_v</w:t>
      </w:r>
      <w:r w:rsidR="00107C3B" w:rsidRPr="00107C3B">
        <w:rPr>
          <w:i/>
        </w:rPr>
        <w:t>ertiefung_</w:t>
      </w:r>
      <w:r>
        <w:rPr>
          <w:i/>
        </w:rPr>
        <w:t>t</w:t>
      </w:r>
      <w:r w:rsidR="00107C3B" w:rsidRPr="00107C3B">
        <w:rPr>
          <w:i/>
        </w:rPr>
        <w:t>aschenrechner.html</w:t>
      </w:r>
    </w:p>
    <w:p w:rsidR="00107C3B" w:rsidRPr="008C199F" w:rsidRDefault="00107C3B" w:rsidP="00107C3B">
      <w:pPr>
        <w:rPr>
          <w:rFonts w:cstheme="minorHAnsi"/>
        </w:rPr>
      </w:pPr>
    </w:p>
    <w:p w:rsidR="00107C3B" w:rsidRPr="008C199F" w:rsidRDefault="00107C3B" w:rsidP="00107C3B">
      <w:pPr>
        <w:rPr>
          <w:rFonts w:cstheme="minorHAnsi"/>
        </w:rPr>
      </w:pPr>
    </w:p>
    <w:p w:rsidR="004F30AF" w:rsidRPr="00423522" w:rsidRDefault="004F30AF" w:rsidP="00107C3B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4F30AF" w:rsidRPr="009348FE" w:rsidRDefault="004F30AF" w:rsidP="00CE5836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4F30AF" w:rsidRDefault="004F30AF" w:rsidP="00CE5836">
      <w:pPr>
        <w:pStyle w:val="Listenabsatz"/>
        <w:ind w:left="426"/>
      </w:pPr>
    </w:p>
    <w:p w:rsidR="004F30AF" w:rsidRDefault="004F30AF" w:rsidP="00CE5836">
      <w:pPr>
        <w:pStyle w:val="Listenabsatz"/>
        <w:ind w:left="426"/>
      </w:pPr>
    </w:p>
    <w:p w:rsidR="004F30AF" w:rsidRDefault="004F30AF" w:rsidP="00CE5836">
      <w:pPr>
        <w:pStyle w:val="Listenabsatz"/>
        <w:ind w:left="426"/>
      </w:pPr>
    </w:p>
    <w:p w:rsidR="004F30AF" w:rsidRDefault="004F30AF" w:rsidP="00CE5836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:rsidR="004F30AF" w:rsidRDefault="004F30AF" w:rsidP="00CE5836">
      <w:pPr>
        <w:pStyle w:val="Listenabsatz"/>
        <w:ind w:left="426"/>
      </w:pPr>
    </w:p>
    <w:p w:rsidR="004F30AF" w:rsidRDefault="004F30AF" w:rsidP="00CE5836">
      <w:pPr>
        <w:pStyle w:val="Listenabsatz"/>
        <w:ind w:left="426"/>
      </w:pPr>
    </w:p>
    <w:p w:rsidR="004F30AF" w:rsidRDefault="004F30AF" w:rsidP="00CE5836">
      <w:pPr>
        <w:pStyle w:val="Listenabsatz"/>
        <w:ind w:left="426"/>
      </w:pPr>
    </w:p>
    <w:p w:rsidR="004F30AF" w:rsidRPr="001E5E5F" w:rsidRDefault="004F30AF" w:rsidP="004F30AF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 xml:space="preserve">Welche Eigenschaften </w:t>
      </w:r>
      <w:r w:rsidR="00FB2B48">
        <w:t>haben die 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911"/>
        <w:gridCol w:w="2268"/>
        <w:gridCol w:w="2102"/>
      </w:tblGrid>
      <w:tr w:rsidR="00D57181" w:rsidTr="000E5C57">
        <w:tc>
          <w:tcPr>
            <w:tcW w:w="4911" w:type="dxa"/>
            <w:shd w:val="clear" w:color="auto" w:fill="D9D9D9" w:themeFill="background1" w:themeFillShade="D9"/>
          </w:tcPr>
          <w:p w:rsidR="00D57181" w:rsidRPr="001E5E5F" w:rsidRDefault="00D57181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D57181" w:rsidRPr="001E5E5F" w:rsidRDefault="00D57181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102" w:type="dxa"/>
            <w:shd w:val="clear" w:color="auto" w:fill="D9D9D9" w:themeFill="background1" w:themeFillShade="D9"/>
          </w:tcPr>
          <w:p w:rsidR="00D57181" w:rsidRPr="001E5E5F" w:rsidRDefault="00D57181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0E5C57" w:rsidRPr="001F4F9F" w:rsidTr="000E5C57">
        <w:trPr>
          <w:trHeight w:hRule="exact" w:val="340"/>
        </w:trPr>
        <w:tc>
          <w:tcPr>
            <w:tcW w:w="4911" w:type="dxa"/>
          </w:tcPr>
          <w:p w:rsidR="000E5C57" w:rsidRPr="001F4F9F" w:rsidRDefault="000E5C57" w:rsidP="009B016E">
            <w:pPr>
              <w:pStyle w:val="Lsung"/>
              <w:rPr>
                <w:color w:val="auto"/>
              </w:rPr>
            </w:pPr>
          </w:p>
        </w:tc>
        <w:tc>
          <w:tcPr>
            <w:tcW w:w="2268" w:type="dxa"/>
          </w:tcPr>
          <w:p w:rsidR="000E5C57" w:rsidRPr="001F4F9F" w:rsidRDefault="000E5C57" w:rsidP="009B016E">
            <w:pPr>
              <w:pStyle w:val="Lsung"/>
              <w:rPr>
                <w:color w:val="auto"/>
              </w:rPr>
            </w:pPr>
          </w:p>
        </w:tc>
        <w:tc>
          <w:tcPr>
            <w:tcW w:w="2102" w:type="dxa"/>
          </w:tcPr>
          <w:p w:rsidR="000E5C57" w:rsidRPr="001F4F9F" w:rsidRDefault="000E5C57" w:rsidP="009B016E">
            <w:pPr>
              <w:pStyle w:val="Lsung"/>
              <w:rPr>
                <w:color w:val="auto"/>
              </w:rPr>
            </w:pPr>
          </w:p>
        </w:tc>
      </w:tr>
      <w:tr w:rsidR="001F4F9F" w:rsidRPr="001F4F9F" w:rsidTr="000E5C57">
        <w:trPr>
          <w:trHeight w:hRule="exact" w:val="340"/>
        </w:trPr>
        <w:tc>
          <w:tcPr>
            <w:tcW w:w="4911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268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102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</w:tr>
      <w:tr w:rsidR="001F4F9F" w:rsidRPr="001F4F9F" w:rsidTr="000E5C57">
        <w:trPr>
          <w:trHeight w:hRule="exact" w:val="340"/>
        </w:trPr>
        <w:tc>
          <w:tcPr>
            <w:tcW w:w="4911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268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102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</w:tr>
      <w:tr w:rsidR="001F4F9F" w:rsidRPr="001F4F9F" w:rsidTr="000E5C57">
        <w:trPr>
          <w:trHeight w:hRule="exact" w:val="340"/>
        </w:trPr>
        <w:tc>
          <w:tcPr>
            <w:tcW w:w="4911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268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102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</w:tr>
      <w:tr w:rsidR="001F4F9F" w:rsidRPr="001F4F9F" w:rsidTr="000E5C57">
        <w:trPr>
          <w:trHeight w:hRule="exact" w:val="340"/>
        </w:trPr>
        <w:tc>
          <w:tcPr>
            <w:tcW w:w="4911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268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102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</w:tr>
      <w:tr w:rsidR="001F4F9F" w:rsidRPr="001F4F9F" w:rsidTr="000E5C57">
        <w:trPr>
          <w:trHeight w:hRule="exact" w:val="340"/>
        </w:trPr>
        <w:tc>
          <w:tcPr>
            <w:tcW w:w="4911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268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102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</w:tr>
      <w:tr w:rsidR="001F4F9F" w:rsidRPr="001F4F9F" w:rsidTr="000E5C57">
        <w:trPr>
          <w:trHeight w:hRule="exact" w:val="340"/>
        </w:trPr>
        <w:tc>
          <w:tcPr>
            <w:tcW w:w="4911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268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102" w:type="dxa"/>
          </w:tcPr>
          <w:p w:rsidR="00D57181" w:rsidRPr="001F4F9F" w:rsidRDefault="00D57181" w:rsidP="00836988">
            <w:pPr>
              <w:pStyle w:val="Lsung"/>
              <w:rPr>
                <w:color w:val="auto"/>
              </w:rPr>
            </w:pPr>
          </w:p>
        </w:tc>
      </w:tr>
    </w:tbl>
    <w:p w:rsidR="004F30AF" w:rsidRPr="008C199F" w:rsidRDefault="004F30AF" w:rsidP="00CE5836">
      <w:pPr>
        <w:rPr>
          <w:sz w:val="16"/>
        </w:rPr>
      </w:pPr>
    </w:p>
    <w:p w:rsidR="004F30AF" w:rsidRPr="008C199F" w:rsidRDefault="004F30AF" w:rsidP="00CE5836">
      <w:pPr>
        <w:rPr>
          <w:sz w:val="16"/>
        </w:rPr>
      </w:pPr>
    </w:p>
    <w:p w:rsidR="004F30AF" w:rsidRDefault="004F30AF" w:rsidP="004F30AF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Formdesign</w:t>
      </w:r>
      <w:r w:rsidR="00244614">
        <w:t xml:space="preserve"> (Beispieldaten)</w:t>
      </w:r>
      <w:bookmarkStart w:id="0" w:name="_GoBack"/>
      <w:bookmarkEnd w:id="0"/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D57181" w:rsidTr="000E5C57">
        <w:trPr>
          <w:trHeight w:val="1938"/>
        </w:trPr>
        <w:tc>
          <w:tcPr>
            <w:tcW w:w="9305" w:type="dxa"/>
          </w:tcPr>
          <w:p w:rsidR="00D57181" w:rsidRDefault="008A6958" w:rsidP="00836988">
            <w:pPr>
              <w:pStyle w:val="Listenabsatz"/>
              <w:spacing w:before="60"/>
              <w:ind w:left="0"/>
              <w:contextualSpacing w:val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498D58F6" wp14:editId="4E9AB6EC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41910</wp:posOffset>
                  </wp:positionV>
                  <wp:extent cx="1517650" cy="1170305"/>
                  <wp:effectExtent l="19050" t="19050" r="6350" b="0"/>
                  <wp:wrapTight wrapText="bothSides">
                    <wp:wrapPolygon edited="0">
                      <wp:start x="-271" y="-352"/>
                      <wp:lineTo x="-271" y="21448"/>
                      <wp:lineTo x="21690" y="21448"/>
                      <wp:lineTo x="21690" y="-352"/>
                      <wp:lineTo x="-271" y="-352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0" cy="117030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57181" w:rsidRDefault="00D57181" w:rsidP="00836988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4F30AF" w:rsidRPr="007A72A3" w:rsidRDefault="004F30AF" w:rsidP="004F30AF">
      <w:pPr>
        <w:rPr>
          <w:sz w:val="20"/>
        </w:rPr>
      </w:pPr>
    </w:p>
    <w:p w:rsidR="004F30AF" w:rsidRDefault="004F30AF" w:rsidP="004F30AF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Verarbeitung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4F30AF" w:rsidRPr="008C199F" w:rsidTr="00CE5836">
        <w:tc>
          <w:tcPr>
            <w:tcW w:w="9305" w:type="dxa"/>
          </w:tcPr>
          <w:p w:rsidR="004F30AF" w:rsidRPr="008C199F" w:rsidRDefault="004F30AF" w:rsidP="00CE5836">
            <w:pPr>
              <w:pStyle w:val="Lsung"/>
              <w:rPr>
                <w:color w:val="auto"/>
              </w:rPr>
            </w:pPr>
          </w:p>
          <w:p w:rsidR="004F30AF" w:rsidRDefault="004F30AF" w:rsidP="00CE5836">
            <w:pPr>
              <w:pStyle w:val="Lsung"/>
              <w:rPr>
                <w:color w:val="auto"/>
              </w:rPr>
            </w:pPr>
          </w:p>
          <w:p w:rsidR="000A4EAC" w:rsidRDefault="000A4EAC" w:rsidP="00CE5836">
            <w:pPr>
              <w:pStyle w:val="Lsung"/>
              <w:rPr>
                <w:color w:val="auto"/>
              </w:rPr>
            </w:pPr>
          </w:p>
          <w:p w:rsidR="000A4EAC" w:rsidRDefault="000A4EAC" w:rsidP="00CE5836">
            <w:pPr>
              <w:pStyle w:val="Lsung"/>
              <w:rPr>
                <w:color w:val="auto"/>
              </w:rPr>
            </w:pPr>
          </w:p>
          <w:p w:rsidR="000A4EAC" w:rsidRDefault="000A4EAC" w:rsidP="00CE5836">
            <w:pPr>
              <w:pStyle w:val="Lsung"/>
              <w:rPr>
                <w:color w:val="auto"/>
              </w:rPr>
            </w:pPr>
          </w:p>
          <w:p w:rsidR="000A4EAC" w:rsidRPr="008C199F" w:rsidRDefault="000A4EAC" w:rsidP="00CE5836">
            <w:pPr>
              <w:pStyle w:val="Lsung"/>
              <w:rPr>
                <w:color w:val="auto"/>
              </w:rPr>
            </w:pPr>
          </w:p>
          <w:p w:rsidR="004F30AF" w:rsidRPr="008C199F" w:rsidRDefault="004F30AF" w:rsidP="00CE5836">
            <w:pPr>
              <w:pStyle w:val="Lsung"/>
              <w:rPr>
                <w:color w:val="auto"/>
              </w:rPr>
            </w:pPr>
          </w:p>
          <w:p w:rsidR="004F30AF" w:rsidRPr="008C199F" w:rsidRDefault="004F30AF" w:rsidP="00CE5836">
            <w:pPr>
              <w:pStyle w:val="Listenabsatz"/>
              <w:ind w:left="0"/>
              <w:rPr>
                <w:sz w:val="28"/>
              </w:rPr>
            </w:pPr>
          </w:p>
        </w:tc>
      </w:tr>
    </w:tbl>
    <w:p w:rsidR="004F30AF" w:rsidRDefault="004F30AF" w:rsidP="004F30AF"/>
    <w:p w:rsidR="004F30AF" w:rsidRDefault="004F30AF" w:rsidP="00D57181"/>
    <w:p w:rsidR="00D57181" w:rsidRDefault="00D57181" w:rsidP="00D57181"/>
    <w:p w:rsidR="00D57181" w:rsidRPr="001B5428" w:rsidRDefault="00D57181" w:rsidP="00D57181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D57181" w:rsidRPr="004F30AF" w:rsidRDefault="00D57181" w:rsidP="00D57181"/>
    <w:p w:rsidR="00D57181" w:rsidRDefault="00D57181" w:rsidP="00D57181"/>
    <w:p w:rsidR="00223184" w:rsidRPr="004F30AF" w:rsidRDefault="00223184" w:rsidP="00D57181"/>
    <w:p w:rsidR="00D57181" w:rsidRPr="004F30AF" w:rsidRDefault="00D57181" w:rsidP="00D57181"/>
    <w:p w:rsidR="00D57181" w:rsidRDefault="00D57181" w:rsidP="00D57181"/>
    <w:p w:rsidR="004F30AF" w:rsidRDefault="004F30AF" w:rsidP="00D57181"/>
    <w:p w:rsidR="004F30AF" w:rsidRDefault="004F30AF" w:rsidP="00D57181"/>
    <w:p w:rsidR="004F30AF" w:rsidRDefault="004F30AF" w:rsidP="00D57181"/>
    <w:p w:rsidR="00223184" w:rsidRDefault="00223184" w:rsidP="00D57181"/>
    <w:p w:rsidR="00223184" w:rsidRDefault="00223184" w:rsidP="00D57181"/>
    <w:p w:rsidR="004F30AF" w:rsidRDefault="004F30AF" w:rsidP="00D57181"/>
    <w:p w:rsidR="004F30AF" w:rsidRPr="004F30AF" w:rsidRDefault="004F30AF" w:rsidP="00D57181"/>
    <w:p w:rsidR="00D57181" w:rsidRPr="004F30AF" w:rsidRDefault="00D57181" w:rsidP="00D57181"/>
    <w:p w:rsidR="00D57181" w:rsidRPr="004F30AF" w:rsidRDefault="00D57181" w:rsidP="00D57181"/>
    <w:p w:rsidR="00D57181" w:rsidRPr="004F30AF" w:rsidRDefault="00D57181" w:rsidP="00D57181"/>
    <w:p w:rsidR="00D57181" w:rsidRPr="004F30AF" w:rsidRDefault="00D57181" w:rsidP="00D57181"/>
    <w:p w:rsidR="00D57181" w:rsidRPr="004F30AF" w:rsidRDefault="00D57181" w:rsidP="00D57181"/>
    <w:p w:rsidR="00D57181" w:rsidRDefault="00D57181" w:rsidP="00D57181"/>
    <w:p w:rsidR="00223184" w:rsidRDefault="00223184" w:rsidP="00D57181"/>
    <w:p w:rsidR="00223184" w:rsidRDefault="00223184" w:rsidP="00D57181"/>
    <w:p w:rsidR="00223184" w:rsidRDefault="00223184" w:rsidP="00D57181"/>
    <w:p w:rsidR="00223184" w:rsidRDefault="00223184" w:rsidP="00D57181"/>
    <w:p w:rsidR="00223184" w:rsidRDefault="00223184" w:rsidP="00D57181"/>
    <w:p w:rsidR="00223184" w:rsidRDefault="00223184" w:rsidP="00D57181"/>
    <w:p w:rsidR="00223184" w:rsidRDefault="00223184" w:rsidP="00D57181"/>
    <w:p w:rsidR="00223184" w:rsidRDefault="00223184" w:rsidP="00D57181"/>
    <w:p w:rsidR="00223184" w:rsidRDefault="00223184" w:rsidP="00D57181"/>
    <w:p w:rsidR="00223184" w:rsidRDefault="00223184" w:rsidP="00D57181"/>
    <w:p w:rsidR="00223184" w:rsidRDefault="00223184" w:rsidP="00D57181"/>
    <w:p w:rsidR="00223184" w:rsidRDefault="00223184" w:rsidP="00D57181"/>
    <w:p w:rsidR="00223184" w:rsidRPr="004F30AF" w:rsidRDefault="00223184" w:rsidP="00D57181"/>
    <w:p w:rsidR="00D57181" w:rsidRPr="001B5428" w:rsidRDefault="00D57181" w:rsidP="00D57181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(IV) Programmcode(JavaScript-Code)</w:t>
      </w:r>
    </w:p>
    <w:p w:rsidR="004F30AF" w:rsidRPr="004F30AF" w:rsidRDefault="004F30AF" w:rsidP="00D57181"/>
    <w:sectPr w:rsidR="004F30AF" w:rsidRPr="004F30AF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F4C" w:rsidRDefault="00B66F4C" w:rsidP="00C70A0A">
      <w:r>
        <w:separator/>
      </w:r>
    </w:p>
  </w:endnote>
  <w:endnote w:type="continuationSeparator" w:id="0">
    <w:p w:rsidR="00B66F4C" w:rsidRDefault="00B66F4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890" w:rsidRDefault="0012489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107C3B" w:rsidTr="00CE5836">
      <w:tc>
        <w:tcPr>
          <w:tcW w:w="4984" w:type="dxa"/>
        </w:tcPr>
        <w:p w:rsidR="00107C3B" w:rsidRPr="000922C4" w:rsidRDefault="00107C3B" w:rsidP="00107C3B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4474BB">
            <w:rPr>
              <w:rFonts w:cstheme="minorHAnsi"/>
              <w:noProof/>
              <w:sz w:val="18"/>
              <w:szCs w:val="18"/>
            </w:rPr>
            <w:t>L2_8_1 Arbeitsauftrag Vertiefung Taschenrechner.docx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4984" w:type="dxa"/>
        </w:tcPr>
        <w:p w:rsidR="00107C3B" w:rsidRPr="000922C4" w:rsidRDefault="00107C3B" w:rsidP="00107C3B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244614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244614">
            <w:rPr>
              <w:rFonts w:cstheme="minorHAnsi"/>
              <w:noProof/>
              <w:sz w:val="18"/>
              <w:szCs w:val="18"/>
            </w:rPr>
            <w:t>2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107C3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890" w:rsidRDefault="0012489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F4C" w:rsidRDefault="00B66F4C" w:rsidP="00C70A0A">
      <w:r>
        <w:separator/>
      </w:r>
    </w:p>
  </w:footnote>
  <w:footnote w:type="continuationSeparator" w:id="0">
    <w:p w:rsidR="00B66F4C" w:rsidRDefault="00B66F4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890" w:rsidRDefault="0012489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CE40AF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890" w:rsidRDefault="0012489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3CF6F85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8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647C"/>
    <w:rsid w:val="00065828"/>
    <w:rsid w:val="00074DF0"/>
    <w:rsid w:val="00082C21"/>
    <w:rsid w:val="000843A8"/>
    <w:rsid w:val="00091C62"/>
    <w:rsid w:val="000952D2"/>
    <w:rsid w:val="000A4EAC"/>
    <w:rsid w:val="000E4399"/>
    <w:rsid w:val="000E5C57"/>
    <w:rsid w:val="001010B3"/>
    <w:rsid w:val="00102A4D"/>
    <w:rsid w:val="00107C3B"/>
    <w:rsid w:val="00114AE1"/>
    <w:rsid w:val="00124890"/>
    <w:rsid w:val="00133CF3"/>
    <w:rsid w:val="00147D66"/>
    <w:rsid w:val="00151606"/>
    <w:rsid w:val="0016146C"/>
    <w:rsid w:val="00184B6B"/>
    <w:rsid w:val="0018598B"/>
    <w:rsid w:val="00193AEB"/>
    <w:rsid w:val="001A1A8A"/>
    <w:rsid w:val="001B5428"/>
    <w:rsid w:val="001B77A6"/>
    <w:rsid w:val="001C4BD4"/>
    <w:rsid w:val="001D4A48"/>
    <w:rsid w:val="001E0599"/>
    <w:rsid w:val="001E1D8D"/>
    <w:rsid w:val="001E5E5F"/>
    <w:rsid w:val="001F4F9F"/>
    <w:rsid w:val="001F782C"/>
    <w:rsid w:val="00205542"/>
    <w:rsid w:val="00213BAF"/>
    <w:rsid w:val="00223184"/>
    <w:rsid w:val="00240C00"/>
    <w:rsid w:val="00244614"/>
    <w:rsid w:val="00261C2E"/>
    <w:rsid w:val="00265A5D"/>
    <w:rsid w:val="00284CE7"/>
    <w:rsid w:val="00286238"/>
    <w:rsid w:val="00287A17"/>
    <w:rsid w:val="002B0730"/>
    <w:rsid w:val="002F1B70"/>
    <w:rsid w:val="00302076"/>
    <w:rsid w:val="00315C29"/>
    <w:rsid w:val="003234D7"/>
    <w:rsid w:val="0032744C"/>
    <w:rsid w:val="003325CB"/>
    <w:rsid w:val="003435FF"/>
    <w:rsid w:val="00352A02"/>
    <w:rsid w:val="00363855"/>
    <w:rsid w:val="00366102"/>
    <w:rsid w:val="00370C4F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07880"/>
    <w:rsid w:val="004219B4"/>
    <w:rsid w:val="004311EF"/>
    <w:rsid w:val="00432977"/>
    <w:rsid w:val="00441554"/>
    <w:rsid w:val="004422C3"/>
    <w:rsid w:val="004460F1"/>
    <w:rsid w:val="004474BB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549D"/>
    <w:rsid w:val="004D6991"/>
    <w:rsid w:val="004D7089"/>
    <w:rsid w:val="004E1327"/>
    <w:rsid w:val="004E543D"/>
    <w:rsid w:val="004F30AF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2F8B"/>
    <w:rsid w:val="00643F77"/>
    <w:rsid w:val="00670E20"/>
    <w:rsid w:val="0068351D"/>
    <w:rsid w:val="006924FC"/>
    <w:rsid w:val="00695809"/>
    <w:rsid w:val="006A4605"/>
    <w:rsid w:val="006C09F8"/>
    <w:rsid w:val="006D54F0"/>
    <w:rsid w:val="006E47E0"/>
    <w:rsid w:val="006F5091"/>
    <w:rsid w:val="00721FA3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A5BA9"/>
    <w:rsid w:val="008A6958"/>
    <w:rsid w:val="008C016A"/>
    <w:rsid w:val="008C778E"/>
    <w:rsid w:val="008D43D6"/>
    <w:rsid w:val="008D5D27"/>
    <w:rsid w:val="008D711C"/>
    <w:rsid w:val="008E2AC6"/>
    <w:rsid w:val="008F3E83"/>
    <w:rsid w:val="00900362"/>
    <w:rsid w:val="00914F18"/>
    <w:rsid w:val="0093553F"/>
    <w:rsid w:val="00944104"/>
    <w:rsid w:val="00960BA3"/>
    <w:rsid w:val="009639FD"/>
    <w:rsid w:val="00980BE5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33B3"/>
    <w:rsid w:val="00A74C4F"/>
    <w:rsid w:val="00A76130"/>
    <w:rsid w:val="00A7701C"/>
    <w:rsid w:val="00A80E1D"/>
    <w:rsid w:val="00A82143"/>
    <w:rsid w:val="00A92451"/>
    <w:rsid w:val="00AD2DEB"/>
    <w:rsid w:val="00AE1554"/>
    <w:rsid w:val="00AE20E6"/>
    <w:rsid w:val="00AE306E"/>
    <w:rsid w:val="00AE6344"/>
    <w:rsid w:val="00AF71B0"/>
    <w:rsid w:val="00B03B1A"/>
    <w:rsid w:val="00B0448B"/>
    <w:rsid w:val="00B12772"/>
    <w:rsid w:val="00B43311"/>
    <w:rsid w:val="00B569AB"/>
    <w:rsid w:val="00B62F66"/>
    <w:rsid w:val="00B66F4C"/>
    <w:rsid w:val="00B92ED7"/>
    <w:rsid w:val="00BB572D"/>
    <w:rsid w:val="00BE34C7"/>
    <w:rsid w:val="00BF0E7E"/>
    <w:rsid w:val="00C07C8E"/>
    <w:rsid w:val="00C41EFE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40AF"/>
    <w:rsid w:val="00CE6E72"/>
    <w:rsid w:val="00D044A3"/>
    <w:rsid w:val="00D528FF"/>
    <w:rsid w:val="00D57181"/>
    <w:rsid w:val="00D80066"/>
    <w:rsid w:val="00DA2B95"/>
    <w:rsid w:val="00DA5F3C"/>
    <w:rsid w:val="00DB093C"/>
    <w:rsid w:val="00DD753A"/>
    <w:rsid w:val="00DE4EF7"/>
    <w:rsid w:val="00DF6B7E"/>
    <w:rsid w:val="00E0386D"/>
    <w:rsid w:val="00E119B2"/>
    <w:rsid w:val="00E131E9"/>
    <w:rsid w:val="00E61EBB"/>
    <w:rsid w:val="00E773B3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B2B48"/>
    <w:rsid w:val="00FD5B0C"/>
    <w:rsid w:val="00FE1962"/>
    <w:rsid w:val="00FF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3D855F-C952-48FA-87D6-8F569595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CABDE-E33D-44C7-90B8-68A7395C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29</cp:revision>
  <cp:lastPrinted>2016-12-07T08:05:00Z</cp:lastPrinted>
  <dcterms:created xsi:type="dcterms:W3CDTF">2019-01-03T16:30:00Z</dcterms:created>
  <dcterms:modified xsi:type="dcterms:W3CDTF">2019-08-29T16:05:00Z</dcterms:modified>
</cp:coreProperties>
</file>