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932" w:rsidRPr="00751602" w:rsidRDefault="002E3932" w:rsidP="002E3932">
      <w:pPr>
        <w:rPr>
          <w:rFonts w:ascii="Arial" w:hAnsi="Arial" w:cs="Arial"/>
          <w:b/>
          <w:sz w:val="28"/>
        </w:rPr>
      </w:pPr>
      <w:r w:rsidRPr="00751602">
        <w:rPr>
          <w:rFonts w:ascii="Arial" w:hAnsi="Arial" w:cs="Arial"/>
          <w:b/>
          <w:sz w:val="28"/>
        </w:rPr>
        <w:t xml:space="preserve">Beobachtungsbogen Verkaufsgespräch </w:t>
      </w:r>
    </w:p>
    <w:p w:rsidR="002E3932" w:rsidRPr="00751602" w:rsidRDefault="002E3932" w:rsidP="002E3932">
      <w:pPr>
        <w:rPr>
          <w:rFonts w:ascii="Arial" w:hAnsi="Arial" w:cs="Arial"/>
        </w:rPr>
      </w:pPr>
    </w:p>
    <w:tbl>
      <w:tblPr>
        <w:tblpPr w:leftFromText="141" w:rightFromText="141" w:vertAnchor="text" w:tblpY="1"/>
        <w:tblW w:w="10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234"/>
        <w:gridCol w:w="2928"/>
        <w:gridCol w:w="4877"/>
      </w:tblGrid>
      <w:tr w:rsidR="00751602" w:rsidRPr="00751602" w:rsidTr="00751602">
        <w:trPr>
          <w:trHeight w:val="55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  <w:b/>
              </w:rPr>
            </w:pPr>
            <w:r w:rsidRPr="00751602">
              <w:rPr>
                <w:rFonts w:ascii="Arial" w:hAnsi="Arial" w:cs="Arial"/>
              </w:rPr>
              <w:t>Situation/Artikel:</w:t>
            </w:r>
          </w:p>
        </w:tc>
        <w:tc>
          <w:tcPr>
            <w:tcW w:w="80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  <w:b/>
              </w:rPr>
            </w:pPr>
          </w:p>
        </w:tc>
      </w:tr>
      <w:tr w:rsidR="00751602" w:rsidRPr="00751602" w:rsidTr="00751602">
        <w:trPr>
          <w:trHeight w:val="278"/>
        </w:trPr>
        <w:tc>
          <w:tcPr>
            <w:tcW w:w="21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</w:rPr>
            </w:pPr>
          </w:p>
        </w:tc>
        <w:tc>
          <w:tcPr>
            <w:tcW w:w="8039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  <w:b/>
              </w:rPr>
            </w:pPr>
          </w:p>
        </w:tc>
      </w:tr>
      <w:tr w:rsidR="00751602" w:rsidRPr="00751602" w:rsidTr="00751602">
        <w:trPr>
          <w:trHeight w:val="540"/>
        </w:trPr>
        <w:tc>
          <w:tcPr>
            <w:tcW w:w="2394" w:type="dxa"/>
            <w:gridSpan w:val="2"/>
            <w:shd w:val="clear" w:color="auto" w:fill="E6E6E6"/>
            <w:vAlign w:val="center"/>
          </w:tcPr>
          <w:p w:rsidR="00751602" w:rsidRPr="00751602" w:rsidRDefault="00751602" w:rsidP="00751602">
            <w:pPr>
              <w:jc w:val="center"/>
              <w:rPr>
                <w:rFonts w:ascii="Arial" w:hAnsi="Arial" w:cs="Arial"/>
                <w:b/>
              </w:rPr>
            </w:pPr>
            <w:r w:rsidRPr="00751602">
              <w:rPr>
                <w:rFonts w:ascii="Arial" w:hAnsi="Arial" w:cs="Arial"/>
                <w:b/>
              </w:rPr>
              <w:t>Phase</w:t>
            </w:r>
          </w:p>
        </w:tc>
        <w:tc>
          <w:tcPr>
            <w:tcW w:w="2928" w:type="dxa"/>
            <w:shd w:val="clear" w:color="auto" w:fill="E6E6E6"/>
            <w:vAlign w:val="center"/>
          </w:tcPr>
          <w:p w:rsidR="00751602" w:rsidRPr="00751602" w:rsidRDefault="00751602" w:rsidP="00751602">
            <w:pPr>
              <w:jc w:val="center"/>
              <w:rPr>
                <w:rFonts w:ascii="Arial" w:hAnsi="Arial" w:cs="Arial"/>
                <w:b/>
              </w:rPr>
            </w:pPr>
            <w:r w:rsidRPr="00751602">
              <w:rPr>
                <w:rFonts w:ascii="Arial" w:hAnsi="Arial" w:cs="Arial"/>
                <w:b/>
              </w:rPr>
              <w:t>Beobachtungsmerkmale</w:t>
            </w:r>
          </w:p>
        </w:tc>
        <w:tc>
          <w:tcPr>
            <w:tcW w:w="4877" w:type="dxa"/>
            <w:shd w:val="clear" w:color="auto" w:fill="E6E6E6"/>
            <w:vAlign w:val="center"/>
          </w:tcPr>
          <w:p w:rsidR="00751602" w:rsidRPr="00751602" w:rsidRDefault="00751602" w:rsidP="00751602">
            <w:pPr>
              <w:jc w:val="center"/>
              <w:rPr>
                <w:rFonts w:ascii="Arial" w:hAnsi="Arial" w:cs="Arial"/>
                <w:b/>
              </w:rPr>
            </w:pPr>
            <w:r w:rsidRPr="00751602">
              <w:rPr>
                <w:rFonts w:ascii="Arial" w:hAnsi="Arial" w:cs="Arial"/>
                <w:b/>
              </w:rPr>
              <w:t>Beobachtung: Begründung, Erklärung</w:t>
            </w:r>
          </w:p>
        </w:tc>
      </w:tr>
      <w:tr w:rsidR="00751602" w:rsidRPr="00751602" w:rsidTr="00751602">
        <w:trPr>
          <w:trHeight w:val="743"/>
        </w:trPr>
        <w:tc>
          <w:tcPr>
            <w:tcW w:w="2394" w:type="dxa"/>
            <w:gridSpan w:val="2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  <w:b/>
              </w:rPr>
            </w:pPr>
            <w:r w:rsidRPr="00751602">
              <w:rPr>
                <w:rFonts w:ascii="Arial" w:hAnsi="Arial" w:cs="Arial"/>
                <w:b/>
              </w:rPr>
              <w:t>Begrüßung</w:t>
            </w:r>
          </w:p>
        </w:tc>
        <w:tc>
          <w:tcPr>
            <w:tcW w:w="2928" w:type="dxa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Situationsgerecht?</w:t>
            </w:r>
          </w:p>
        </w:tc>
        <w:tc>
          <w:tcPr>
            <w:tcW w:w="4877" w:type="dxa"/>
            <w:vAlign w:val="center"/>
          </w:tcPr>
          <w:p w:rsidR="00751602" w:rsidRPr="00751602" w:rsidRDefault="00751602" w:rsidP="00751602">
            <w:pPr>
              <w:jc w:val="center"/>
              <w:rPr>
                <w:rFonts w:ascii="Arial" w:hAnsi="Arial" w:cs="Arial"/>
              </w:rPr>
            </w:pPr>
          </w:p>
        </w:tc>
      </w:tr>
      <w:tr w:rsidR="00751602" w:rsidRPr="00751602" w:rsidTr="00751602">
        <w:trPr>
          <w:trHeight w:val="1208"/>
        </w:trPr>
        <w:tc>
          <w:tcPr>
            <w:tcW w:w="2394" w:type="dxa"/>
            <w:gridSpan w:val="2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  <w:b/>
              </w:rPr>
            </w:pPr>
            <w:r w:rsidRPr="00751602">
              <w:rPr>
                <w:rFonts w:ascii="Arial" w:hAnsi="Arial" w:cs="Arial"/>
                <w:b/>
              </w:rPr>
              <w:t>Kontaktaufnahme</w:t>
            </w:r>
          </w:p>
        </w:tc>
        <w:tc>
          <w:tcPr>
            <w:tcW w:w="2928" w:type="dxa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Allgemein, waren- oder kundenbezogen?</w:t>
            </w:r>
          </w:p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Situationsgerecht?</w:t>
            </w:r>
          </w:p>
        </w:tc>
        <w:tc>
          <w:tcPr>
            <w:tcW w:w="4877" w:type="dxa"/>
            <w:vAlign w:val="center"/>
          </w:tcPr>
          <w:p w:rsidR="00751602" w:rsidRPr="00751602" w:rsidRDefault="00751602" w:rsidP="00751602">
            <w:pPr>
              <w:jc w:val="center"/>
              <w:rPr>
                <w:rFonts w:ascii="Arial" w:hAnsi="Arial" w:cs="Arial"/>
              </w:rPr>
            </w:pPr>
          </w:p>
        </w:tc>
      </w:tr>
      <w:tr w:rsidR="00751602" w:rsidRPr="00751602" w:rsidTr="00751602">
        <w:trPr>
          <w:trHeight w:val="2116"/>
        </w:trPr>
        <w:tc>
          <w:tcPr>
            <w:tcW w:w="2394" w:type="dxa"/>
            <w:gridSpan w:val="2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  <w:b/>
              </w:rPr>
            </w:pPr>
            <w:r w:rsidRPr="00751602">
              <w:rPr>
                <w:rFonts w:ascii="Arial" w:hAnsi="Arial" w:cs="Arial"/>
                <w:b/>
              </w:rPr>
              <w:t>Bedarfsermittlung</w:t>
            </w:r>
          </w:p>
        </w:tc>
        <w:tc>
          <w:tcPr>
            <w:tcW w:w="2928" w:type="dxa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Vorhanden?</w:t>
            </w:r>
          </w:p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Direkt oder indirekt?</w:t>
            </w:r>
          </w:p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Vertrauensauslöser verwendet?</w:t>
            </w:r>
          </w:p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Feedback eingesetzt?</w:t>
            </w:r>
          </w:p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Situationsgerecht?</w:t>
            </w:r>
          </w:p>
        </w:tc>
        <w:tc>
          <w:tcPr>
            <w:tcW w:w="4877" w:type="dxa"/>
            <w:vAlign w:val="center"/>
          </w:tcPr>
          <w:p w:rsidR="00751602" w:rsidRPr="00751602" w:rsidRDefault="00751602" w:rsidP="00751602">
            <w:pPr>
              <w:jc w:val="center"/>
              <w:rPr>
                <w:rFonts w:ascii="Arial" w:hAnsi="Arial" w:cs="Arial"/>
              </w:rPr>
            </w:pPr>
          </w:p>
        </w:tc>
      </w:tr>
      <w:tr w:rsidR="00751602" w:rsidRPr="00751602" w:rsidTr="00751602">
        <w:trPr>
          <w:trHeight w:val="2681"/>
        </w:trPr>
        <w:tc>
          <w:tcPr>
            <w:tcW w:w="2394" w:type="dxa"/>
            <w:gridSpan w:val="2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  <w:b/>
              </w:rPr>
            </w:pPr>
            <w:r w:rsidRPr="00751602">
              <w:rPr>
                <w:rFonts w:ascii="Arial" w:hAnsi="Arial" w:cs="Arial"/>
                <w:b/>
              </w:rPr>
              <w:t>Warenvorlage</w:t>
            </w:r>
          </w:p>
        </w:tc>
        <w:tc>
          <w:tcPr>
            <w:tcW w:w="2928" w:type="dxa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Wurde die Ware anschaulich gezeigt, vorgeführt, erklärt?</w:t>
            </w:r>
          </w:p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Wurde</w:t>
            </w:r>
            <w:r>
              <w:rPr>
                <w:rFonts w:ascii="Arial" w:hAnsi="Arial" w:cs="Arial"/>
              </w:rPr>
              <w:t xml:space="preserve">n die Sinne </w:t>
            </w:r>
            <w:r w:rsidRPr="00751602">
              <w:rPr>
                <w:rFonts w:ascii="Arial" w:hAnsi="Arial" w:cs="Arial"/>
              </w:rPr>
              <w:t>aktiviert?</w:t>
            </w:r>
          </w:p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Wurde die Ware zum richtigen Zeitpunkt vorgelegt?</w:t>
            </w:r>
          </w:p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Situationsgerecht?</w:t>
            </w:r>
          </w:p>
        </w:tc>
        <w:tc>
          <w:tcPr>
            <w:tcW w:w="4877" w:type="dxa"/>
            <w:vAlign w:val="center"/>
          </w:tcPr>
          <w:p w:rsidR="00751602" w:rsidRPr="00751602" w:rsidRDefault="00751602" w:rsidP="00751602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751602" w:rsidRPr="00751602" w:rsidTr="00751602">
        <w:trPr>
          <w:trHeight w:val="2670"/>
        </w:trPr>
        <w:tc>
          <w:tcPr>
            <w:tcW w:w="2394" w:type="dxa"/>
            <w:gridSpan w:val="2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  <w:b/>
              </w:rPr>
            </w:pPr>
            <w:r w:rsidRPr="00751602">
              <w:rPr>
                <w:rFonts w:ascii="Arial" w:hAnsi="Arial" w:cs="Arial"/>
                <w:b/>
              </w:rPr>
              <w:t>Argumentation/ Preisargumentation</w:t>
            </w:r>
          </w:p>
        </w:tc>
        <w:tc>
          <w:tcPr>
            <w:tcW w:w="2928" w:type="dxa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Kundennutzen herausgestellt?</w:t>
            </w:r>
          </w:p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Verständlich argumentiert?</w:t>
            </w:r>
          </w:p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 xml:space="preserve">Kundenwünsche und </w:t>
            </w:r>
          </w:p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-reaktionen berücksichtigt?</w:t>
            </w:r>
          </w:p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Sandwich-Methode angewendet?</w:t>
            </w:r>
          </w:p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Situationsgerecht?</w:t>
            </w:r>
          </w:p>
        </w:tc>
        <w:tc>
          <w:tcPr>
            <w:tcW w:w="4877" w:type="dxa"/>
            <w:vAlign w:val="center"/>
          </w:tcPr>
          <w:p w:rsidR="00751602" w:rsidRPr="00751602" w:rsidRDefault="00751602" w:rsidP="00751602">
            <w:pPr>
              <w:jc w:val="center"/>
              <w:rPr>
                <w:rFonts w:ascii="Arial" w:hAnsi="Arial" w:cs="Arial"/>
              </w:rPr>
            </w:pPr>
          </w:p>
        </w:tc>
      </w:tr>
      <w:tr w:rsidR="00751602" w:rsidRPr="00751602" w:rsidTr="00751602">
        <w:trPr>
          <w:trHeight w:val="1944"/>
        </w:trPr>
        <w:tc>
          <w:tcPr>
            <w:tcW w:w="2394" w:type="dxa"/>
            <w:gridSpan w:val="2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  <w:b/>
              </w:rPr>
            </w:pPr>
            <w:r w:rsidRPr="00751602">
              <w:rPr>
                <w:rFonts w:ascii="Arial" w:hAnsi="Arial" w:cs="Arial"/>
                <w:b/>
              </w:rPr>
              <w:t>Ergänzungs-/ Zusatzangebote</w:t>
            </w:r>
          </w:p>
        </w:tc>
        <w:tc>
          <w:tcPr>
            <w:tcW w:w="2928" w:type="dxa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Ergänzungsangebot unterbreitet?</w:t>
            </w:r>
          </w:p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Zusatzangebot unterbreitet?</w:t>
            </w:r>
          </w:p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>Situationsgerecht?</w:t>
            </w:r>
          </w:p>
        </w:tc>
        <w:tc>
          <w:tcPr>
            <w:tcW w:w="4877" w:type="dxa"/>
            <w:vAlign w:val="center"/>
          </w:tcPr>
          <w:p w:rsidR="00751602" w:rsidRPr="00751602" w:rsidRDefault="00751602" w:rsidP="00751602">
            <w:pPr>
              <w:jc w:val="center"/>
              <w:rPr>
                <w:rFonts w:ascii="Arial" w:hAnsi="Arial" w:cs="Arial"/>
              </w:rPr>
            </w:pPr>
          </w:p>
        </w:tc>
      </w:tr>
      <w:tr w:rsidR="00751602" w:rsidRPr="00751602" w:rsidTr="00751602">
        <w:trPr>
          <w:trHeight w:val="837"/>
        </w:trPr>
        <w:tc>
          <w:tcPr>
            <w:tcW w:w="2394" w:type="dxa"/>
            <w:gridSpan w:val="2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  <w:b/>
              </w:rPr>
            </w:pPr>
            <w:r w:rsidRPr="00751602">
              <w:rPr>
                <w:rFonts w:ascii="Arial" w:hAnsi="Arial" w:cs="Arial"/>
                <w:b/>
              </w:rPr>
              <w:t>Sonstiges</w:t>
            </w:r>
          </w:p>
        </w:tc>
        <w:tc>
          <w:tcPr>
            <w:tcW w:w="2928" w:type="dxa"/>
            <w:vAlign w:val="center"/>
          </w:tcPr>
          <w:p w:rsidR="00751602" w:rsidRPr="00751602" w:rsidRDefault="00751602" w:rsidP="00751602">
            <w:pPr>
              <w:rPr>
                <w:rFonts w:ascii="Arial" w:hAnsi="Arial" w:cs="Arial"/>
              </w:rPr>
            </w:pPr>
            <w:r w:rsidRPr="00751602">
              <w:rPr>
                <w:rFonts w:ascii="Arial" w:hAnsi="Arial" w:cs="Arial"/>
              </w:rPr>
              <w:t xml:space="preserve">Sprache, Mimik, Gestik? </w:t>
            </w:r>
          </w:p>
        </w:tc>
        <w:tc>
          <w:tcPr>
            <w:tcW w:w="4877" w:type="dxa"/>
            <w:vAlign w:val="center"/>
          </w:tcPr>
          <w:p w:rsidR="00751602" w:rsidRPr="00751602" w:rsidRDefault="00751602" w:rsidP="0075160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E3932" w:rsidRPr="00751602" w:rsidRDefault="002E3932" w:rsidP="002E3932">
      <w:pPr>
        <w:rPr>
          <w:rFonts w:ascii="Arial" w:hAnsi="Arial" w:cs="Arial"/>
        </w:rPr>
      </w:pPr>
    </w:p>
    <w:p w:rsidR="00206306" w:rsidRPr="002E3932" w:rsidRDefault="002E3932">
      <w:pPr>
        <w:rPr>
          <w:rFonts w:asciiTheme="minorHAnsi" w:hAnsiTheme="minorHAnsi" w:cstheme="minorHAnsi"/>
        </w:rPr>
      </w:pPr>
      <w:r w:rsidRPr="002E3932">
        <w:rPr>
          <w:rFonts w:asciiTheme="minorHAnsi" w:hAnsiTheme="minorHAnsi" w:cstheme="minorHAnsi"/>
        </w:rPr>
        <w:t xml:space="preserve"> </w:t>
      </w:r>
    </w:p>
    <w:sectPr w:rsidR="00206306" w:rsidRPr="002E3932" w:rsidSect="00751602">
      <w:footerReference w:type="default" r:id="rId7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915" w:rsidRDefault="00277915" w:rsidP="002E3932">
      <w:r>
        <w:separator/>
      </w:r>
    </w:p>
  </w:endnote>
  <w:endnote w:type="continuationSeparator" w:id="0">
    <w:p w:rsidR="00277915" w:rsidRDefault="00277915" w:rsidP="002E3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932" w:rsidRDefault="002E3932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7D35D26" wp14:editId="52A92896">
          <wp:simplePos x="0" y="0"/>
          <wp:positionH relativeFrom="column">
            <wp:posOffset>0</wp:posOffset>
          </wp:positionH>
          <wp:positionV relativeFrom="paragraph">
            <wp:posOffset>-19050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E3932" w:rsidRDefault="002E3932" w:rsidP="002E3932">
    <w:pPr>
      <w:pStyle w:val="Fuzeile"/>
      <w:tabs>
        <w:tab w:val="clear" w:pos="9072"/>
        <w:tab w:val="right" w:pos="10204"/>
      </w:tabs>
    </w:pPr>
    <w:r>
      <w:tab/>
    </w:r>
    <w:r>
      <w:tab/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915" w:rsidRDefault="00277915" w:rsidP="002E3932">
      <w:r>
        <w:separator/>
      </w:r>
    </w:p>
  </w:footnote>
  <w:footnote w:type="continuationSeparator" w:id="0">
    <w:p w:rsidR="00277915" w:rsidRDefault="00277915" w:rsidP="002E39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932"/>
    <w:rsid w:val="00105B79"/>
    <w:rsid w:val="00206306"/>
    <w:rsid w:val="00277915"/>
    <w:rsid w:val="002E3932"/>
    <w:rsid w:val="006B22AF"/>
    <w:rsid w:val="00713CF0"/>
    <w:rsid w:val="00751602"/>
    <w:rsid w:val="009363E2"/>
    <w:rsid w:val="00BD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B331"/>
  <w15:chartTrackingRefBased/>
  <w15:docId w15:val="{E03CFEFE-AE9B-4602-8886-63237906B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E39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2E393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E3932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2E393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E3932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D9FCC-BE81-4480-B424-65CFA2A80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741</Characters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2017-11-01T17:05:00Z</dcterms:created>
  <dcterms:modified xsi:type="dcterms:W3CDTF">2020-07-11T08:11:00Z</dcterms:modified>
</cp:coreProperties>
</file>