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03"/>
      </w:tblGrid>
      <w:tr w:rsidR="009E17EF" w:rsidRPr="005C2522" w14:paraId="5F8699BD" w14:textId="77777777" w:rsidTr="009E17E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83322A" w14:textId="0BA6A2F4" w:rsidR="009E17EF" w:rsidRPr="00F7109A" w:rsidRDefault="009E17EF" w:rsidP="009431CF">
            <w:pPr>
              <w:pStyle w:val="tLernfeldKopf-Titel"/>
              <w:rPr>
                <w:sz w:val="22"/>
                <w:szCs w:val="22"/>
              </w:rPr>
            </w:pPr>
            <w:r w:rsidRPr="00F7109A">
              <w:rPr>
                <w:sz w:val="22"/>
                <w:szCs w:val="22"/>
              </w:rPr>
              <w:t>HKO-LF11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28425B" w14:textId="29178A5B" w:rsidR="009E17EF" w:rsidRPr="00F7109A" w:rsidRDefault="009E17EF" w:rsidP="001E705B">
            <w:pPr>
              <w:pStyle w:val="tLernfeldKopf-Titel"/>
              <w:rPr>
                <w:sz w:val="22"/>
                <w:szCs w:val="22"/>
              </w:rPr>
            </w:pPr>
            <w:bookmarkStart w:id="0" w:name="_GoBack"/>
            <w:r w:rsidRPr="00F7109A">
              <w:rPr>
                <w:sz w:val="22"/>
                <w:szCs w:val="22"/>
              </w:rPr>
              <w:t>Betr</w:t>
            </w:r>
            <w:r w:rsidR="00B57A8A" w:rsidRPr="00F7109A">
              <w:rPr>
                <w:sz w:val="22"/>
                <w:szCs w:val="22"/>
              </w:rPr>
              <w:t>iebsprofil Hotel &amp; </w:t>
            </w:r>
            <w:r w:rsidR="001E705B" w:rsidRPr="00F7109A">
              <w:rPr>
                <w:sz w:val="22"/>
                <w:szCs w:val="22"/>
              </w:rPr>
              <w:t>Café Schwarz</w:t>
            </w:r>
            <w:bookmarkEnd w:id="0"/>
          </w:p>
        </w:tc>
      </w:tr>
    </w:tbl>
    <w:p w14:paraId="188AB862" w14:textId="77777777" w:rsidR="001E705B" w:rsidRDefault="001E705B" w:rsidP="001E705B">
      <w:pPr>
        <w:pStyle w:val="TextkrperGrauhinterlegt"/>
        <w:rPr>
          <w:rStyle w:val="Fett"/>
        </w:rPr>
      </w:pPr>
      <w:r>
        <w:rPr>
          <w:rStyle w:val="Fett"/>
        </w:rPr>
        <w:t>Betriebsprofil</w:t>
      </w:r>
    </w:p>
    <w:p w14:paraId="755A71B6" w14:textId="6C0226F2" w:rsidR="003A753F" w:rsidRDefault="0051035B" w:rsidP="00FB2DD9">
      <w:pPr>
        <w:spacing w:line="276" w:lineRule="auto"/>
        <w:jc w:val="both"/>
      </w:pPr>
      <w:r w:rsidRPr="008161B1">
        <w:t>D</w:t>
      </w:r>
      <w:r w:rsidR="00D2586B" w:rsidRPr="008161B1">
        <w:t xml:space="preserve">as </w:t>
      </w:r>
      <w:r w:rsidR="00477BD1" w:rsidRPr="008161B1">
        <w:t xml:space="preserve">familiengeführte </w:t>
      </w:r>
      <w:r w:rsidR="00D2586B" w:rsidRPr="008161B1">
        <w:t xml:space="preserve">Traditionshotel </w:t>
      </w:r>
      <w:r w:rsidR="00B5611F">
        <w:t>und</w:t>
      </w:r>
      <w:r w:rsidR="00D2586B" w:rsidRPr="008161B1">
        <w:t xml:space="preserve"> </w:t>
      </w:r>
      <w:r w:rsidR="00AF78F4" w:rsidRPr="008161B1">
        <w:t>Café</w:t>
      </w:r>
      <w:r w:rsidR="00D2586B" w:rsidRPr="008161B1">
        <w:t xml:space="preserve"> Schwarz</w:t>
      </w:r>
      <w:r w:rsidRPr="008161B1">
        <w:t xml:space="preserve"> hat </w:t>
      </w:r>
      <w:r w:rsidR="00BE0167">
        <w:t>seinen</w:t>
      </w:r>
      <w:r w:rsidRPr="008161B1">
        <w:t xml:space="preserve"> Sitz in </w:t>
      </w:r>
      <w:r w:rsidR="00D2586B" w:rsidRPr="008161B1">
        <w:t>Radolfzell am Bodensee</w:t>
      </w:r>
      <w:r w:rsidR="008A18E3">
        <w:t xml:space="preserve"> direkt am Landung</w:t>
      </w:r>
      <w:r w:rsidR="00AF78F4">
        <w:t>s</w:t>
      </w:r>
      <w:r w:rsidR="008A18E3">
        <w:t>steg.</w:t>
      </w:r>
      <w:r w:rsidR="00CF1D8D">
        <w:t xml:space="preserve"> </w:t>
      </w:r>
      <w:r w:rsidR="004F0901">
        <w:t xml:space="preserve">Das </w:t>
      </w:r>
      <w:r w:rsidR="00AF78F4">
        <w:t>Café</w:t>
      </w:r>
      <w:r w:rsidR="004F0901">
        <w:t xml:space="preserve"> </w:t>
      </w:r>
      <w:r w:rsidR="00D2586B" w:rsidRPr="008161B1">
        <w:t xml:space="preserve">ist bei </w:t>
      </w:r>
      <w:r w:rsidR="00BA2E65">
        <w:t xml:space="preserve">einer bunten Mischung </w:t>
      </w:r>
      <w:r w:rsidR="00C634AD">
        <w:t xml:space="preserve">von </w:t>
      </w:r>
      <w:r w:rsidR="00B5611F">
        <w:t xml:space="preserve">Tagestouristinnen und </w:t>
      </w:r>
      <w:r w:rsidR="00D2586B" w:rsidRPr="008161B1">
        <w:t>Tages</w:t>
      </w:r>
      <w:r w:rsidR="005464A6">
        <w:softHyphen/>
      </w:r>
      <w:r w:rsidR="00D2586B" w:rsidRPr="008161B1">
        <w:t>touristen sehr beliebt</w:t>
      </w:r>
      <w:r w:rsidR="00B5611F">
        <w:t>, z. </w:t>
      </w:r>
      <w:r w:rsidR="00BA2E65">
        <w:t xml:space="preserve">B. </w:t>
      </w:r>
      <w:r w:rsidR="001E705B">
        <w:t xml:space="preserve">bei </w:t>
      </w:r>
      <w:r w:rsidR="00BA2E65">
        <w:t xml:space="preserve">Familien, </w:t>
      </w:r>
      <w:r w:rsidR="00C634AD">
        <w:t xml:space="preserve">Seniorinnen und </w:t>
      </w:r>
      <w:r w:rsidR="00BA2E65">
        <w:t xml:space="preserve">Senioren </w:t>
      </w:r>
      <w:r w:rsidR="00C634AD">
        <w:t xml:space="preserve">oder </w:t>
      </w:r>
      <w:r w:rsidR="00BA2E65">
        <w:t>Reisegruppen.</w:t>
      </w:r>
      <w:r w:rsidR="003A753F">
        <w:t xml:space="preserve"> Es finden sich zunehmend Gäste ein, die sich vegan ernähren oder aufgrund einer Diät besondere Ansprüche an die Speisen stellen.</w:t>
      </w:r>
    </w:p>
    <w:p w14:paraId="75D3EDD8" w14:textId="77777777" w:rsidR="001E705B" w:rsidRDefault="001E705B" w:rsidP="00FB2DD9">
      <w:pPr>
        <w:spacing w:line="276" w:lineRule="auto"/>
        <w:jc w:val="both"/>
      </w:pPr>
    </w:p>
    <w:p w14:paraId="044CA68C" w14:textId="0E266D2B" w:rsidR="008161B1" w:rsidRDefault="003A753F" w:rsidP="00FB2DD9">
      <w:pPr>
        <w:spacing w:line="276" w:lineRule="auto"/>
        <w:jc w:val="both"/>
      </w:pPr>
      <w:r>
        <w:t>Das Hotel &amp; Café Schwarz</w:t>
      </w:r>
      <w:r w:rsidR="00BA2E65">
        <w:t xml:space="preserve"> </w:t>
      </w:r>
      <w:r w:rsidR="008A18E3">
        <w:t xml:space="preserve">hat eine </w:t>
      </w:r>
      <w:r w:rsidR="008A18E3" w:rsidRPr="008161B1">
        <w:t>Terrasse mit maximal 80 Sitzplätzen</w:t>
      </w:r>
      <w:r w:rsidR="008A18E3">
        <w:t xml:space="preserve"> und </w:t>
      </w:r>
      <w:r w:rsidR="000155B5">
        <w:t xml:space="preserve">weitere </w:t>
      </w:r>
      <w:r w:rsidR="00D2586B" w:rsidRPr="008161B1">
        <w:t>50</w:t>
      </w:r>
      <w:r w:rsidR="004F0901" w:rsidRPr="008161B1">
        <w:t xml:space="preserve"> Sitzplätze im Innenbereich</w:t>
      </w:r>
      <w:r w:rsidR="008A18E3">
        <w:t xml:space="preserve">. </w:t>
      </w:r>
      <w:r w:rsidR="004F0901">
        <w:t>D</w:t>
      </w:r>
      <w:r w:rsidR="008A18E3">
        <w:t>er Betrieb</w:t>
      </w:r>
      <w:r w:rsidR="00D2586B" w:rsidRPr="008161B1">
        <w:t xml:space="preserve"> bietet den Gästen eine Vielzahl von Torten, Kleingebäck</w:t>
      </w:r>
      <w:r w:rsidR="00DE7149">
        <w:t>, Eisspeziali</w:t>
      </w:r>
      <w:r w:rsidR="005464A6">
        <w:softHyphen/>
      </w:r>
      <w:r w:rsidR="00DE7149">
        <w:t>täten</w:t>
      </w:r>
      <w:r w:rsidR="00D2586B" w:rsidRPr="008161B1">
        <w:t xml:space="preserve"> und Desserts.</w:t>
      </w:r>
    </w:p>
    <w:p w14:paraId="6AF3CA95" w14:textId="77777777" w:rsidR="001E705B" w:rsidRDefault="001E705B" w:rsidP="00FB2DD9">
      <w:pPr>
        <w:spacing w:line="276" w:lineRule="auto"/>
        <w:jc w:val="both"/>
      </w:pPr>
    </w:p>
    <w:p w14:paraId="39565908" w14:textId="40EB21F9" w:rsidR="00477BD1" w:rsidRDefault="00DE7149" w:rsidP="00FB2DD9">
      <w:pPr>
        <w:spacing w:line="276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Leider ist d</w:t>
      </w:r>
      <w:r w:rsidR="00477BD1" w:rsidRPr="008161B1">
        <w:rPr>
          <w:rFonts w:eastAsiaTheme="minorHAnsi"/>
          <w:color w:val="000000"/>
        </w:rPr>
        <w:t xml:space="preserve">ie Seniorchefin </w:t>
      </w:r>
      <w:r w:rsidR="004F0901">
        <w:rPr>
          <w:rFonts w:eastAsiaTheme="minorHAnsi"/>
          <w:color w:val="000000"/>
        </w:rPr>
        <w:t>seit längerem</w:t>
      </w:r>
      <w:r w:rsidR="00477BD1" w:rsidRPr="008161B1">
        <w:rPr>
          <w:rFonts w:eastAsiaTheme="minorHAnsi"/>
          <w:color w:val="000000"/>
        </w:rPr>
        <w:t xml:space="preserve"> erkrankt und kann </w:t>
      </w:r>
      <w:r w:rsidR="004F0901">
        <w:rPr>
          <w:rFonts w:eastAsiaTheme="minorHAnsi"/>
          <w:color w:val="000000"/>
        </w:rPr>
        <w:t>in der Hotelkonditorei</w:t>
      </w:r>
      <w:r>
        <w:rPr>
          <w:rFonts w:eastAsiaTheme="minorHAnsi"/>
          <w:color w:val="000000"/>
        </w:rPr>
        <w:t xml:space="preserve"> </w:t>
      </w:r>
      <w:r w:rsidR="004F0901">
        <w:rPr>
          <w:rFonts w:eastAsiaTheme="minorHAnsi"/>
          <w:color w:val="000000"/>
        </w:rPr>
        <w:t>nicht mehr mit</w:t>
      </w:r>
      <w:r w:rsidR="005464A6">
        <w:rPr>
          <w:rFonts w:eastAsiaTheme="minorHAnsi"/>
          <w:color w:val="000000"/>
        </w:rPr>
        <w:softHyphen/>
      </w:r>
      <w:r w:rsidR="004F0901">
        <w:rPr>
          <w:rFonts w:eastAsiaTheme="minorHAnsi"/>
          <w:color w:val="000000"/>
        </w:rPr>
        <w:t>arbeiten.</w:t>
      </w:r>
      <w:r>
        <w:rPr>
          <w:rFonts w:eastAsiaTheme="minorHAnsi"/>
          <w:color w:val="000000"/>
        </w:rPr>
        <w:t xml:space="preserve"> </w:t>
      </w:r>
      <w:r>
        <w:t xml:space="preserve">Deshalb </w:t>
      </w:r>
      <w:r w:rsidR="00BE0167">
        <w:t xml:space="preserve">hat </w:t>
      </w:r>
      <w:r>
        <w:rPr>
          <w:rFonts w:eastAsiaTheme="minorHAnsi"/>
          <w:color w:val="000000"/>
        </w:rPr>
        <w:t>sie</w:t>
      </w:r>
      <w:r w:rsidR="00477BD1" w:rsidRPr="008161B1">
        <w:rPr>
          <w:rFonts w:eastAsiaTheme="minorHAnsi"/>
          <w:color w:val="000000"/>
        </w:rPr>
        <w:t xml:space="preserve"> ihrem Sohn die Verantwortung für </w:t>
      </w:r>
      <w:r w:rsidR="000155B5">
        <w:rPr>
          <w:rFonts w:eastAsiaTheme="minorHAnsi"/>
          <w:color w:val="000000"/>
        </w:rPr>
        <w:t>die Konditorei</w:t>
      </w:r>
      <w:r w:rsidR="00BE0167">
        <w:rPr>
          <w:rFonts w:eastAsiaTheme="minorHAnsi"/>
          <w:color w:val="000000"/>
        </w:rPr>
        <w:t xml:space="preserve"> übergeben</w:t>
      </w:r>
      <w:r w:rsidR="00477BD1" w:rsidRPr="008161B1">
        <w:rPr>
          <w:rFonts w:eastAsiaTheme="minorHAnsi"/>
          <w:color w:val="000000"/>
        </w:rPr>
        <w:t>.</w:t>
      </w:r>
      <w:r w:rsidR="001E705B">
        <w:rPr>
          <w:rFonts w:eastAsiaTheme="minorHAnsi"/>
          <w:color w:val="000000"/>
        </w:rPr>
        <w:t xml:space="preserve"> </w:t>
      </w:r>
      <w:r w:rsidR="00477BD1" w:rsidRPr="008161B1">
        <w:rPr>
          <w:rFonts w:eastAsiaTheme="minorHAnsi"/>
          <w:color w:val="000000"/>
        </w:rPr>
        <w:t>Mit Elan und neuem Schwung möchte der Juniorchef</w:t>
      </w:r>
      <w:r w:rsidR="00BE0167">
        <w:rPr>
          <w:rFonts w:eastAsiaTheme="minorHAnsi"/>
          <w:color w:val="000000"/>
        </w:rPr>
        <w:t xml:space="preserve">, </w:t>
      </w:r>
      <w:r w:rsidR="00446889">
        <w:rPr>
          <w:rFonts w:eastAsiaTheme="minorHAnsi"/>
          <w:color w:val="000000"/>
        </w:rPr>
        <w:t>Manuel</w:t>
      </w:r>
      <w:r w:rsidR="00BE0167">
        <w:rPr>
          <w:rFonts w:eastAsiaTheme="minorHAnsi"/>
          <w:color w:val="000000"/>
        </w:rPr>
        <w:t xml:space="preserve"> Schwarz, </w:t>
      </w:r>
      <w:r w:rsidR="00477BD1" w:rsidRPr="008161B1">
        <w:rPr>
          <w:rFonts w:eastAsiaTheme="minorHAnsi"/>
          <w:color w:val="000000"/>
        </w:rPr>
        <w:t>die Auswahl an Kuchen, Torten</w:t>
      </w:r>
      <w:r w:rsidR="00BE0167">
        <w:rPr>
          <w:rFonts w:eastAsiaTheme="minorHAnsi"/>
          <w:color w:val="000000"/>
        </w:rPr>
        <w:t xml:space="preserve"> und </w:t>
      </w:r>
      <w:r w:rsidR="00477BD1" w:rsidRPr="008161B1">
        <w:rPr>
          <w:rFonts w:eastAsiaTheme="minorHAnsi"/>
          <w:color w:val="000000"/>
        </w:rPr>
        <w:t>Fein</w:t>
      </w:r>
      <w:r w:rsidR="005464A6">
        <w:rPr>
          <w:rFonts w:eastAsiaTheme="minorHAnsi"/>
          <w:color w:val="000000"/>
        </w:rPr>
        <w:softHyphen/>
      </w:r>
      <w:r w:rsidR="00477BD1" w:rsidRPr="008161B1">
        <w:rPr>
          <w:rFonts w:eastAsiaTheme="minorHAnsi"/>
          <w:color w:val="000000"/>
        </w:rPr>
        <w:t xml:space="preserve">gebäck </w:t>
      </w:r>
      <w:r w:rsidR="008161B1" w:rsidRPr="008161B1">
        <w:rPr>
          <w:rFonts w:eastAsiaTheme="minorHAnsi"/>
          <w:color w:val="000000"/>
        </w:rPr>
        <w:t>neugestalten</w:t>
      </w:r>
      <w:r w:rsidR="00477BD1" w:rsidRPr="008161B1">
        <w:rPr>
          <w:rFonts w:eastAsiaTheme="minorHAnsi"/>
          <w:color w:val="000000"/>
        </w:rPr>
        <w:t xml:space="preserve"> und erweitern.</w:t>
      </w:r>
      <w:r w:rsidR="008A18E3">
        <w:rPr>
          <w:rFonts w:eastAsiaTheme="minorHAnsi"/>
          <w:color w:val="000000"/>
        </w:rPr>
        <w:t xml:space="preserve"> Die Eis</w:t>
      </w:r>
      <w:r w:rsidR="00BE0167">
        <w:rPr>
          <w:rFonts w:eastAsiaTheme="minorHAnsi"/>
          <w:color w:val="000000"/>
        </w:rPr>
        <w:t>k</w:t>
      </w:r>
      <w:r w:rsidR="008A18E3">
        <w:rPr>
          <w:rFonts w:eastAsiaTheme="minorHAnsi"/>
          <w:color w:val="000000"/>
        </w:rPr>
        <w:t>arte soll kreativ überarbeitet werden.</w:t>
      </w:r>
      <w:r w:rsidR="00BE0167">
        <w:rPr>
          <w:rFonts w:eastAsiaTheme="minorHAnsi"/>
          <w:color w:val="000000"/>
        </w:rPr>
        <w:t xml:space="preserve"> </w:t>
      </w:r>
      <w:r w:rsidR="00477BD1" w:rsidRPr="008161B1">
        <w:rPr>
          <w:rFonts w:eastAsiaTheme="minorHAnsi"/>
          <w:color w:val="000000"/>
        </w:rPr>
        <w:t xml:space="preserve">Um sich </w:t>
      </w:r>
      <w:r w:rsidR="008161B1" w:rsidRPr="008161B1">
        <w:rPr>
          <w:rFonts w:eastAsiaTheme="minorHAnsi"/>
          <w:color w:val="000000"/>
        </w:rPr>
        <w:t xml:space="preserve">von den </w:t>
      </w:r>
      <w:r w:rsidR="00B5611F">
        <w:rPr>
          <w:rFonts w:eastAsiaTheme="minorHAnsi"/>
          <w:color w:val="000000"/>
        </w:rPr>
        <w:t xml:space="preserve">Mitbewerberinnen und </w:t>
      </w:r>
      <w:r w:rsidR="008161B1" w:rsidRPr="008161B1">
        <w:rPr>
          <w:rFonts w:eastAsiaTheme="minorHAnsi"/>
          <w:color w:val="000000"/>
        </w:rPr>
        <w:t>Mitbewerbern</w:t>
      </w:r>
      <w:r w:rsidR="00477BD1" w:rsidRPr="008161B1">
        <w:rPr>
          <w:rFonts w:eastAsiaTheme="minorHAnsi"/>
          <w:color w:val="000000"/>
        </w:rPr>
        <w:t xml:space="preserve"> abzuheben</w:t>
      </w:r>
      <w:r w:rsidR="008161B1" w:rsidRPr="008161B1">
        <w:rPr>
          <w:rFonts w:eastAsiaTheme="minorHAnsi"/>
          <w:color w:val="000000"/>
        </w:rPr>
        <w:t>,</w:t>
      </w:r>
      <w:r w:rsidR="00477BD1" w:rsidRPr="008161B1">
        <w:rPr>
          <w:rFonts w:eastAsiaTheme="minorHAnsi"/>
          <w:color w:val="000000"/>
        </w:rPr>
        <w:t xml:space="preserve"> </w:t>
      </w:r>
      <w:r w:rsidR="00BE0167">
        <w:rPr>
          <w:rFonts w:eastAsiaTheme="minorHAnsi"/>
          <w:color w:val="000000"/>
        </w:rPr>
        <w:t>bietet</w:t>
      </w:r>
      <w:r w:rsidR="00477BD1" w:rsidRPr="008161B1">
        <w:rPr>
          <w:rFonts w:eastAsiaTheme="minorHAnsi"/>
          <w:color w:val="000000"/>
        </w:rPr>
        <w:t xml:space="preserve"> </w:t>
      </w:r>
      <w:r w:rsidR="00BE0167">
        <w:rPr>
          <w:rFonts w:eastAsiaTheme="minorHAnsi"/>
          <w:color w:val="000000"/>
        </w:rPr>
        <w:t>das Hotel &amp; Café Schwarz</w:t>
      </w:r>
      <w:r w:rsidR="00477BD1" w:rsidRPr="008161B1">
        <w:rPr>
          <w:rFonts w:eastAsiaTheme="minorHAnsi"/>
          <w:color w:val="000000"/>
        </w:rPr>
        <w:t xml:space="preserve"> ausschließlich hausgemachte Eiskreationen an.</w:t>
      </w:r>
    </w:p>
    <w:p w14:paraId="0102EFAE" w14:textId="77777777" w:rsidR="001E705B" w:rsidRPr="008161B1" w:rsidRDefault="001E705B" w:rsidP="00FB2DD9">
      <w:pPr>
        <w:spacing w:line="276" w:lineRule="auto"/>
        <w:jc w:val="both"/>
        <w:rPr>
          <w:rFonts w:eastAsiaTheme="minorHAnsi"/>
          <w:color w:val="000000"/>
        </w:rPr>
      </w:pPr>
    </w:p>
    <w:p w14:paraId="05D86BEF" w14:textId="299D065B" w:rsidR="006C4AEF" w:rsidRDefault="006C4AEF" w:rsidP="00FB2DD9">
      <w:pPr>
        <w:spacing w:line="276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Eine hohe Qualität des Angebots ist dem Juniorchef wichtig. In der Küche wird deshalb ein Kontroll</w:t>
      </w:r>
      <w:r w:rsidR="005464A6">
        <w:rPr>
          <w:rFonts w:eastAsiaTheme="minorHAnsi"/>
          <w:color w:val="000000"/>
        </w:rPr>
        <w:softHyphen/>
      </w:r>
      <w:r>
        <w:rPr>
          <w:rFonts w:eastAsiaTheme="minorHAnsi"/>
          <w:color w:val="000000"/>
        </w:rPr>
        <w:t xml:space="preserve">bogen zur Bewertung der </w:t>
      </w:r>
      <w:r w:rsidR="00044D60">
        <w:rPr>
          <w:rFonts w:eastAsiaTheme="minorHAnsi"/>
          <w:color w:val="000000"/>
        </w:rPr>
        <w:t xml:space="preserve">zubereiteten </w:t>
      </w:r>
      <w:r>
        <w:rPr>
          <w:rFonts w:eastAsiaTheme="minorHAnsi"/>
          <w:color w:val="000000"/>
        </w:rPr>
        <w:t>Speisen einges</w:t>
      </w:r>
      <w:r w:rsidR="001E705B">
        <w:rPr>
          <w:rFonts w:eastAsiaTheme="minorHAnsi"/>
          <w:color w:val="000000"/>
        </w:rPr>
        <w:t>etzt</w:t>
      </w:r>
      <w:r>
        <w:rPr>
          <w:rFonts w:eastAsiaTheme="minorHAnsi"/>
          <w:color w:val="000000"/>
        </w:rPr>
        <w:t xml:space="preserve"> (vgl. Anlage).</w:t>
      </w:r>
    </w:p>
    <w:p w14:paraId="5510F7AA" w14:textId="77777777" w:rsidR="001E705B" w:rsidRDefault="001E705B" w:rsidP="00FB2DD9">
      <w:pPr>
        <w:spacing w:line="276" w:lineRule="auto"/>
        <w:jc w:val="both"/>
        <w:rPr>
          <w:rFonts w:eastAsiaTheme="minorHAnsi"/>
          <w:color w:val="000000"/>
        </w:rPr>
      </w:pPr>
    </w:p>
    <w:p w14:paraId="156B0930" w14:textId="0F35F2D7" w:rsidR="00477BD1" w:rsidRDefault="00DE7149" w:rsidP="00FB2DD9">
      <w:pPr>
        <w:spacing w:line="276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Bei der Auswahl der Rohstoffe </w:t>
      </w:r>
      <w:r w:rsidR="005705B1">
        <w:rPr>
          <w:rFonts w:eastAsiaTheme="minorHAnsi"/>
          <w:color w:val="000000"/>
        </w:rPr>
        <w:t>wird</w:t>
      </w:r>
      <w:r>
        <w:rPr>
          <w:rFonts w:eastAsiaTheme="minorHAnsi"/>
          <w:color w:val="000000"/>
        </w:rPr>
        <w:t xml:space="preserve"> </w:t>
      </w:r>
      <w:r w:rsidR="00477BD1" w:rsidRPr="008161B1">
        <w:rPr>
          <w:rFonts w:eastAsiaTheme="minorHAnsi"/>
          <w:color w:val="000000"/>
        </w:rPr>
        <w:t>große</w:t>
      </w:r>
      <w:r w:rsidR="005705B1">
        <w:rPr>
          <w:rFonts w:eastAsiaTheme="minorHAnsi"/>
          <w:color w:val="000000"/>
        </w:rPr>
        <w:t>r</w:t>
      </w:r>
      <w:r w:rsidR="00477BD1" w:rsidRPr="008161B1">
        <w:rPr>
          <w:rFonts w:eastAsiaTheme="minorHAnsi"/>
          <w:color w:val="000000"/>
        </w:rPr>
        <w:t xml:space="preserve"> Wert auf </w:t>
      </w:r>
      <w:r>
        <w:rPr>
          <w:rFonts w:eastAsiaTheme="minorHAnsi"/>
          <w:color w:val="000000"/>
        </w:rPr>
        <w:t xml:space="preserve">Regionalität und Saisonalität </w:t>
      </w:r>
      <w:r w:rsidR="008A18E3">
        <w:rPr>
          <w:rFonts w:eastAsiaTheme="minorHAnsi"/>
          <w:color w:val="000000"/>
        </w:rPr>
        <w:t>gelegt. Um Ver</w:t>
      </w:r>
      <w:r w:rsidR="005464A6">
        <w:rPr>
          <w:rFonts w:eastAsiaTheme="minorHAnsi"/>
          <w:color w:val="000000"/>
        </w:rPr>
        <w:softHyphen/>
      </w:r>
      <w:r w:rsidR="008A18E3">
        <w:rPr>
          <w:rFonts w:eastAsiaTheme="minorHAnsi"/>
          <w:color w:val="000000"/>
        </w:rPr>
        <w:t xml:space="preserve">packungsmüll zu vermeiden, wird kein </w:t>
      </w:r>
      <w:r w:rsidR="001E705B">
        <w:rPr>
          <w:rFonts w:eastAsiaTheme="minorHAnsi"/>
          <w:color w:val="000000"/>
        </w:rPr>
        <w:t>to</w:t>
      </w:r>
      <w:r w:rsidR="008A18E3">
        <w:rPr>
          <w:rFonts w:eastAsiaTheme="minorHAnsi"/>
          <w:color w:val="000000"/>
        </w:rPr>
        <w:t xml:space="preserve"> </w:t>
      </w:r>
      <w:r w:rsidR="001E705B">
        <w:rPr>
          <w:rFonts w:eastAsiaTheme="minorHAnsi"/>
          <w:color w:val="000000"/>
        </w:rPr>
        <w:t>go</w:t>
      </w:r>
      <w:r w:rsidR="001E705B">
        <w:rPr>
          <w:rStyle w:val="Funotenzeichen"/>
          <w:rFonts w:eastAsiaTheme="minorHAnsi"/>
          <w:color w:val="000000"/>
        </w:rPr>
        <w:footnoteReference w:id="1"/>
      </w:r>
      <w:r w:rsidR="008A18E3">
        <w:rPr>
          <w:rFonts w:eastAsiaTheme="minorHAnsi"/>
          <w:color w:val="000000"/>
        </w:rPr>
        <w:t xml:space="preserve"> angeboten.</w:t>
      </w:r>
    </w:p>
    <w:p w14:paraId="213ABE61" w14:textId="188E3379" w:rsidR="008A18E3" w:rsidRDefault="008A18E3" w:rsidP="00FB2DD9">
      <w:pPr>
        <w:widowControl/>
        <w:autoSpaceDE/>
        <w:autoSpaceDN/>
        <w:spacing w:line="276" w:lineRule="auto"/>
        <w:jc w:val="both"/>
        <w:rPr>
          <w:rFonts w:eastAsiaTheme="minorHAnsi"/>
        </w:rPr>
      </w:pPr>
    </w:p>
    <w:p w14:paraId="225964D4" w14:textId="77777777" w:rsidR="001E705B" w:rsidRPr="001E705B" w:rsidRDefault="001E705B" w:rsidP="00FB2DD9">
      <w:pPr>
        <w:widowControl/>
        <w:autoSpaceDE/>
        <w:autoSpaceDN/>
        <w:spacing w:line="276" w:lineRule="auto"/>
        <w:jc w:val="both"/>
        <w:rPr>
          <w:rFonts w:eastAsiaTheme="minorHAnsi"/>
        </w:rPr>
      </w:pPr>
    </w:p>
    <w:p w14:paraId="20984A21" w14:textId="3C9DE599" w:rsidR="007A527E" w:rsidRPr="001E705B" w:rsidRDefault="0051035B" w:rsidP="00FB2DD9">
      <w:pPr>
        <w:widowControl/>
        <w:autoSpaceDE/>
        <w:autoSpaceDN/>
        <w:spacing w:line="276" w:lineRule="auto"/>
        <w:jc w:val="both"/>
        <w:rPr>
          <w:rFonts w:eastAsiaTheme="minorHAnsi"/>
          <w:b/>
        </w:rPr>
      </w:pPr>
      <w:r w:rsidRPr="001E705B">
        <w:rPr>
          <w:rFonts w:eastAsiaTheme="minorHAnsi"/>
          <w:b/>
        </w:rPr>
        <w:t>Kontakt</w:t>
      </w:r>
      <w:r w:rsidR="001E705B" w:rsidRPr="001E705B">
        <w:rPr>
          <w:rFonts w:eastAsiaTheme="minorHAnsi"/>
          <w:b/>
        </w:rPr>
        <w:t>:</w:t>
      </w:r>
    </w:p>
    <w:p w14:paraId="16A588C4" w14:textId="0C4466E6" w:rsidR="00001B75" w:rsidRDefault="00B57A8A" w:rsidP="00FB2DD9">
      <w:pPr>
        <w:spacing w:line="276" w:lineRule="auto"/>
      </w:pPr>
      <w:r>
        <w:rPr>
          <w:spacing w:val="-12"/>
        </w:rPr>
        <w:t>Hotel &amp; </w:t>
      </w:r>
      <w:r w:rsidR="00AF78F4" w:rsidRPr="001E705B">
        <w:rPr>
          <w:spacing w:val="-12"/>
        </w:rPr>
        <w:t>Café</w:t>
      </w:r>
      <w:r w:rsidR="008161B1" w:rsidRPr="001E705B">
        <w:rPr>
          <w:spacing w:val="-12"/>
        </w:rPr>
        <w:t xml:space="preserve"> Schwarz</w:t>
      </w:r>
      <w:r w:rsidR="008161B1">
        <w:rPr>
          <w:b/>
          <w:spacing w:val="-12"/>
        </w:rPr>
        <w:t xml:space="preserve"> </w:t>
      </w:r>
      <w:r w:rsidR="00001B75">
        <w:t>GmbH</w:t>
      </w:r>
    </w:p>
    <w:p w14:paraId="0D60A1B1" w14:textId="0995A23D" w:rsidR="007A527E" w:rsidRDefault="008161B1" w:rsidP="00FB2DD9">
      <w:pPr>
        <w:spacing w:line="276" w:lineRule="auto"/>
      </w:pPr>
      <w:r>
        <w:t>Storchenstrasse 12</w:t>
      </w:r>
    </w:p>
    <w:p w14:paraId="7686F6F1" w14:textId="20670421" w:rsidR="008161B1" w:rsidRDefault="0051035B" w:rsidP="00FB2DD9">
      <w:pPr>
        <w:spacing w:line="276" w:lineRule="auto"/>
        <w:rPr>
          <w:spacing w:val="-2"/>
        </w:rPr>
      </w:pPr>
      <w:r>
        <w:t>7</w:t>
      </w:r>
      <w:r w:rsidR="00585290">
        <w:t>8459</w:t>
      </w:r>
      <w:r>
        <w:rPr>
          <w:spacing w:val="-8"/>
        </w:rPr>
        <w:t xml:space="preserve"> </w:t>
      </w:r>
      <w:r w:rsidR="008161B1">
        <w:rPr>
          <w:spacing w:val="-2"/>
        </w:rPr>
        <w:t>Radolfzell</w:t>
      </w:r>
    </w:p>
    <w:p w14:paraId="2B161A24" w14:textId="77777777" w:rsidR="00FB2DD9" w:rsidRDefault="00FB2DD9" w:rsidP="00FB2DD9">
      <w:pPr>
        <w:spacing w:line="276" w:lineRule="auto"/>
        <w:rPr>
          <w:spacing w:val="-2"/>
        </w:rPr>
      </w:pPr>
    </w:p>
    <w:p w14:paraId="43AF8A0A" w14:textId="6136CB38" w:rsidR="007A527E" w:rsidRPr="008161B1" w:rsidRDefault="0051035B" w:rsidP="00FB2DD9">
      <w:pPr>
        <w:spacing w:line="276" w:lineRule="auto"/>
        <w:rPr>
          <w:spacing w:val="-2"/>
        </w:rPr>
      </w:pPr>
      <w:r>
        <w:rPr>
          <w:spacing w:val="-2"/>
        </w:rPr>
        <w:t>Telefon:</w:t>
      </w:r>
      <w:r w:rsidR="008161B1">
        <w:rPr>
          <w:spacing w:val="-2"/>
        </w:rPr>
        <w:tab/>
      </w:r>
      <w:r>
        <w:rPr>
          <w:spacing w:val="-4"/>
        </w:rPr>
        <w:t>07</w:t>
      </w:r>
      <w:r w:rsidR="008161B1">
        <w:rPr>
          <w:spacing w:val="-4"/>
        </w:rPr>
        <w:t>732</w:t>
      </w:r>
      <w:r w:rsidR="00554F19">
        <w:rPr>
          <w:spacing w:val="-4"/>
        </w:rPr>
        <w:t> </w:t>
      </w:r>
      <w:r w:rsidR="00AF01FF">
        <w:rPr>
          <w:spacing w:val="-4"/>
        </w:rPr>
        <w:t>45612378</w:t>
      </w:r>
    </w:p>
    <w:p w14:paraId="6CE81CFF" w14:textId="6F676E5E" w:rsidR="00073721" w:rsidRDefault="0051035B" w:rsidP="00FB2DD9">
      <w:pPr>
        <w:spacing w:line="276" w:lineRule="auto"/>
        <w:rPr>
          <w:bCs/>
          <w:spacing w:val="-12"/>
        </w:rPr>
      </w:pPr>
      <w:r>
        <w:rPr>
          <w:spacing w:val="-2"/>
        </w:rPr>
        <w:t>E-Mail:</w:t>
      </w:r>
      <w:r w:rsidR="008161B1">
        <w:rPr>
          <w:spacing w:val="-2"/>
        </w:rPr>
        <w:tab/>
      </w:r>
      <w:r w:rsidR="008161B1">
        <w:rPr>
          <w:spacing w:val="-2"/>
        </w:rPr>
        <w:tab/>
      </w:r>
      <w:r w:rsidR="00073721">
        <w:rPr>
          <w:spacing w:val="-2"/>
        </w:rPr>
        <w:t>info</w:t>
      </w:r>
      <w:r w:rsidR="00AF01FF" w:rsidRPr="00D618D0">
        <w:rPr>
          <w:bCs/>
          <w:spacing w:val="-12"/>
        </w:rPr>
        <w:t>@</w:t>
      </w:r>
      <w:r w:rsidR="00073721">
        <w:rPr>
          <w:bCs/>
          <w:spacing w:val="-12"/>
        </w:rPr>
        <w:t>cafe</w:t>
      </w:r>
      <w:r w:rsidR="001E705B">
        <w:rPr>
          <w:bCs/>
          <w:spacing w:val="-12"/>
        </w:rPr>
        <w:t>-</w:t>
      </w:r>
      <w:r w:rsidR="00073721">
        <w:rPr>
          <w:bCs/>
          <w:spacing w:val="-12"/>
        </w:rPr>
        <w:t>hotel</w:t>
      </w:r>
      <w:r w:rsidR="001E705B">
        <w:rPr>
          <w:bCs/>
          <w:spacing w:val="-12"/>
        </w:rPr>
        <w:t>-</w:t>
      </w:r>
      <w:r w:rsidR="00073721">
        <w:rPr>
          <w:bCs/>
          <w:spacing w:val="-12"/>
        </w:rPr>
        <w:t>schwarz.de</w:t>
      </w:r>
    </w:p>
    <w:p w14:paraId="44EA3B00" w14:textId="569CE8E8" w:rsidR="007A527E" w:rsidRDefault="0051035B" w:rsidP="00FB2DD9">
      <w:pPr>
        <w:spacing w:line="276" w:lineRule="auto"/>
      </w:pPr>
      <w:r>
        <w:rPr>
          <w:spacing w:val="-2"/>
        </w:rPr>
        <w:t>Internet:</w:t>
      </w:r>
      <w:r w:rsidR="008161B1">
        <w:rPr>
          <w:spacing w:val="-2"/>
        </w:rPr>
        <w:tab/>
      </w:r>
      <w:r w:rsidR="008161B1" w:rsidRPr="008161B1">
        <w:rPr>
          <w:spacing w:val="-2"/>
        </w:rPr>
        <w:t>https://www.</w:t>
      </w:r>
      <w:r w:rsidR="008161B1">
        <w:rPr>
          <w:spacing w:val="-2"/>
        </w:rPr>
        <w:t>cafe</w:t>
      </w:r>
      <w:r w:rsidR="001E705B">
        <w:rPr>
          <w:spacing w:val="-2"/>
        </w:rPr>
        <w:t>-</w:t>
      </w:r>
      <w:r w:rsidR="008161B1">
        <w:rPr>
          <w:spacing w:val="-2"/>
        </w:rPr>
        <w:t>hotel</w:t>
      </w:r>
      <w:r w:rsidR="001E705B">
        <w:rPr>
          <w:spacing w:val="-2"/>
        </w:rPr>
        <w:t>-</w:t>
      </w:r>
      <w:r w:rsidR="008161B1">
        <w:rPr>
          <w:spacing w:val="-2"/>
        </w:rPr>
        <w:t>schwarz.de</w:t>
      </w:r>
    </w:p>
    <w:p w14:paraId="68E63B6D" w14:textId="77777777" w:rsidR="007A527E" w:rsidRDefault="007A527E" w:rsidP="00FB2DD9">
      <w:pPr>
        <w:spacing w:line="276" w:lineRule="auto"/>
      </w:pPr>
    </w:p>
    <w:p w14:paraId="7E133732" w14:textId="0215AAAA" w:rsidR="00585290" w:rsidRDefault="0051035B" w:rsidP="00FB2DD9">
      <w:pPr>
        <w:spacing w:line="276" w:lineRule="auto"/>
      </w:pPr>
      <w:r>
        <w:t>Geschäftsführende</w:t>
      </w:r>
      <w:r w:rsidR="008161B1">
        <w:t>r</w:t>
      </w:r>
      <w:r>
        <w:t xml:space="preserve"> Gesellschafter:</w:t>
      </w:r>
      <w:r>
        <w:tab/>
      </w:r>
      <w:r w:rsidR="00585290">
        <w:t xml:space="preserve">Martin </w:t>
      </w:r>
      <w:r w:rsidR="008161B1">
        <w:t>Schwarz</w:t>
      </w:r>
    </w:p>
    <w:p w14:paraId="398D4ADC" w14:textId="1E4EA928" w:rsidR="00947206" w:rsidRDefault="00585290" w:rsidP="00FB2DD9">
      <w:pPr>
        <w:spacing w:line="276" w:lineRule="auto"/>
      </w:pPr>
      <w:r>
        <w:t>Küchenleiter</w:t>
      </w:r>
      <w:r>
        <w:rPr>
          <w:spacing w:val="-2"/>
        </w:rPr>
        <w:t>:</w:t>
      </w:r>
      <w:r>
        <w:tab/>
      </w:r>
      <w:r w:rsidR="00BF4A3C">
        <w:tab/>
      </w:r>
      <w:r w:rsidR="00BF4A3C">
        <w:tab/>
      </w:r>
      <w:r w:rsidR="00BF4A3C">
        <w:tab/>
      </w:r>
      <w:r w:rsidR="008161B1">
        <w:t>Jakob Kälble</w:t>
      </w:r>
    </w:p>
    <w:p w14:paraId="26976E41" w14:textId="2EB9E328" w:rsidR="007A527E" w:rsidRDefault="00585290" w:rsidP="00FB2DD9">
      <w:pPr>
        <w:spacing w:line="276" w:lineRule="auto"/>
      </w:pPr>
      <w:r>
        <w:t>Restaurantleite</w:t>
      </w:r>
      <w:r w:rsidR="008161B1">
        <w:t>rin:</w:t>
      </w:r>
      <w:r w:rsidR="008161B1">
        <w:tab/>
      </w:r>
      <w:r w:rsidR="00BF4A3C">
        <w:tab/>
      </w:r>
      <w:r w:rsidR="00BF4A3C">
        <w:tab/>
      </w:r>
      <w:r w:rsidR="008161B1">
        <w:t>Evelyn</w:t>
      </w:r>
      <w:r w:rsidR="00947206">
        <w:t xml:space="preserve"> von Bülow</w:t>
      </w:r>
    </w:p>
    <w:p w14:paraId="2C8500A3" w14:textId="45E2E50F" w:rsidR="00947206" w:rsidRDefault="00947206" w:rsidP="00FB2DD9">
      <w:pPr>
        <w:spacing w:line="276" w:lineRule="auto"/>
      </w:pPr>
    </w:p>
    <w:p w14:paraId="2C7A3C0E" w14:textId="77777777" w:rsidR="00FB2DD9" w:rsidRPr="007A56D6" w:rsidRDefault="00FB2DD9" w:rsidP="00FB2DD9">
      <w:pPr>
        <w:spacing w:line="276" w:lineRule="auto"/>
      </w:pPr>
    </w:p>
    <w:p w14:paraId="1A6D8B82" w14:textId="4D9D027D" w:rsidR="007A527E" w:rsidRDefault="0051035B" w:rsidP="00FB2DD9">
      <w:pPr>
        <w:spacing w:line="276" w:lineRule="auto"/>
        <w:rPr>
          <w:spacing w:val="-2"/>
        </w:rPr>
      </w:pPr>
      <w:r w:rsidRPr="007A56D6">
        <w:rPr>
          <w:spacing w:val="-2"/>
        </w:rPr>
        <w:t>Öffnungszeiten:</w:t>
      </w:r>
    </w:p>
    <w:p w14:paraId="1B755193" w14:textId="77777777" w:rsidR="00FB2DD9" w:rsidRPr="007A56D6" w:rsidRDefault="00FB2DD9" w:rsidP="00FB2DD9">
      <w:pPr>
        <w:spacing w:line="276" w:lineRule="auto"/>
      </w:pPr>
    </w:p>
    <w:p w14:paraId="0B919251" w14:textId="336C14A3" w:rsidR="007A527E" w:rsidRPr="007A56D6" w:rsidRDefault="00947206" w:rsidP="00FB2DD9">
      <w:pPr>
        <w:spacing w:line="276" w:lineRule="auto"/>
      </w:pPr>
      <w:r w:rsidRPr="007A56D6">
        <w:rPr>
          <w:spacing w:val="-2"/>
        </w:rPr>
        <w:t>Caf</w:t>
      </w:r>
      <w:r w:rsidR="00FB2DD9" w:rsidRPr="001E705B">
        <w:rPr>
          <w:spacing w:val="-12"/>
        </w:rPr>
        <w:t>é</w:t>
      </w:r>
      <w:r w:rsidRPr="007A56D6">
        <w:rPr>
          <w:spacing w:val="-2"/>
        </w:rPr>
        <w:t>:</w:t>
      </w:r>
      <w:r w:rsidRPr="007A56D6">
        <w:tab/>
        <w:t xml:space="preserve">Mai – Oktober </w:t>
      </w:r>
      <w:r w:rsidRPr="007A56D6">
        <w:tab/>
      </w:r>
      <w:r w:rsidRPr="007A56D6">
        <w:tab/>
      </w:r>
      <w:r w:rsidR="00585290" w:rsidRPr="007A56D6">
        <w:t>Mittwoch</w:t>
      </w:r>
      <w:r w:rsidRPr="007A56D6">
        <w:rPr>
          <w:spacing w:val="-6"/>
        </w:rPr>
        <w:t xml:space="preserve"> </w:t>
      </w:r>
      <w:r w:rsidRPr="007A56D6">
        <w:t>bis</w:t>
      </w:r>
      <w:r w:rsidRPr="007A56D6">
        <w:rPr>
          <w:spacing w:val="-6"/>
        </w:rPr>
        <w:t xml:space="preserve"> </w:t>
      </w:r>
      <w:r w:rsidRPr="007A56D6">
        <w:t>Sonntag</w:t>
      </w:r>
      <w:r w:rsidRPr="007A56D6">
        <w:tab/>
      </w:r>
      <w:r w:rsidRPr="007A56D6">
        <w:tab/>
        <w:t xml:space="preserve">11:00 Uhr </w:t>
      </w:r>
      <w:r w:rsidR="00FB2DD9" w:rsidRPr="007A56D6">
        <w:t>–</w:t>
      </w:r>
      <w:r w:rsidR="00FB2DD9">
        <w:t xml:space="preserve"> </w:t>
      </w:r>
      <w:r w:rsidRPr="007A56D6">
        <w:t xml:space="preserve">18:30 Uhr </w:t>
      </w:r>
    </w:p>
    <w:p w14:paraId="41012FA5" w14:textId="0129FF28" w:rsidR="00947206" w:rsidRDefault="00947206" w:rsidP="00FB2DD9">
      <w:pPr>
        <w:spacing w:line="276" w:lineRule="auto"/>
        <w:ind w:firstLine="720"/>
      </w:pPr>
      <w:r w:rsidRPr="007A56D6">
        <w:t>November</w:t>
      </w:r>
      <w:r w:rsidR="00FB2DD9">
        <w:t xml:space="preserve"> </w:t>
      </w:r>
      <w:r w:rsidR="00FB2DD9" w:rsidRPr="007A56D6">
        <w:t>–</w:t>
      </w:r>
      <w:r w:rsidR="00FB2DD9">
        <w:t xml:space="preserve"> </w:t>
      </w:r>
      <w:r w:rsidRPr="007A56D6">
        <w:t>April</w:t>
      </w:r>
      <w:r w:rsidRPr="007A56D6">
        <w:tab/>
      </w:r>
      <w:r w:rsidRPr="007A56D6">
        <w:tab/>
        <w:t>Freitag bis Sonntag</w:t>
      </w:r>
      <w:r w:rsidRPr="007A56D6">
        <w:tab/>
      </w:r>
      <w:r w:rsidRPr="007A56D6">
        <w:tab/>
        <w:t xml:space="preserve">13:00 Uhr </w:t>
      </w:r>
      <w:r w:rsidR="00FB2DD9" w:rsidRPr="007A56D6">
        <w:t>–</w:t>
      </w:r>
      <w:r w:rsidR="00FB2DD9">
        <w:t xml:space="preserve"> </w:t>
      </w:r>
      <w:r w:rsidRPr="007A56D6">
        <w:t xml:space="preserve">17:30 Uhr </w:t>
      </w:r>
    </w:p>
    <w:p w14:paraId="14665286" w14:textId="0BCAEAB3" w:rsidR="00B11051" w:rsidRDefault="00B11051" w:rsidP="006C4AEF">
      <w:pPr>
        <w:spacing w:line="360" w:lineRule="auto"/>
      </w:pPr>
      <w:r>
        <w:br w:type="page"/>
      </w:r>
    </w:p>
    <w:p w14:paraId="7D34D621" w14:textId="170B41CA" w:rsidR="006C4AEF" w:rsidRPr="00FB2DD9" w:rsidRDefault="006C4AEF" w:rsidP="006C4AEF">
      <w:pPr>
        <w:spacing w:line="360" w:lineRule="auto"/>
        <w:rPr>
          <w:bCs/>
          <w:szCs w:val="28"/>
        </w:rPr>
      </w:pPr>
      <w:r w:rsidRPr="00FB2DD9">
        <w:rPr>
          <w:bCs/>
          <w:szCs w:val="28"/>
        </w:rPr>
        <w:lastRenderedPageBreak/>
        <w:t>Anlage: Kontrollbogen</w:t>
      </w:r>
    </w:p>
    <w:p w14:paraId="25E7AB4A" w14:textId="77777777" w:rsidR="00FB2DD9" w:rsidRPr="00FB2DD9" w:rsidRDefault="00FB2DD9" w:rsidP="006C4AEF">
      <w:pPr>
        <w:spacing w:line="360" w:lineRule="auto"/>
        <w:rPr>
          <w:b/>
          <w:bCs/>
          <w:szCs w:val="28"/>
        </w:rPr>
      </w:pPr>
    </w:p>
    <w:tbl>
      <w:tblPr>
        <w:tblStyle w:val="Tabellenraster"/>
        <w:tblW w:w="9056" w:type="dxa"/>
        <w:tblLayout w:type="fixed"/>
        <w:tblLook w:val="04A0" w:firstRow="1" w:lastRow="0" w:firstColumn="1" w:lastColumn="0" w:noHBand="0" w:noVBand="1"/>
        <w:tblDescription w:val="Kontrollbogen zur Bewertung der Speisen "/>
      </w:tblPr>
      <w:tblGrid>
        <w:gridCol w:w="2376"/>
        <w:gridCol w:w="1670"/>
        <w:gridCol w:w="1670"/>
        <w:gridCol w:w="1670"/>
        <w:gridCol w:w="1670"/>
      </w:tblGrid>
      <w:tr w:rsidR="00283E8C" w:rsidRPr="005F20FF" w14:paraId="3A90EC25" w14:textId="77777777" w:rsidTr="00044D60">
        <w:trPr>
          <w:trHeight w:val="697"/>
          <w:tblHeader/>
        </w:trPr>
        <w:tc>
          <w:tcPr>
            <w:tcW w:w="2376" w:type="dxa"/>
          </w:tcPr>
          <w:p w14:paraId="5B7A85F0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  <w:vAlign w:val="center"/>
          </w:tcPr>
          <w:p w14:paraId="06712EC5" w14:textId="77777777" w:rsidR="00283E8C" w:rsidRPr="005F20FF" w:rsidRDefault="00283E8C" w:rsidP="00F83FF4">
            <w:pPr>
              <w:jc w:val="center"/>
              <w:rPr>
                <w:rFonts w:ascii="72" w:hAnsi="72" w:cs="72"/>
                <w:sz w:val="32"/>
              </w:rPr>
            </w:pPr>
            <w:r w:rsidRPr="005F20FF">
              <w:rPr>
                <w:rFonts w:ascii="72" w:eastAsia="Apple Color Emoji" w:hAnsi="72" w:cs="72"/>
                <w:sz w:val="32"/>
              </w:rPr>
              <w:sym w:font="Wingdings" w:char="F04A"/>
            </w:r>
            <w:r w:rsidRPr="005F20FF">
              <w:rPr>
                <w:rFonts w:ascii="72" w:eastAsia="Apple Color Emoji" w:hAnsi="72" w:cs="72"/>
                <w:sz w:val="32"/>
              </w:rPr>
              <w:sym w:font="Wingdings" w:char="F04A"/>
            </w:r>
          </w:p>
        </w:tc>
        <w:tc>
          <w:tcPr>
            <w:tcW w:w="1670" w:type="dxa"/>
            <w:vAlign w:val="center"/>
          </w:tcPr>
          <w:p w14:paraId="3F1BE23B" w14:textId="77777777" w:rsidR="00283E8C" w:rsidRPr="005F20FF" w:rsidRDefault="00283E8C" w:rsidP="00F83FF4">
            <w:pPr>
              <w:jc w:val="center"/>
              <w:rPr>
                <w:rFonts w:ascii="72" w:hAnsi="72" w:cs="72"/>
                <w:sz w:val="32"/>
              </w:rPr>
            </w:pPr>
            <w:r w:rsidRPr="005F20FF">
              <w:rPr>
                <w:rFonts w:ascii="72" w:eastAsia="Apple Color Emoji" w:hAnsi="72" w:cs="72"/>
                <w:sz w:val="32"/>
              </w:rPr>
              <w:sym w:font="Wingdings" w:char="F04A"/>
            </w:r>
          </w:p>
        </w:tc>
        <w:tc>
          <w:tcPr>
            <w:tcW w:w="1670" w:type="dxa"/>
            <w:vAlign w:val="center"/>
          </w:tcPr>
          <w:p w14:paraId="2BC2C0C9" w14:textId="77777777" w:rsidR="00283E8C" w:rsidRPr="005F20FF" w:rsidRDefault="00283E8C" w:rsidP="00F83FF4">
            <w:pPr>
              <w:jc w:val="center"/>
              <w:rPr>
                <w:rFonts w:ascii="72" w:hAnsi="72" w:cs="72"/>
                <w:sz w:val="32"/>
              </w:rPr>
            </w:pPr>
            <w:r w:rsidRPr="005F20FF">
              <w:rPr>
                <w:rFonts w:ascii="72" w:eastAsia="Apple Color Emoji" w:hAnsi="72" w:cs="72"/>
                <w:sz w:val="32"/>
              </w:rPr>
              <w:sym w:font="Wingdings" w:char="F04C"/>
            </w:r>
          </w:p>
        </w:tc>
        <w:tc>
          <w:tcPr>
            <w:tcW w:w="1670" w:type="dxa"/>
            <w:vAlign w:val="center"/>
          </w:tcPr>
          <w:p w14:paraId="696AA034" w14:textId="77777777" w:rsidR="00283E8C" w:rsidRPr="005F20FF" w:rsidRDefault="00283E8C" w:rsidP="00F83FF4">
            <w:pPr>
              <w:jc w:val="center"/>
              <w:rPr>
                <w:rFonts w:ascii="72" w:hAnsi="72" w:cs="72"/>
                <w:sz w:val="32"/>
              </w:rPr>
            </w:pPr>
            <w:r w:rsidRPr="005F20FF">
              <w:rPr>
                <w:rFonts w:ascii="72" w:eastAsia="Apple Color Emoji" w:hAnsi="72" w:cs="72"/>
                <w:sz w:val="32"/>
              </w:rPr>
              <w:sym w:font="Wingdings" w:char="F04C"/>
            </w:r>
            <w:r w:rsidRPr="005F20FF">
              <w:rPr>
                <w:rFonts w:ascii="72" w:eastAsia="Apple Color Emoji" w:hAnsi="72" w:cs="72"/>
                <w:sz w:val="32"/>
              </w:rPr>
              <w:sym w:font="Wingdings" w:char="F04C"/>
            </w:r>
          </w:p>
        </w:tc>
      </w:tr>
      <w:tr w:rsidR="00283E8C" w:rsidRPr="005F20FF" w14:paraId="2197FFC1" w14:textId="77777777" w:rsidTr="00044D60">
        <w:tc>
          <w:tcPr>
            <w:tcW w:w="2376" w:type="dxa"/>
          </w:tcPr>
          <w:p w14:paraId="64C00794" w14:textId="77777777" w:rsidR="00283E8C" w:rsidRPr="00044D60" w:rsidRDefault="00283E8C" w:rsidP="00044D60">
            <w:pPr>
              <w:rPr>
                <w:rFonts w:ascii="Calibri" w:hAnsi="Calibri"/>
                <w:sz w:val="26"/>
                <w:szCs w:val="26"/>
              </w:rPr>
            </w:pPr>
            <w:r w:rsidRPr="00044D60">
              <w:rPr>
                <w:rFonts w:ascii="Calibri" w:hAnsi="Calibri"/>
                <w:sz w:val="26"/>
                <w:szCs w:val="26"/>
              </w:rPr>
              <w:t>Bei der Zusammenstellung der Desserts wurde die Saison beachtet.</w:t>
            </w:r>
          </w:p>
        </w:tc>
        <w:tc>
          <w:tcPr>
            <w:tcW w:w="1670" w:type="dxa"/>
          </w:tcPr>
          <w:p w14:paraId="35EFA530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45A0F5E8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4B06AC75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5A12E2EA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</w:tr>
      <w:tr w:rsidR="00283E8C" w:rsidRPr="005F20FF" w14:paraId="72E4B6AE" w14:textId="77777777" w:rsidTr="00044D60">
        <w:tc>
          <w:tcPr>
            <w:tcW w:w="2376" w:type="dxa"/>
          </w:tcPr>
          <w:p w14:paraId="5F3B534C" w14:textId="77777777" w:rsidR="00283E8C" w:rsidRPr="00044D60" w:rsidRDefault="00283E8C" w:rsidP="00044D60">
            <w:pPr>
              <w:rPr>
                <w:rFonts w:ascii="Calibri" w:hAnsi="Calibri"/>
                <w:sz w:val="26"/>
                <w:szCs w:val="26"/>
              </w:rPr>
            </w:pPr>
            <w:r w:rsidRPr="00044D60">
              <w:rPr>
                <w:rFonts w:ascii="Calibri" w:hAnsi="Calibri"/>
                <w:sz w:val="26"/>
                <w:szCs w:val="26"/>
              </w:rPr>
              <w:t>Bei den Desserts wurde auf die Gästewünsche</w:t>
            </w:r>
          </w:p>
          <w:p w14:paraId="01F76FB1" w14:textId="6B91E3ED" w:rsidR="00283E8C" w:rsidRPr="00044D60" w:rsidRDefault="00283E8C" w:rsidP="00044D60">
            <w:pPr>
              <w:rPr>
                <w:rFonts w:ascii="Calibri" w:hAnsi="Calibri"/>
                <w:sz w:val="26"/>
                <w:szCs w:val="26"/>
              </w:rPr>
            </w:pPr>
            <w:r w:rsidRPr="00044D60">
              <w:rPr>
                <w:rFonts w:ascii="Calibri" w:hAnsi="Calibri"/>
                <w:sz w:val="26"/>
                <w:szCs w:val="26"/>
              </w:rPr>
              <w:t>(zum Beispiel zuckerreduzierte Dessert</w:t>
            </w:r>
            <w:r w:rsidR="006E7B0C" w:rsidRPr="00044D60">
              <w:rPr>
                <w:rFonts w:ascii="Calibri" w:hAnsi="Calibri"/>
                <w:sz w:val="26"/>
                <w:szCs w:val="26"/>
              </w:rPr>
              <w:t>s</w:t>
            </w:r>
            <w:r w:rsidRPr="00044D60">
              <w:rPr>
                <w:rFonts w:ascii="Calibri" w:hAnsi="Calibri"/>
                <w:sz w:val="26"/>
                <w:szCs w:val="26"/>
              </w:rPr>
              <w:t>) geachtet.</w:t>
            </w:r>
          </w:p>
        </w:tc>
        <w:tc>
          <w:tcPr>
            <w:tcW w:w="1670" w:type="dxa"/>
          </w:tcPr>
          <w:p w14:paraId="0C848E0E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544A5DC5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43FC1F41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3A47E338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</w:tr>
      <w:tr w:rsidR="00283E8C" w:rsidRPr="005F20FF" w14:paraId="77AA9BA9" w14:textId="77777777" w:rsidTr="00044D60">
        <w:tc>
          <w:tcPr>
            <w:tcW w:w="2376" w:type="dxa"/>
          </w:tcPr>
          <w:p w14:paraId="4B411B29" w14:textId="77777777" w:rsidR="00283E8C" w:rsidRPr="00044D60" w:rsidRDefault="00283E8C" w:rsidP="00044D60">
            <w:pPr>
              <w:rPr>
                <w:rFonts w:ascii="Calibri" w:hAnsi="Calibri"/>
                <w:sz w:val="26"/>
                <w:szCs w:val="26"/>
              </w:rPr>
            </w:pPr>
            <w:r w:rsidRPr="00044D60">
              <w:rPr>
                <w:rFonts w:ascii="Calibri" w:hAnsi="Calibri"/>
                <w:sz w:val="26"/>
                <w:szCs w:val="26"/>
              </w:rPr>
              <w:t>Der wertgebende Hauptbestandteil steht im Vordergrund.</w:t>
            </w:r>
          </w:p>
        </w:tc>
        <w:tc>
          <w:tcPr>
            <w:tcW w:w="1670" w:type="dxa"/>
          </w:tcPr>
          <w:p w14:paraId="1BBBC7BE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0DEA8151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786FCA3A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73AE100C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</w:tr>
      <w:tr w:rsidR="00283E8C" w:rsidRPr="005F20FF" w14:paraId="1B8F6ABC" w14:textId="77777777" w:rsidTr="00044D60">
        <w:tc>
          <w:tcPr>
            <w:tcW w:w="2376" w:type="dxa"/>
          </w:tcPr>
          <w:p w14:paraId="6722939C" w14:textId="77777777" w:rsidR="00283E8C" w:rsidRPr="00044D60" w:rsidRDefault="00283E8C" w:rsidP="00044D60">
            <w:pPr>
              <w:rPr>
                <w:rFonts w:ascii="Calibri" w:hAnsi="Calibri"/>
                <w:sz w:val="26"/>
                <w:szCs w:val="26"/>
              </w:rPr>
            </w:pPr>
            <w:r w:rsidRPr="00044D60">
              <w:rPr>
                <w:rFonts w:ascii="Calibri" w:hAnsi="Calibri"/>
                <w:sz w:val="26"/>
                <w:szCs w:val="26"/>
              </w:rPr>
              <w:t>Der Teller ist ansprechend dekoriert.</w:t>
            </w:r>
          </w:p>
        </w:tc>
        <w:tc>
          <w:tcPr>
            <w:tcW w:w="1670" w:type="dxa"/>
          </w:tcPr>
          <w:p w14:paraId="3485B332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083851BF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73A4B1EC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104AAB04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</w:tr>
      <w:tr w:rsidR="00283E8C" w:rsidRPr="005F20FF" w14:paraId="6DDFF004" w14:textId="77777777" w:rsidTr="00044D60">
        <w:tc>
          <w:tcPr>
            <w:tcW w:w="2376" w:type="dxa"/>
          </w:tcPr>
          <w:p w14:paraId="67FE5D33" w14:textId="77777777" w:rsidR="00283E8C" w:rsidRPr="00044D60" w:rsidRDefault="00283E8C" w:rsidP="00044D60">
            <w:pPr>
              <w:rPr>
                <w:rFonts w:ascii="Calibri" w:hAnsi="Calibri"/>
                <w:sz w:val="26"/>
                <w:szCs w:val="26"/>
              </w:rPr>
            </w:pPr>
            <w:r w:rsidRPr="00044D60">
              <w:rPr>
                <w:rFonts w:ascii="Calibri" w:hAnsi="Calibri"/>
                <w:sz w:val="26"/>
                <w:szCs w:val="26"/>
              </w:rPr>
              <w:t>Der Geschmack der Süßspeise ist arttypisch.</w:t>
            </w:r>
          </w:p>
        </w:tc>
        <w:tc>
          <w:tcPr>
            <w:tcW w:w="1670" w:type="dxa"/>
          </w:tcPr>
          <w:p w14:paraId="244A627E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54B14401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2F8AB81A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77C579D6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</w:tr>
      <w:tr w:rsidR="00283E8C" w:rsidRPr="005F20FF" w14:paraId="104BC0E5" w14:textId="77777777" w:rsidTr="00044D60">
        <w:tc>
          <w:tcPr>
            <w:tcW w:w="2376" w:type="dxa"/>
          </w:tcPr>
          <w:p w14:paraId="4307AB3C" w14:textId="77777777" w:rsidR="00283E8C" w:rsidRPr="00044D60" w:rsidRDefault="00283E8C" w:rsidP="00044D60">
            <w:pPr>
              <w:rPr>
                <w:rFonts w:ascii="Calibri" w:hAnsi="Calibri"/>
                <w:sz w:val="26"/>
                <w:szCs w:val="26"/>
              </w:rPr>
            </w:pPr>
            <w:r w:rsidRPr="00044D60">
              <w:rPr>
                <w:rFonts w:ascii="Calibri" w:hAnsi="Calibri"/>
                <w:sz w:val="26"/>
                <w:szCs w:val="26"/>
              </w:rPr>
              <w:t>Die Textur ist dieser Süßspeise entsprechend.</w:t>
            </w:r>
          </w:p>
        </w:tc>
        <w:tc>
          <w:tcPr>
            <w:tcW w:w="1670" w:type="dxa"/>
          </w:tcPr>
          <w:p w14:paraId="1840F849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0F81DA0B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0396A374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4509493F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</w:tr>
      <w:tr w:rsidR="00283E8C" w:rsidRPr="005F20FF" w14:paraId="2A23A69C" w14:textId="77777777" w:rsidTr="00044D60">
        <w:tc>
          <w:tcPr>
            <w:tcW w:w="2376" w:type="dxa"/>
          </w:tcPr>
          <w:p w14:paraId="4533BDD9" w14:textId="481FB5B0" w:rsidR="00283E8C" w:rsidRPr="00044D60" w:rsidRDefault="00283E8C" w:rsidP="00044D60">
            <w:pPr>
              <w:rPr>
                <w:rFonts w:ascii="Calibri" w:hAnsi="Calibri"/>
                <w:sz w:val="26"/>
                <w:szCs w:val="26"/>
              </w:rPr>
            </w:pPr>
            <w:r w:rsidRPr="00044D60">
              <w:rPr>
                <w:rFonts w:ascii="Calibri" w:hAnsi="Calibri"/>
                <w:sz w:val="26"/>
                <w:szCs w:val="26"/>
              </w:rPr>
              <w:t>Bei der Zusammenstellung der Desserts wurde auf Kreativität geachtet.</w:t>
            </w:r>
          </w:p>
        </w:tc>
        <w:tc>
          <w:tcPr>
            <w:tcW w:w="1670" w:type="dxa"/>
          </w:tcPr>
          <w:p w14:paraId="6D07118F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43399216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12A628A4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  <w:tc>
          <w:tcPr>
            <w:tcW w:w="1670" w:type="dxa"/>
          </w:tcPr>
          <w:p w14:paraId="0B71DC78" w14:textId="77777777" w:rsidR="00283E8C" w:rsidRPr="005F20FF" w:rsidRDefault="00283E8C" w:rsidP="00F83FF4">
            <w:pPr>
              <w:rPr>
                <w:rFonts w:ascii="Calibri" w:hAnsi="Calibri"/>
              </w:rPr>
            </w:pPr>
          </w:p>
        </w:tc>
      </w:tr>
    </w:tbl>
    <w:p w14:paraId="28917705" w14:textId="77777777" w:rsidR="00283E8C" w:rsidRDefault="00283E8C" w:rsidP="006C4AEF">
      <w:pPr>
        <w:spacing w:line="360" w:lineRule="auto"/>
        <w:rPr>
          <w:b/>
          <w:bCs/>
          <w:sz w:val="28"/>
          <w:szCs w:val="28"/>
        </w:rPr>
      </w:pPr>
    </w:p>
    <w:sectPr w:rsidR="00283E8C" w:rsidSect="001E7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50"/>
      <w:pgMar w:top="1021" w:right="1134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B2588" w14:textId="77777777" w:rsidR="00CB1D5B" w:rsidRDefault="00CB1D5B" w:rsidP="00E11C59">
      <w:r>
        <w:separator/>
      </w:r>
    </w:p>
  </w:endnote>
  <w:endnote w:type="continuationSeparator" w:id="0">
    <w:p w14:paraId="393AFBB7" w14:textId="77777777" w:rsidR="00CB1D5B" w:rsidRDefault="00CB1D5B" w:rsidP="00E1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F43B" w14:textId="77777777" w:rsidR="0000113D" w:rsidRDefault="000011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5C41" w14:textId="5122F902" w:rsidR="00E11C59" w:rsidRPr="00F7109A" w:rsidRDefault="005D24AA" w:rsidP="00E11C59">
    <w:pPr>
      <w:tabs>
        <w:tab w:val="left" w:pos="8551"/>
      </w:tabs>
      <w:spacing w:before="96"/>
      <w:rPr>
        <w:sz w:val="16"/>
        <w:szCs w:val="16"/>
      </w:rPr>
    </w:pPr>
    <w:r w:rsidRPr="00F7109A">
      <w:rPr>
        <w:spacing w:val="-2"/>
        <w:sz w:val="16"/>
        <w:szCs w:val="16"/>
      </w:rPr>
      <w:fldChar w:fldCharType="begin"/>
    </w:r>
    <w:r w:rsidRPr="00F7109A">
      <w:rPr>
        <w:spacing w:val="-2"/>
        <w:sz w:val="16"/>
        <w:szCs w:val="16"/>
      </w:rPr>
      <w:instrText xml:space="preserve"> FILENAME \* MERGEFORMAT </w:instrText>
    </w:r>
    <w:r w:rsidRPr="00F7109A">
      <w:rPr>
        <w:spacing w:val="-2"/>
        <w:sz w:val="16"/>
        <w:szCs w:val="16"/>
      </w:rPr>
      <w:fldChar w:fldCharType="separate"/>
    </w:r>
    <w:r w:rsidR="007B70A0" w:rsidRPr="00F7109A">
      <w:rPr>
        <w:noProof/>
        <w:spacing w:val="-2"/>
        <w:sz w:val="16"/>
        <w:szCs w:val="16"/>
      </w:rPr>
      <w:t>HKO-LF11-Betriebsprofil.docx</w:t>
    </w:r>
    <w:r w:rsidRPr="00F7109A">
      <w:rPr>
        <w:spacing w:val="-2"/>
        <w:sz w:val="16"/>
        <w:szCs w:val="16"/>
      </w:rPr>
      <w:fldChar w:fldCharType="end"/>
    </w:r>
    <w:r w:rsidRPr="00F7109A">
      <w:rPr>
        <w:spacing w:val="-2"/>
        <w:sz w:val="16"/>
        <w:szCs w:val="16"/>
      </w:rPr>
      <w:ptab w:relativeTo="margin" w:alignment="center" w:leader="none"/>
    </w:r>
    <w:r w:rsidR="0000113D" w:rsidRPr="00F7109A">
      <w:rPr>
        <w:spacing w:val="-2"/>
        <w:sz w:val="16"/>
        <w:szCs w:val="16"/>
      </w:rPr>
      <w:t xml:space="preserve">Stand </w:t>
    </w:r>
    <w:r w:rsidR="001775FF">
      <w:rPr>
        <w:spacing w:val="-2"/>
        <w:sz w:val="16"/>
        <w:szCs w:val="16"/>
      </w:rPr>
      <w:t>Juni</w:t>
    </w:r>
    <w:r w:rsidR="00B57A8A" w:rsidRPr="00F7109A">
      <w:rPr>
        <w:spacing w:val="-2"/>
        <w:sz w:val="16"/>
        <w:szCs w:val="16"/>
      </w:rPr>
      <w:t xml:space="preserve"> </w:t>
    </w:r>
    <w:r w:rsidRPr="00F7109A">
      <w:rPr>
        <w:spacing w:val="-2"/>
        <w:sz w:val="16"/>
        <w:szCs w:val="16"/>
      </w:rPr>
      <w:t>2024</w:t>
    </w:r>
    <w:r w:rsidRPr="00F7109A">
      <w:rPr>
        <w:spacing w:val="-2"/>
        <w:sz w:val="16"/>
        <w:szCs w:val="16"/>
      </w:rPr>
      <w:ptab w:relativeTo="margin" w:alignment="right" w:leader="none"/>
    </w:r>
    <w:r w:rsidRPr="00F7109A">
      <w:rPr>
        <w:spacing w:val="-2"/>
        <w:sz w:val="16"/>
        <w:szCs w:val="16"/>
      </w:rPr>
      <w:t xml:space="preserve">Seite </w:t>
    </w:r>
    <w:r w:rsidRPr="00F7109A">
      <w:rPr>
        <w:spacing w:val="-2"/>
        <w:sz w:val="16"/>
        <w:szCs w:val="16"/>
      </w:rPr>
      <w:fldChar w:fldCharType="begin"/>
    </w:r>
    <w:r w:rsidRPr="00F7109A">
      <w:rPr>
        <w:spacing w:val="-2"/>
        <w:sz w:val="16"/>
        <w:szCs w:val="16"/>
      </w:rPr>
      <w:instrText>PAGE  \* Arabic  \* MERGEFORMAT</w:instrText>
    </w:r>
    <w:r w:rsidRPr="00F7109A">
      <w:rPr>
        <w:spacing w:val="-2"/>
        <w:sz w:val="16"/>
        <w:szCs w:val="16"/>
      </w:rPr>
      <w:fldChar w:fldCharType="separate"/>
    </w:r>
    <w:r w:rsidR="003B4DBF">
      <w:rPr>
        <w:noProof/>
        <w:spacing w:val="-2"/>
        <w:sz w:val="16"/>
        <w:szCs w:val="16"/>
      </w:rPr>
      <w:t>1</w:t>
    </w:r>
    <w:r w:rsidRPr="00F7109A">
      <w:rPr>
        <w:spacing w:val="-2"/>
        <w:sz w:val="16"/>
        <w:szCs w:val="16"/>
      </w:rPr>
      <w:fldChar w:fldCharType="end"/>
    </w:r>
    <w:r w:rsidRPr="00F7109A">
      <w:rPr>
        <w:spacing w:val="-2"/>
        <w:sz w:val="16"/>
        <w:szCs w:val="16"/>
      </w:rPr>
      <w:t>/</w:t>
    </w:r>
    <w:r w:rsidRPr="00F7109A">
      <w:rPr>
        <w:spacing w:val="-2"/>
        <w:sz w:val="16"/>
        <w:szCs w:val="16"/>
      </w:rPr>
      <w:fldChar w:fldCharType="begin"/>
    </w:r>
    <w:r w:rsidRPr="00F7109A">
      <w:rPr>
        <w:spacing w:val="-2"/>
        <w:sz w:val="16"/>
        <w:szCs w:val="16"/>
      </w:rPr>
      <w:instrText>NUMPAGES  \* Arabic  \* MERGEFORMAT</w:instrText>
    </w:r>
    <w:r w:rsidRPr="00F7109A">
      <w:rPr>
        <w:spacing w:val="-2"/>
        <w:sz w:val="16"/>
        <w:szCs w:val="16"/>
      </w:rPr>
      <w:fldChar w:fldCharType="separate"/>
    </w:r>
    <w:r w:rsidR="003B4DBF">
      <w:rPr>
        <w:noProof/>
        <w:spacing w:val="-2"/>
        <w:sz w:val="16"/>
        <w:szCs w:val="16"/>
      </w:rPr>
      <w:t>2</w:t>
    </w:r>
    <w:r w:rsidRPr="00F7109A">
      <w:rPr>
        <w:spacing w:val="-2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6709" w14:textId="77777777" w:rsidR="0000113D" w:rsidRDefault="000011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BF791" w14:textId="77777777" w:rsidR="00CB1D5B" w:rsidRDefault="00CB1D5B" w:rsidP="00E11C59">
      <w:r>
        <w:separator/>
      </w:r>
    </w:p>
  </w:footnote>
  <w:footnote w:type="continuationSeparator" w:id="0">
    <w:p w14:paraId="3C0A48B2" w14:textId="77777777" w:rsidR="00CB1D5B" w:rsidRDefault="00CB1D5B" w:rsidP="00E11C59">
      <w:r>
        <w:continuationSeparator/>
      </w:r>
    </w:p>
  </w:footnote>
  <w:footnote w:id="1">
    <w:p w14:paraId="1AB4E5AB" w14:textId="03E8E397" w:rsidR="001E705B" w:rsidRDefault="001E705B">
      <w:pPr>
        <w:pStyle w:val="Funotentext"/>
      </w:pPr>
      <w:r>
        <w:rPr>
          <w:rStyle w:val="Funotenzeichen"/>
        </w:rPr>
        <w:footnoteRef/>
      </w:r>
      <w:r>
        <w:t xml:space="preserve"> to go (</w:t>
      </w:r>
      <w:r w:rsidR="00B5611F">
        <w:t>e</w:t>
      </w:r>
      <w:r>
        <w:t>nglisch) =</w:t>
      </w:r>
      <w:r w:rsidR="00B5611F">
        <w:t xml:space="preserve"> für unterwegs, zum Mitnehmen </w:t>
      </w:r>
    </w:p>
    <w:p w14:paraId="1E6EF61E" w14:textId="77777777" w:rsidR="001E705B" w:rsidRDefault="001E705B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FB3E" w14:textId="77777777" w:rsidR="0000113D" w:rsidRDefault="000011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1E5E" w14:textId="77777777" w:rsidR="0000113D" w:rsidRDefault="000011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2D0CE" w14:textId="77777777" w:rsidR="0000113D" w:rsidRDefault="000011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E"/>
    <w:rsid w:val="0000113D"/>
    <w:rsid w:val="00001B75"/>
    <w:rsid w:val="000155B5"/>
    <w:rsid w:val="00044D60"/>
    <w:rsid w:val="00046606"/>
    <w:rsid w:val="000709EF"/>
    <w:rsid w:val="00073721"/>
    <w:rsid w:val="000869F9"/>
    <w:rsid w:val="001775FF"/>
    <w:rsid w:val="001B0493"/>
    <w:rsid w:val="001C1369"/>
    <w:rsid w:val="001E705B"/>
    <w:rsid w:val="001F7732"/>
    <w:rsid w:val="00283E8C"/>
    <w:rsid w:val="002B3C9E"/>
    <w:rsid w:val="00380860"/>
    <w:rsid w:val="003A2F66"/>
    <w:rsid w:val="003A753F"/>
    <w:rsid w:val="003B4DBF"/>
    <w:rsid w:val="00446889"/>
    <w:rsid w:val="00477BD1"/>
    <w:rsid w:val="004C5A25"/>
    <w:rsid w:val="004D5D1D"/>
    <w:rsid w:val="004F0901"/>
    <w:rsid w:val="0051035B"/>
    <w:rsid w:val="00520694"/>
    <w:rsid w:val="005464A6"/>
    <w:rsid w:val="00554F19"/>
    <w:rsid w:val="005705B1"/>
    <w:rsid w:val="00585290"/>
    <w:rsid w:val="005C2522"/>
    <w:rsid w:val="005D24AA"/>
    <w:rsid w:val="005F20FF"/>
    <w:rsid w:val="006074AB"/>
    <w:rsid w:val="006C4AEF"/>
    <w:rsid w:val="006C5458"/>
    <w:rsid w:val="006E7B0C"/>
    <w:rsid w:val="0073012A"/>
    <w:rsid w:val="007A527E"/>
    <w:rsid w:val="007A56D6"/>
    <w:rsid w:val="007B70A0"/>
    <w:rsid w:val="007E75D0"/>
    <w:rsid w:val="007F0491"/>
    <w:rsid w:val="008161B1"/>
    <w:rsid w:val="00852CA7"/>
    <w:rsid w:val="00857157"/>
    <w:rsid w:val="008A18E3"/>
    <w:rsid w:val="00944D69"/>
    <w:rsid w:val="00947206"/>
    <w:rsid w:val="00970E6C"/>
    <w:rsid w:val="009E17EF"/>
    <w:rsid w:val="00A26638"/>
    <w:rsid w:val="00A65634"/>
    <w:rsid w:val="00AB2019"/>
    <w:rsid w:val="00AD626F"/>
    <w:rsid w:val="00AF01FF"/>
    <w:rsid w:val="00AF78F4"/>
    <w:rsid w:val="00B11051"/>
    <w:rsid w:val="00B2057B"/>
    <w:rsid w:val="00B5611F"/>
    <w:rsid w:val="00B57A8A"/>
    <w:rsid w:val="00BA2E65"/>
    <w:rsid w:val="00BE0167"/>
    <w:rsid w:val="00BF4A3C"/>
    <w:rsid w:val="00C634AD"/>
    <w:rsid w:val="00CA68B4"/>
    <w:rsid w:val="00CB1D5B"/>
    <w:rsid w:val="00CD0734"/>
    <w:rsid w:val="00CF1D8D"/>
    <w:rsid w:val="00CF6731"/>
    <w:rsid w:val="00D1559A"/>
    <w:rsid w:val="00D2586B"/>
    <w:rsid w:val="00D618D0"/>
    <w:rsid w:val="00DE7149"/>
    <w:rsid w:val="00DF5B74"/>
    <w:rsid w:val="00E11C59"/>
    <w:rsid w:val="00E26222"/>
    <w:rsid w:val="00E412A2"/>
    <w:rsid w:val="00F10FBC"/>
    <w:rsid w:val="00F24FEC"/>
    <w:rsid w:val="00F7109A"/>
    <w:rsid w:val="00FA345F"/>
    <w:rsid w:val="00FA4B1B"/>
    <w:rsid w:val="00FB2DD9"/>
    <w:rsid w:val="00FC61E5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602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116"/>
    </w:pPr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F01F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F01F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11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1C59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11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1C59"/>
    <w:rPr>
      <w:rFonts w:ascii="Arial" w:eastAsia="Arial" w:hAnsi="Arial" w:cs="Arial"/>
      <w:lang w:val="de-DE"/>
    </w:rPr>
  </w:style>
  <w:style w:type="character" w:styleId="Fett">
    <w:name w:val="Strong"/>
    <w:uiPriority w:val="22"/>
    <w:qFormat/>
    <w:rsid w:val="009E17EF"/>
    <w:rPr>
      <w:b/>
      <w:bCs/>
      <w:color w:val="000000" w:themeColor="text1"/>
    </w:rPr>
  </w:style>
  <w:style w:type="paragraph" w:customStyle="1" w:styleId="tLernfeldKopf-Titel">
    <w:name w:val="t_Lernfeld_Kopf-Titel"/>
    <w:basedOn w:val="Standard"/>
    <w:qFormat/>
    <w:rsid w:val="009E17EF"/>
    <w:pPr>
      <w:autoSpaceDE/>
      <w:autoSpaceDN/>
    </w:pPr>
    <w:rPr>
      <w:rFonts w:eastAsia="Times New Roman" w:cs="Times New Roman"/>
      <w:b/>
      <w:sz w:val="24"/>
      <w:szCs w:val="24"/>
      <w:lang w:eastAsia="de-DE"/>
    </w:rPr>
  </w:style>
  <w:style w:type="paragraph" w:customStyle="1" w:styleId="TextkrperGrauhinterlegt">
    <w:name w:val="Textkörper Grau hinterlegt"/>
    <w:basedOn w:val="Standard"/>
    <w:next w:val="Textkrper"/>
    <w:qFormat/>
    <w:rsid w:val="009E17EF"/>
    <w:pPr>
      <w:widowControl/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 w:themeFill="background1" w:themeFillShade="D9"/>
      <w:autoSpaceDE/>
      <w:autoSpaceDN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39"/>
    <w:rsid w:val="006C4AEF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55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55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559A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55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559A"/>
    <w:rPr>
      <w:rFonts w:ascii="Arial" w:eastAsia="Arial" w:hAnsi="Arial" w:cs="Arial"/>
      <w:b/>
      <w:bCs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E70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705B"/>
    <w:rPr>
      <w:rFonts w:ascii="Arial" w:eastAsia="Arial" w:hAnsi="Arial" w:cs="Arial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E705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1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11F"/>
    <w:rPr>
      <w:rFonts w:ascii="Segoe UI" w:eastAsia="Arial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2146</Characters>
  <DocSecurity>0</DocSecurity>
  <Lines>63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2024-05-13T17:19:00Z</dcterms:created>
  <dcterms:modified xsi:type="dcterms:W3CDTF">2024-08-02T07:42:00Z</dcterms:modified>
</cp:coreProperties>
</file>