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7"/>
        <w:gridCol w:w="7426"/>
      </w:tblGrid>
      <w:tr w:rsidR="000C614E" w:rsidRPr="008E45B2" w14:paraId="0FE27A3F" w14:textId="77777777" w:rsidTr="00E75ABD">
        <w:tc>
          <w:tcPr>
            <w:tcW w:w="2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FE27A3D" w14:textId="0AC2AE76" w:rsidR="000C614E" w:rsidRPr="001331BF" w:rsidRDefault="00DC354F" w:rsidP="00DC354F">
            <w:pPr>
              <w:pStyle w:val="tLernfeldKopf-Titel"/>
              <w:rPr>
                <w:sz w:val="22"/>
                <w:szCs w:val="22"/>
                <w:lang w:val="en-US"/>
              </w:rPr>
            </w:pPr>
            <w:bookmarkStart w:id="0" w:name="_GoBack"/>
            <w:bookmarkEnd w:id="0"/>
            <w:r w:rsidRPr="001331BF">
              <w:rPr>
                <w:sz w:val="22"/>
                <w:szCs w:val="22"/>
                <w:lang w:val="en-US"/>
              </w:rPr>
              <w:t>W</w:t>
            </w:r>
            <w:r w:rsidR="0025239B" w:rsidRPr="001331BF">
              <w:rPr>
                <w:sz w:val="22"/>
                <w:szCs w:val="22"/>
                <w:lang w:val="en-US"/>
              </w:rPr>
              <w:t>ST</w:t>
            </w:r>
            <w:r w:rsidR="00FF3B75" w:rsidRPr="001331BF">
              <w:rPr>
                <w:sz w:val="22"/>
                <w:szCs w:val="22"/>
                <w:lang w:val="en-US"/>
              </w:rPr>
              <w:t>-LF05-LF06-LF07-LF08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E27A3E" w14:textId="7F3B8FB9" w:rsidR="000C614E" w:rsidRPr="006475D3" w:rsidRDefault="00C232BF" w:rsidP="007B1BFE">
            <w:pPr>
              <w:pStyle w:val="tLernfeldKopf-Titel"/>
              <w:rPr>
                <w:sz w:val="22"/>
                <w:szCs w:val="22"/>
              </w:rPr>
            </w:pPr>
            <w:r w:rsidRPr="006475D3">
              <w:rPr>
                <w:sz w:val="22"/>
                <w:szCs w:val="22"/>
              </w:rPr>
              <w:t>Kanzleiprofil</w:t>
            </w:r>
            <w:r w:rsidR="00210FDE" w:rsidRPr="006475D3">
              <w:rPr>
                <w:sz w:val="22"/>
                <w:szCs w:val="22"/>
              </w:rPr>
              <w:t xml:space="preserve"> </w:t>
            </w:r>
            <w:r w:rsidR="00904692" w:rsidRPr="006475D3">
              <w:rPr>
                <w:sz w:val="22"/>
                <w:szCs w:val="22"/>
              </w:rPr>
              <w:t xml:space="preserve">Lauber &amp; </w:t>
            </w:r>
            <w:r w:rsidR="008B2004" w:rsidRPr="006475D3">
              <w:rPr>
                <w:sz w:val="22"/>
                <w:szCs w:val="22"/>
              </w:rPr>
              <w:t xml:space="preserve">Tanne </w:t>
            </w:r>
            <w:r w:rsidR="00904692" w:rsidRPr="006475D3">
              <w:rPr>
                <w:sz w:val="22"/>
                <w:szCs w:val="22"/>
              </w:rPr>
              <w:t>Steuerberater PartGmbB</w:t>
            </w:r>
          </w:p>
        </w:tc>
      </w:tr>
    </w:tbl>
    <w:p w14:paraId="54BE922A" w14:textId="649DB251" w:rsidR="004E064B" w:rsidRPr="00E03288" w:rsidRDefault="00436197" w:rsidP="004E064B">
      <w:pPr>
        <w:pStyle w:val="TextkrperGrauhinterlegt"/>
        <w:rPr>
          <w:rStyle w:val="Fett"/>
        </w:rPr>
      </w:pPr>
      <w:r>
        <w:rPr>
          <w:rStyle w:val="Fett"/>
        </w:rPr>
        <w:t>Kanzleiprofil</w:t>
      </w:r>
    </w:p>
    <w:p w14:paraId="3E5D9B70" w14:textId="0DA0D51E" w:rsidR="001331BF" w:rsidRDefault="001331BF" w:rsidP="006475D3">
      <w:pPr>
        <w:pStyle w:val="Textkrper-Erstzeileneinzug"/>
        <w:tabs>
          <w:tab w:val="left" w:pos="5954"/>
        </w:tabs>
        <w:spacing w:line="276" w:lineRule="auto"/>
        <w:ind w:right="2834" w:firstLine="0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2C89A74" wp14:editId="606BDE47">
                <wp:simplePos x="0" y="0"/>
                <wp:positionH relativeFrom="margin">
                  <wp:posOffset>4609134</wp:posOffset>
                </wp:positionH>
                <wp:positionV relativeFrom="paragraph">
                  <wp:posOffset>10795</wp:posOffset>
                </wp:positionV>
                <wp:extent cx="1504950" cy="1714500"/>
                <wp:effectExtent l="0" t="0" r="19050" b="19050"/>
                <wp:wrapNone/>
                <wp:docPr id="1923085763" name="Textfeld 1923085763" descr="Logo Kanzlei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171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2"/>
                          </a:solidFill>
                        </a:ln>
                      </wps:spPr>
                      <wps:txbx>
                        <w:txbxContent>
                          <w:p w14:paraId="323194DD" w14:textId="112D7699" w:rsidR="00E40FAC" w:rsidRPr="00CC1F8A" w:rsidRDefault="00E40FAC" w:rsidP="00E40FAC">
                            <w:pPr>
                              <w:spacing w:after="0"/>
                              <w:rPr>
                                <w:color w:val="44546A" w:themeColor="text2"/>
                                <w:sz w:val="28"/>
                                <w:szCs w:val="28"/>
                              </w:rPr>
                            </w:pPr>
                            <w:r w:rsidRPr="00CC1F8A">
                              <w:rPr>
                                <w:color w:val="44546A" w:themeColor="text2"/>
                                <w:sz w:val="28"/>
                                <w:szCs w:val="28"/>
                              </w:rPr>
                              <w:t>Lauber &amp; Tanne</w:t>
                            </w:r>
                          </w:p>
                          <w:p w14:paraId="3328A665" w14:textId="77777777" w:rsidR="00E40FAC" w:rsidRPr="00CC1F8A" w:rsidRDefault="00E40FAC" w:rsidP="00E40FAC">
                            <w:pPr>
                              <w:spacing w:after="0"/>
                              <w:jc w:val="center"/>
                              <w:rPr>
                                <w:color w:val="44546A" w:themeColor="text2"/>
                                <w:sz w:val="28"/>
                                <w:szCs w:val="28"/>
                              </w:rPr>
                            </w:pPr>
                            <w:r w:rsidRPr="00CC1F8A">
                              <w:rPr>
                                <w:noProof/>
                                <w:color w:val="44546A" w:themeColor="text2"/>
                                <w:lang w:eastAsia="de-DE"/>
                              </w:rPr>
                              <w:drawing>
                                <wp:inline distT="0" distB="0" distL="0" distR="0" wp14:anchorId="7ADF0D6B" wp14:editId="5A12CBD0">
                                  <wp:extent cx="644525" cy="644525"/>
                                  <wp:effectExtent l="209550" t="95250" r="212725" b="98425"/>
                                  <wp:docPr id="5" name="Grafik 1" descr="Handschlag Silhouet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058776" name="Grafik 1" descr="Handschlag Silhouette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2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44525" cy="644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effectLst>
                                            <a:glow rad="228600">
                                              <a:schemeClr val="accent1">
                                                <a:lumMod val="60000"/>
                                                <a:lumOff val="40000"/>
                                                <a:alpha val="40000"/>
                                              </a:schemeClr>
                                            </a:glow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9844ECD" w14:textId="77777777" w:rsidR="00E40FAC" w:rsidRPr="00CC1F8A" w:rsidRDefault="00E40FAC" w:rsidP="00E40FAC">
                            <w:pPr>
                              <w:spacing w:after="0"/>
                              <w:jc w:val="center"/>
                              <w:rPr>
                                <w:b/>
                                <w:color w:val="44546A" w:themeColor="text2"/>
                                <w:sz w:val="24"/>
                              </w:rPr>
                            </w:pPr>
                            <w:r w:rsidRPr="00CC1F8A">
                              <w:rPr>
                                <w:color w:val="44546A" w:themeColor="text2"/>
                                <w:sz w:val="28"/>
                                <w:szCs w:val="28"/>
                              </w:rPr>
                              <w:t>Beratung auf Augenhöhe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C89A74" id="_x0000_t202" coordsize="21600,21600" o:spt="202" path="m,l,21600r21600,l21600,xe">
                <v:stroke joinstyle="miter"/>
                <v:path gradientshapeok="t" o:connecttype="rect"/>
              </v:shapetype>
              <v:shape id="Textfeld 1923085763" o:spid="_x0000_s1026" type="#_x0000_t202" alt="Logo Kanzlei" style="position:absolute;left:0;text-align:left;margin-left:362.9pt;margin-top:.85pt;width:118.5pt;height:13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" fillcolor="white [3201]" strokecolor="#44546a [3215]" strokeweight="1.5pt">
                <v:textbox>
                  <w:txbxContent>
                    <w:p w14:paraId="323194DD" w14:textId="112D7699" w:rsidR="00E40FAC" w:rsidRPr="00CC1F8A" w:rsidRDefault="00E40FAC" w:rsidP="00E40FAC">
                      <w:pPr>
                        <w:spacing w:after="0"/>
                        <w:rPr>
                          <w:color w:val="44546A" w:themeColor="text2"/>
                          <w:sz w:val="28"/>
                          <w:szCs w:val="28"/>
                        </w:rPr>
                      </w:pPr>
                      <w:r w:rsidRPr="00CC1F8A">
                        <w:rPr>
                          <w:color w:val="44546A" w:themeColor="text2"/>
                          <w:sz w:val="28"/>
                          <w:szCs w:val="28"/>
                        </w:rPr>
                        <w:t>Lauber &amp; Tanne</w:t>
                      </w:r>
                    </w:p>
                    <w:p w14:paraId="3328A665" w14:textId="77777777" w:rsidR="00E40FAC" w:rsidRPr="00CC1F8A" w:rsidRDefault="00E40FAC" w:rsidP="00E40FAC">
                      <w:pPr>
                        <w:spacing w:after="0"/>
                        <w:jc w:val="center"/>
                        <w:rPr>
                          <w:color w:val="44546A" w:themeColor="text2"/>
                          <w:sz w:val="28"/>
                          <w:szCs w:val="28"/>
                        </w:rPr>
                      </w:pPr>
                      <w:r w:rsidRPr="00CC1F8A">
                        <w:rPr>
                          <w:noProof/>
                          <w:color w:val="44546A" w:themeColor="text2"/>
                          <w:lang w:eastAsia="de-DE"/>
                        </w:rPr>
                        <w:drawing>
                          <wp:inline distT="0" distB="0" distL="0" distR="0" wp14:anchorId="7ADF0D6B" wp14:editId="5A12CBD0">
                            <wp:extent cx="644525" cy="644525"/>
                            <wp:effectExtent l="209550" t="95250" r="212725" b="98425"/>
                            <wp:docPr id="5" name="Grafik 1" descr="Handschlag Silhouet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058776" name="Grafik 1" descr="Handschlag Silhouette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r:embed="rId12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44525" cy="644525"/>
                                    </a:xfrm>
                                    <a:prstGeom prst="rect">
                                      <a:avLst/>
                                    </a:prstGeom>
                                    <a:effectLst>
                                      <a:glow rad="228600">
                                        <a:schemeClr val="accent1">
                                          <a:lumMod val="60000"/>
                                          <a:lumOff val="40000"/>
                                          <a:alpha val="40000"/>
                                        </a:schemeClr>
                                      </a:glow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9844ECD" w14:textId="77777777" w:rsidR="00E40FAC" w:rsidRPr="00CC1F8A" w:rsidRDefault="00E40FAC" w:rsidP="00E40FAC">
                      <w:pPr>
                        <w:spacing w:after="0"/>
                        <w:jc w:val="center"/>
                        <w:rPr>
                          <w:b/>
                          <w:color w:val="44546A" w:themeColor="text2"/>
                          <w:sz w:val="24"/>
                        </w:rPr>
                      </w:pPr>
                      <w:r w:rsidRPr="00CC1F8A">
                        <w:rPr>
                          <w:color w:val="44546A" w:themeColor="text2"/>
                          <w:sz w:val="28"/>
                          <w:szCs w:val="28"/>
                        </w:rPr>
                        <w:t>Beratung auf Augenhöhe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F4498">
        <w:t xml:space="preserve">Die </w:t>
      </w:r>
      <w:r w:rsidR="00EB429C">
        <w:t>Steuerkanzlei</w:t>
      </w:r>
      <w:r w:rsidR="00904692">
        <w:t xml:space="preserve"> Lauber &amp; </w:t>
      </w:r>
      <w:r w:rsidR="008B2004">
        <w:t xml:space="preserve">Tanne </w:t>
      </w:r>
      <w:r w:rsidR="00904692">
        <w:t>Steuerberater PartGmbB</w:t>
      </w:r>
      <w:r w:rsidR="00D770B8">
        <w:t xml:space="preserve"> hat ihren Sitz in Stuttgart. Es handelt sich um eine Kanzlei mit </w:t>
      </w:r>
      <w:r w:rsidR="0063024E">
        <w:t>sechzig</w:t>
      </w:r>
      <w:r w:rsidR="00D770B8">
        <w:t xml:space="preserve"> Mitarbei</w:t>
      </w:r>
      <w:r w:rsidR="0063024E">
        <w:softHyphen/>
      </w:r>
      <w:r w:rsidR="00D770B8">
        <w:t>te</w:t>
      </w:r>
      <w:r>
        <w:softHyphen/>
      </w:r>
      <w:r w:rsidR="00D770B8">
        <w:t>rinnen und Mitarbeitern. Es sind insgesamt</w:t>
      </w:r>
      <w:r>
        <w:t xml:space="preserve"> neun</w:t>
      </w:r>
      <w:r w:rsidR="009E5824">
        <w:t> </w:t>
      </w:r>
      <w:r w:rsidR="002C39B1">
        <w:t>Steuerberater</w:t>
      </w:r>
      <w:r w:rsidR="00210FCF">
        <w:t>innen und Steuerberater</w:t>
      </w:r>
      <w:r w:rsidR="000C7A80">
        <w:t xml:space="preserve"> </w:t>
      </w:r>
      <w:r w:rsidR="00210FCF">
        <w:t xml:space="preserve">sowie </w:t>
      </w:r>
      <w:r w:rsidR="002C39B1">
        <w:t>ein Rechtsanwalt</w:t>
      </w:r>
      <w:r w:rsidR="00D770B8">
        <w:t xml:space="preserve"> in der Kanzlei tätig. Zusätz</w:t>
      </w:r>
      <w:r w:rsidR="0063024E">
        <w:softHyphen/>
      </w:r>
      <w:r w:rsidR="00D770B8">
        <w:t xml:space="preserve">lich befinden sich </w:t>
      </w:r>
      <w:r>
        <w:t>zehn</w:t>
      </w:r>
      <w:r w:rsidR="00D770B8">
        <w:t xml:space="preserve"> Aus</w:t>
      </w:r>
      <w:r w:rsidR="00210FCF">
        <w:t>zubildende in der Ausbildung zu</w:t>
      </w:r>
      <w:r w:rsidR="005B3690">
        <w:t>r</w:t>
      </w:r>
      <w:r w:rsidR="00D770B8">
        <w:t>/</w:t>
      </w:r>
      <w:r w:rsidR="00210FCF">
        <w:t>zu</w:t>
      </w:r>
      <w:r w:rsidR="005B3690">
        <w:t>m</w:t>
      </w:r>
      <w:r w:rsidR="00D770B8">
        <w:t xml:space="preserve"> </w:t>
      </w:r>
      <w:r w:rsidR="00210FCF">
        <w:t>Steuer</w:t>
      </w:r>
      <w:r w:rsidR="0063024E">
        <w:softHyphen/>
      </w:r>
      <w:r w:rsidR="00210FCF">
        <w:t>fach</w:t>
      </w:r>
      <w:r>
        <w:softHyphen/>
      </w:r>
      <w:r w:rsidR="00210FCF">
        <w:t>angestellten</w:t>
      </w:r>
      <w:r w:rsidR="00A538A4">
        <w:t>.</w:t>
      </w:r>
    </w:p>
    <w:p w14:paraId="07579A71" w14:textId="77777777" w:rsidR="001331BF" w:rsidRDefault="001331BF" w:rsidP="006475D3">
      <w:pPr>
        <w:pStyle w:val="Textkrper-Erstzeileneinzug"/>
        <w:tabs>
          <w:tab w:val="left" w:pos="5954"/>
        </w:tabs>
        <w:spacing w:line="276" w:lineRule="auto"/>
        <w:ind w:right="2834" w:firstLine="0"/>
        <w:jc w:val="left"/>
      </w:pPr>
    </w:p>
    <w:p w14:paraId="64B4C67D" w14:textId="77777777" w:rsidR="00FD1283" w:rsidRDefault="00FD1283" w:rsidP="00FD1283">
      <w:pPr>
        <w:pStyle w:val="Textkrper-Erstzeileneinzug"/>
        <w:tabs>
          <w:tab w:val="left" w:pos="5954"/>
        </w:tabs>
        <w:spacing w:line="276" w:lineRule="auto"/>
        <w:ind w:right="2834" w:firstLine="0"/>
      </w:pPr>
      <w:r>
        <w:t>Die Kanzlei steht ihren Mandantinnen und Mandanten für steuerrecht</w:t>
      </w:r>
      <w:r>
        <w:softHyphen/>
        <w:t>liche und betriebswirtschaftliche Beratungen inklusive der Nachfolge- und Gründungsberatung von Unternehmen zur Verfügung.</w:t>
      </w:r>
    </w:p>
    <w:p w14:paraId="378BDF6E" w14:textId="7E5A15DE" w:rsidR="002C39B1" w:rsidRDefault="002C39B1" w:rsidP="006475D3">
      <w:pPr>
        <w:pStyle w:val="Textkrper-Erstzeileneinzug"/>
        <w:spacing w:line="276" w:lineRule="auto"/>
        <w:ind w:firstLine="0"/>
      </w:pPr>
    </w:p>
    <w:p w14:paraId="6105E759" w14:textId="52E1444D" w:rsidR="002C39B1" w:rsidRPr="008404D9" w:rsidRDefault="008B2004" w:rsidP="006475D3">
      <w:pPr>
        <w:pStyle w:val="Textkrper-Erstzeileneinzug"/>
        <w:spacing w:line="276" w:lineRule="auto"/>
        <w:ind w:firstLine="0"/>
      </w:pPr>
      <w:r w:rsidRPr="008404D9">
        <w:t xml:space="preserve">Die Kanzlei </w:t>
      </w:r>
      <w:r w:rsidR="002C39B1" w:rsidRPr="008404D9">
        <w:t xml:space="preserve">bietet die Erstellung von Steuererklärungen und </w:t>
      </w:r>
      <w:r w:rsidR="001331BF">
        <w:noBreakHyphen/>
      </w:r>
      <w:r w:rsidR="002C39B1" w:rsidRPr="008404D9">
        <w:t>anmeldungen, Finanz- und Lohnbuch</w:t>
      </w:r>
      <w:r w:rsidR="001331BF">
        <w:softHyphen/>
      </w:r>
      <w:r w:rsidR="002C39B1" w:rsidRPr="008404D9">
        <w:t xml:space="preserve">haltungen sowie von Jahresabschlüssen (sowohl </w:t>
      </w:r>
      <w:r w:rsidR="00251593" w:rsidRPr="008404D9">
        <w:t>für</w:t>
      </w:r>
      <w:r w:rsidR="002C39B1" w:rsidRPr="008404D9">
        <w:t xml:space="preserve"> Einzelunternehmen als auch für Kapital- und Personengesellschaften) an. </w:t>
      </w:r>
    </w:p>
    <w:p w14:paraId="2D917664" w14:textId="77777777" w:rsidR="006C49A3" w:rsidRDefault="006C49A3" w:rsidP="006475D3">
      <w:pPr>
        <w:pStyle w:val="Textkrper-Erstzeileneinzug"/>
        <w:spacing w:line="276" w:lineRule="auto"/>
        <w:ind w:firstLine="0"/>
      </w:pPr>
    </w:p>
    <w:p w14:paraId="7DB03456" w14:textId="3022945B" w:rsidR="004E58CE" w:rsidRDefault="004E58CE" w:rsidP="006475D3">
      <w:pPr>
        <w:pStyle w:val="Textkrper-Erstzeileneinzug"/>
        <w:spacing w:line="276" w:lineRule="auto"/>
        <w:ind w:firstLine="0"/>
      </w:pPr>
      <w:r>
        <w:t xml:space="preserve">Um die </w:t>
      </w:r>
      <w:r w:rsidR="00187CAE">
        <w:t>verschiedenen Arbeitsabläufe in ihre</w:t>
      </w:r>
      <w:r w:rsidR="008B2004">
        <w:t xml:space="preserve">r Kanzlei </w:t>
      </w:r>
      <w:r w:rsidR="00187CAE">
        <w:t xml:space="preserve">zu </w:t>
      </w:r>
      <w:r w:rsidR="00187CAE" w:rsidRPr="008C50C3">
        <w:t xml:space="preserve">standardisieren, erstellt </w:t>
      </w:r>
      <w:r w:rsidR="002C39B1" w:rsidRPr="008C50C3">
        <w:t xml:space="preserve">die </w:t>
      </w:r>
      <w:r w:rsidR="0027604E" w:rsidRPr="008C50C3">
        <w:t>Lauber</w:t>
      </w:r>
      <w:r w:rsidR="001331BF">
        <w:t> </w:t>
      </w:r>
      <w:r w:rsidR="0027604E" w:rsidRPr="008C50C3">
        <w:t>&amp;</w:t>
      </w:r>
      <w:r w:rsidR="001331BF">
        <w:t> </w:t>
      </w:r>
      <w:r w:rsidR="008B2004">
        <w:t>Tanne</w:t>
      </w:r>
      <w:r w:rsidR="008B2004" w:rsidRPr="008C50C3">
        <w:t xml:space="preserve"> </w:t>
      </w:r>
      <w:r w:rsidR="0027604E" w:rsidRPr="008C50C3">
        <w:t>Steuerberater PartGmbB</w:t>
      </w:r>
      <w:r w:rsidR="009033F6" w:rsidRPr="008C50C3">
        <w:t xml:space="preserve"> momentan </w:t>
      </w:r>
      <w:r w:rsidR="00187CAE" w:rsidRPr="008C50C3">
        <w:t xml:space="preserve">zusammen mit ihren Angestellten </w:t>
      </w:r>
      <w:r w:rsidR="008B2004">
        <w:t xml:space="preserve">und Azubis </w:t>
      </w:r>
      <w:r w:rsidR="001D0751" w:rsidRPr="008C50C3">
        <w:t>ein</w:t>
      </w:r>
      <w:r w:rsidR="00187CAE" w:rsidRPr="008C50C3">
        <w:t xml:space="preserve"> </w:t>
      </w:r>
      <w:r w:rsidR="008B2004">
        <w:t>Azubi-H</w:t>
      </w:r>
      <w:r w:rsidR="008B2004" w:rsidRPr="008C50C3">
        <w:t>and</w:t>
      </w:r>
      <w:r w:rsidR="001331BF">
        <w:softHyphen/>
      </w:r>
      <w:r w:rsidR="008B2004" w:rsidRPr="008C50C3">
        <w:t>buch</w:t>
      </w:r>
      <w:r w:rsidR="0042782B" w:rsidRPr="008C50C3">
        <w:t xml:space="preserve">. </w:t>
      </w:r>
      <w:r w:rsidR="00FF7AA2">
        <w:t xml:space="preserve">Zukünftig können </w:t>
      </w:r>
      <w:r w:rsidR="0042782B" w:rsidRPr="008C50C3">
        <w:t>neue Auszubildende</w:t>
      </w:r>
      <w:r w:rsidR="00FF7AA2">
        <w:t xml:space="preserve"> </w:t>
      </w:r>
      <w:r w:rsidR="00361F80" w:rsidRPr="008C50C3">
        <w:t xml:space="preserve">dort die notwendigen Informationen zur Einarbeitung und Erledigung </w:t>
      </w:r>
      <w:r w:rsidR="00FB4C34" w:rsidRPr="008C50C3">
        <w:t>i</w:t>
      </w:r>
      <w:r w:rsidR="00361F80" w:rsidRPr="008C50C3">
        <w:t>hrer Aufgaben erhalten.</w:t>
      </w:r>
    </w:p>
    <w:p w14:paraId="38EE3049" w14:textId="77777777" w:rsidR="009E5824" w:rsidRDefault="009E5824" w:rsidP="006475D3">
      <w:pPr>
        <w:pStyle w:val="Textkrper-Erstzeileneinzug"/>
        <w:spacing w:line="276" w:lineRule="auto"/>
        <w:ind w:firstLine="0"/>
      </w:pPr>
    </w:p>
    <w:p w14:paraId="54041190" w14:textId="39A237E8" w:rsidR="009E5824" w:rsidRDefault="009E5824" w:rsidP="006475D3">
      <w:pPr>
        <w:pStyle w:val="Textkrper-Erstzeileneinzug"/>
        <w:spacing w:line="276" w:lineRule="auto"/>
        <w:ind w:firstLine="0"/>
      </w:pPr>
      <w:r>
        <w:t xml:space="preserve">In der Kanzlei hat </w:t>
      </w:r>
      <w:r w:rsidR="00967447">
        <w:t>eine gute</w:t>
      </w:r>
      <w:r>
        <w:t xml:space="preserve"> Kommunikation mit Mandantinnen und Mandanten einen hohen Stellen</w:t>
      </w:r>
      <w:r w:rsidR="001331BF">
        <w:softHyphen/>
      </w:r>
      <w:r>
        <w:t>wert. Gespräche mit Mandantinnen und Mandanten werden regelmäßig hinsichtlich der Kommuni</w:t>
      </w:r>
      <w:r w:rsidR="001331BF">
        <w:softHyphen/>
      </w:r>
      <w:r>
        <w:t>kation bewertet. Hierfür wurde</w:t>
      </w:r>
      <w:r w:rsidR="008C498D">
        <w:t>n Kommunikationsregeln in</w:t>
      </w:r>
      <w:r>
        <w:t xml:space="preserve"> ein</w:t>
      </w:r>
      <w:r w:rsidR="008C498D">
        <w:t>em</w:t>
      </w:r>
      <w:r>
        <w:t xml:space="preserve"> Beobachtungsbogen </w:t>
      </w:r>
      <w:r w:rsidR="008C498D">
        <w:t>festgehalten</w:t>
      </w:r>
      <w:r>
        <w:t>, der allen Mitarbeitenden zur Verfügung steht</w:t>
      </w:r>
      <w:r w:rsidR="001331BF">
        <w:t xml:space="preserve"> </w:t>
      </w:r>
      <w:r>
        <w:t>(Anlage 1)</w:t>
      </w:r>
      <w:r w:rsidR="001331BF">
        <w:t>.</w:t>
      </w:r>
    </w:p>
    <w:p w14:paraId="0C1E2D85" w14:textId="77777777" w:rsidR="009E5824" w:rsidRDefault="009E5824" w:rsidP="006475D3">
      <w:pPr>
        <w:pStyle w:val="Textkrper-Erstzeileneinzug"/>
        <w:spacing w:line="276" w:lineRule="auto"/>
        <w:ind w:firstLine="0"/>
      </w:pPr>
    </w:p>
    <w:p w14:paraId="2AF8B961" w14:textId="489A3974" w:rsidR="009E5824" w:rsidRPr="008C50C3" w:rsidRDefault="009E5824" w:rsidP="006475D3">
      <w:pPr>
        <w:pStyle w:val="Textkrper-Erstzeileneinzug"/>
        <w:spacing w:line="276" w:lineRule="auto"/>
        <w:ind w:firstLine="0"/>
      </w:pPr>
      <w:r>
        <w:t>Die</w:t>
      </w:r>
      <w:r w:rsidRPr="008C50C3">
        <w:t xml:space="preserve"> Lauber &amp; </w:t>
      </w:r>
      <w:r>
        <w:t>Tanne</w:t>
      </w:r>
      <w:r w:rsidRPr="008C50C3">
        <w:t xml:space="preserve"> Steuerberater PartGmbB</w:t>
      </w:r>
      <w:r>
        <w:t xml:space="preserve"> führt eine Mandantenkartei</w:t>
      </w:r>
      <w:r w:rsidR="00514F33">
        <w:t xml:space="preserve"> mit den notwendigen</w:t>
      </w:r>
      <w:r>
        <w:t xml:space="preserve"> Infor</w:t>
      </w:r>
      <w:r w:rsidR="0063024E">
        <w:softHyphen/>
      </w:r>
      <w:r>
        <w:t xml:space="preserve">mationen zu einzelnen Mandantinnen </w:t>
      </w:r>
      <w:r w:rsidR="009937F3">
        <w:t xml:space="preserve">und </w:t>
      </w:r>
      <w:r>
        <w:t>Mandanten</w:t>
      </w:r>
      <w:r w:rsidR="001331BF">
        <w:t xml:space="preserve"> </w:t>
      </w:r>
      <w:r>
        <w:t>(Anlage 2)</w:t>
      </w:r>
      <w:r w:rsidR="001331BF">
        <w:t>.</w:t>
      </w:r>
    </w:p>
    <w:p w14:paraId="7CD883E2" w14:textId="1BB5C396" w:rsidR="00E62032" w:rsidRDefault="00E62032" w:rsidP="005679C3">
      <w:pPr>
        <w:pStyle w:val="Textkrper-Erstzeileneinzug"/>
        <w:ind w:firstLine="0"/>
      </w:pPr>
    </w:p>
    <w:p w14:paraId="271D0C2A" w14:textId="77777777" w:rsidR="005B3690" w:rsidRPr="008C50C3" w:rsidRDefault="005B3690" w:rsidP="005679C3">
      <w:pPr>
        <w:pStyle w:val="Textkrper-Erstzeileneinzug"/>
        <w:ind w:firstLine="0"/>
      </w:pPr>
    </w:p>
    <w:p w14:paraId="630312AA" w14:textId="75E3618A" w:rsidR="005679C3" w:rsidRPr="008C50C3" w:rsidRDefault="005679C3" w:rsidP="006475D3">
      <w:pPr>
        <w:pStyle w:val="Textkrper-Erstzeileneinzug"/>
        <w:tabs>
          <w:tab w:val="left" w:pos="5556"/>
        </w:tabs>
        <w:spacing w:line="276" w:lineRule="auto"/>
        <w:ind w:firstLine="0"/>
      </w:pPr>
      <w:r w:rsidRPr="008C50C3">
        <w:rPr>
          <w:b/>
        </w:rPr>
        <w:t>Kontak</w:t>
      </w:r>
      <w:r w:rsidR="00767BD5">
        <w:rPr>
          <w:b/>
        </w:rPr>
        <w:t>t</w:t>
      </w:r>
      <w:r w:rsidR="001331BF">
        <w:rPr>
          <w:b/>
        </w:rPr>
        <w:t>:</w:t>
      </w:r>
    </w:p>
    <w:p w14:paraId="69AB30AB" w14:textId="77777777" w:rsidR="001331BF" w:rsidRDefault="001331BF" w:rsidP="006475D3">
      <w:pPr>
        <w:pStyle w:val="Textkrper-Erstzeileneinzug"/>
        <w:spacing w:line="276" w:lineRule="auto"/>
        <w:ind w:firstLine="0"/>
      </w:pPr>
    </w:p>
    <w:p w14:paraId="67BB844D" w14:textId="22D70AC7" w:rsidR="002A2223" w:rsidRDefault="002C39B1" w:rsidP="006475D3">
      <w:pPr>
        <w:pStyle w:val="Textkrper-Erstzeileneinzug"/>
        <w:spacing w:line="276" w:lineRule="auto"/>
        <w:ind w:firstLine="0"/>
      </w:pPr>
      <w:r w:rsidRPr="008C50C3">
        <w:t xml:space="preserve">Lauber &amp; </w:t>
      </w:r>
      <w:r w:rsidR="008B2004">
        <w:t>Tanne</w:t>
      </w:r>
      <w:r w:rsidR="008B2004" w:rsidRPr="008C50C3">
        <w:t xml:space="preserve"> </w:t>
      </w:r>
      <w:r w:rsidRPr="008C50C3">
        <w:t>Steuerberater PartGmbB</w:t>
      </w:r>
      <w:r w:rsidR="002A2223">
        <w:tab/>
      </w:r>
      <w:r w:rsidR="002A2223">
        <w:tab/>
      </w:r>
      <w:r w:rsidR="002A2223">
        <w:tab/>
        <w:t xml:space="preserve">Tel: </w:t>
      </w:r>
      <w:r w:rsidR="002A2223">
        <w:tab/>
      </w:r>
      <w:r w:rsidR="002A2223">
        <w:tab/>
        <w:t>0711 2665-0</w:t>
      </w:r>
    </w:p>
    <w:p w14:paraId="10A2B550" w14:textId="77777777" w:rsidR="002A2223" w:rsidRPr="001E7493" w:rsidRDefault="002C39B1" w:rsidP="006475D3">
      <w:pPr>
        <w:pStyle w:val="Textkrper-Erstzeileneinzug"/>
        <w:spacing w:line="276" w:lineRule="auto"/>
        <w:ind w:firstLine="0"/>
      </w:pPr>
      <w:r w:rsidRPr="008C50C3">
        <w:t>Hölderlin</w:t>
      </w:r>
      <w:r w:rsidR="00B95A5A" w:rsidRPr="008C50C3">
        <w:t>gasse 15</w:t>
      </w:r>
      <w:r w:rsidR="002A2223">
        <w:tab/>
      </w:r>
      <w:r w:rsidR="002A2223">
        <w:tab/>
      </w:r>
      <w:r w:rsidR="002A2223">
        <w:tab/>
      </w:r>
      <w:r w:rsidR="002A2223">
        <w:tab/>
      </w:r>
      <w:r w:rsidR="002A2223">
        <w:tab/>
      </w:r>
      <w:r w:rsidR="002A2223">
        <w:tab/>
      </w:r>
      <w:r w:rsidR="002A2223" w:rsidRPr="001E7493">
        <w:t>Homepage:</w:t>
      </w:r>
      <w:r w:rsidR="002A2223" w:rsidRPr="001E7493">
        <w:tab/>
        <w:t>www.</w:t>
      </w:r>
      <w:r w:rsidR="002A2223">
        <w:t>LaubTan</w:t>
      </w:r>
      <w:r w:rsidR="002A2223" w:rsidRPr="001E7493">
        <w:t>.de</w:t>
      </w:r>
    </w:p>
    <w:p w14:paraId="47C87D71" w14:textId="77777777" w:rsidR="002A2223" w:rsidRPr="00210FCF" w:rsidRDefault="002C39B1" w:rsidP="006475D3">
      <w:pPr>
        <w:pStyle w:val="Textkrper-Erstzeileneinzug"/>
        <w:spacing w:line="276" w:lineRule="auto"/>
        <w:ind w:firstLine="0"/>
      </w:pPr>
      <w:r w:rsidRPr="008C50C3">
        <w:t>70191 Stuttgart</w:t>
      </w:r>
      <w:r w:rsidR="0010031B">
        <w:t xml:space="preserve"> </w:t>
      </w:r>
      <w:r w:rsidR="002A2223">
        <w:tab/>
      </w:r>
      <w:r w:rsidR="002A2223">
        <w:tab/>
      </w:r>
      <w:r w:rsidR="002A2223">
        <w:tab/>
      </w:r>
      <w:r w:rsidR="002A2223">
        <w:tab/>
      </w:r>
      <w:r w:rsidR="002A2223">
        <w:tab/>
      </w:r>
      <w:r w:rsidR="002A2223">
        <w:tab/>
      </w:r>
      <w:r w:rsidR="002A2223" w:rsidRPr="00210FCF">
        <w:t>Mail:</w:t>
      </w:r>
      <w:r w:rsidR="002A2223" w:rsidRPr="00210FCF">
        <w:tab/>
      </w:r>
      <w:r w:rsidR="002A2223" w:rsidRPr="00210FCF">
        <w:tab/>
        <w:t>info@</w:t>
      </w:r>
      <w:r w:rsidR="002A2223">
        <w:t>LaubTan</w:t>
      </w:r>
      <w:r w:rsidR="002A2223" w:rsidRPr="00210FCF">
        <w:t>.de</w:t>
      </w:r>
    </w:p>
    <w:p w14:paraId="22CD8832" w14:textId="4B35B791" w:rsidR="00CB1F68" w:rsidRDefault="00CB1F68" w:rsidP="00FF7AA2">
      <w:pPr>
        <w:pStyle w:val="Textkrper-Erstzeileneinzug"/>
        <w:ind w:firstLine="0"/>
      </w:pPr>
    </w:p>
    <w:p w14:paraId="66D02491" w14:textId="77777777" w:rsidR="00CB1F68" w:rsidRDefault="00CB1F68" w:rsidP="00FF7AA2">
      <w:pPr>
        <w:pStyle w:val="Textkrper-Erstzeileneinzug"/>
        <w:ind w:firstLine="0"/>
      </w:pPr>
    </w:p>
    <w:p w14:paraId="24B72BA7" w14:textId="77777777" w:rsidR="00CB1F68" w:rsidRDefault="00CB1F68" w:rsidP="00FF7AA2">
      <w:pPr>
        <w:pStyle w:val="Textkrper-Erstzeileneinzug"/>
        <w:ind w:firstLine="0"/>
        <w:sectPr w:rsidR="00CB1F68" w:rsidSect="005A7124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1134" w:right="1134" w:bottom="1134" w:left="1134" w:header="709" w:footer="567" w:gutter="0"/>
          <w:cols w:space="708"/>
          <w:docGrid w:linePitch="360"/>
        </w:sectPr>
      </w:pPr>
    </w:p>
    <w:p w14:paraId="324FD704" w14:textId="1498F57C" w:rsidR="00D80605" w:rsidRDefault="002431C2" w:rsidP="00CB1F68">
      <w:pPr>
        <w:pStyle w:val="Textkrper-Erstzeileneinzug"/>
        <w:spacing w:line="276" w:lineRule="auto"/>
        <w:ind w:firstLine="0"/>
      </w:pPr>
      <w:r>
        <w:rPr>
          <w:b/>
          <w:bCs/>
        </w:rPr>
        <w:lastRenderedPageBreak/>
        <w:t>Anlage </w:t>
      </w:r>
      <w:r w:rsidR="007364A2" w:rsidRPr="008E45B2">
        <w:rPr>
          <w:b/>
          <w:bCs/>
        </w:rPr>
        <w:t>1:</w:t>
      </w:r>
      <w:r w:rsidR="00CB1F68">
        <w:rPr>
          <w:b/>
          <w:bCs/>
        </w:rPr>
        <w:t xml:space="preserve"> </w:t>
      </w:r>
      <w:r w:rsidR="00AB63BA" w:rsidRPr="008E45B2">
        <w:rPr>
          <w:b/>
          <w:bCs/>
        </w:rPr>
        <w:t xml:space="preserve">Interner Beobachtungsbogen </w:t>
      </w:r>
      <w:r w:rsidR="007364A2" w:rsidRPr="008E45B2">
        <w:rPr>
          <w:b/>
          <w:bCs/>
        </w:rPr>
        <w:t>für die Bewertung von Gesprächen mit Mandan</w:t>
      </w:r>
      <w:r w:rsidR="00CB1F68">
        <w:rPr>
          <w:b/>
          <w:bCs/>
        </w:rPr>
        <w:softHyphen/>
      </w:r>
      <w:r w:rsidR="007364A2" w:rsidRPr="008E45B2">
        <w:rPr>
          <w:b/>
          <w:bCs/>
        </w:rPr>
        <w:t>tinnen und Mandanten (Kommunikationsregeln)</w:t>
      </w:r>
    </w:p>
    <w:tbl>
      <w:tblPr>
        <w:tblpPr w:leftFromText="142" w:rightFromText="142" w:bottomFromText="142" w:vertAnchor="page" w:horzAnchor="margin" w:tblpY="1793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Description w:val="Beobachtungsbogen Gesprächssituation"/>
      </w:tblPr>
      <w:tblGrid>
        <w:gridCol w:w="567"/>
        <w:gridCol w:w="1728"/>
        <w:gridCol w:w="2274"/>
        <w:gridCol w:w="468"/>
        <w:gridCol w:w="530"/>
        <w:gridCol w:w="511"/>
        <w:gridCol w:w="524"/>
        <w:gridCol w:w="562"/>
        <w:gridCol w:w="2612"/>
      </w:tblGrid>
      <w:tr w:rsidR="00CB1F68" w:rsidRPr="00FA1D01" w14:paraId="79E7DC81" w14:textId="77777777" w:rsidTr="00CB1F68">
        <w:trPr>
          <w:trHeight w:val="557"/>
        </w:trPr>
        <w:tc>
          <w:tcPr>
            <w:tcW w:w="9776" w:type="dxa"/>
            <w:gridSpan w:val="9"/>
          </w:tcPr>
          <w:p w14:paraId="2EC29556" w14:textId="77777777" w:rsidR="00CB1F68" w:rsidRPr="00FA1D01" w:rsidRDefault="00CB1F68" w:rsidP="00CB1F68">
            <w:pPr>
              <w:spacing w:before="120" w:after="120"/>
              <w:rPr>
                <w:rFonts w:eastAsia="Times New Roman" w:cs="Times New Roman"/>
                <w:noProof/>
              </w:rPr>
            </w:pPr>
            <w:r w:rsidRPr="00FA1D01">
              <w:rPr>
                <w:rFonts w:eastAsia="Times New Roman" w:cs="Times New Roman"/>
                <w:b/>
                <w:noProof/>
              </w:rPr>
              <w:t xml:space="preserve">Beobachtungsbogen: </w:t>
            </w:r>
            <w:r w:rsidRPr="00FA1D01">
              <w:rPr>
                <w:rFonts w:eastAsia="Times New Roman" w:cs="Times New Roman"/>
                <w:noProof/>
              </w:rPr>
              <w:t>Gesprächssituation __________________________________________</w:t>
            </w:r>
          </w:p>
        </w:tc>
      </w:tr>
      <w:tr w:rsidR="00CB1F68" w:rsidRPr="00FA1D01" w14:paraId="5A4ACD9D" w14:textId="77777777" w:rsidTr="00CB1F6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58"/>
        </w:trPr>
        <w:tc>
          <w:tcPr>
            <w:tcW w:w="2295" w:type="dxa"/>
            <w:gridSpan w:val="2"/>
            <w:vMerge w:val="restart"/>
            <w:shd w:val="clear" w:color="auto" w:fill="D9D9D9" w:themeFill="background1" w:themeFillShade="D9"/>
          </w:tcPr>
          <w:p w14:paraId="4F034004" w14:textId="77777777" w:rsidR="00CB1F68" w:rsidRPr="00FA1D01" w:rsidRDefault="00CB1F68" w:rsidP="00CB1F68">
            <w:pPr>
              <w:spacing w:before="40" w:after="40"/>
              <w:ind w:right="57"/>
              <w:rPr>
                <w:rFonts w:eastAsia="Times New Roman" w:cs="Times New Roman"/>
                <w:noProof/>
                <w:color w:val="000000"/>
              </w:rPr>
            </w:pPr>
            <w:r w:rsidRPr="00FA1D01">
              <w:rPr>
                <w:rFonts w:eastAsia="Times New Roman" w:cs="Times New Roman"/>
                <w:noProof/>
                <w:color w:val="000000"/>
              </w:rPr>
              <w:t>Kriterien</w:t>
            </w:r>
          </w:p>
        </w:tc>
        <w:tc>
          <w:tcPr>
            <w:tcW w:w="2274" w:type="dxa"/>
            <w:shd w:val="clear" w:color="auto" w:fill="D9D9D9" w:themeFill="background1" w:themeFillShade="D9"/>
          </w:tcPr>
          <w:p w14:paraId="4ABBBCBC" w14:textId="77777777" w:rsidR="00CB1F68" w:rsidRPr="00FA1D01" w:rsidRDefault="00CB1F68" w:rsidP="00CB1F68">
            <w:pPr>
              <w:spacing w:before="40" w:after="40"/>
              <w:ind w:left="57" w:right="57"/>
              <w:rPr>
                <w:rFonts w:eastAsia="Times New Roman" w:cs="Times New Roman"/>
                <w:noProof/>
                <w:color w:val="000000"/>
              </w:rPr>
            </w:pPr>
            <w:r w:rsidRPr="00FA1D01">
              <w:rPr>
                <w:rFonts w:eastAsia="Times New Roman" w:cs="Times New Roman"/>
                <w:noProof/>
                <w:color w:val="000000"/>
              </w:rPr>
              <w:t>positive Bewertung</w:t>
            </w:r>
          </w:p>
        </w:tc>
        <w:tc>
          <w:tcPr>
            <w:tcW w:w="2595" w:type="dxa"/>
            <w:gridSpan w:val="5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1F4445A0" w14:textId="77777777" w:rsidR="00CB1F68" w:rsidRPr="00FA1D01" w:rsidRDefault="00CB1F68" w:rsidP="00CB1F68">
            <w:pPr>
              <w:spacing w:before="40" w:after="40"/>
              <w:ind w:left="57" w:right="57"/>
              <w:jc w:val="center"/>
              <w:rPr>
                <w:rFonts w:eastAsia="Times New Roman" w:cs="Times New Roman"/>
                <w:bCs/>
                <w:noProof/>
                <w:color w:val="000000"/>
              </w:rPr>
            </w:pPr>
            <w:r w:rsidRPr="00FA1D01">
              <w:rPr>
                <w:rFonts w:eastAsia="Times New Roman" w:cs="Times New Roman"/>
                <w:bCs/>
                <w:noProof/>
                <w:color w:val="000000"/>
              </w:rPr>
              <w:t>Note</w:t>
            </w:r>
          </w:p>
        </w:tc>
        <w:tc>
          <w:tcPr>
            <w:tcW w:w="2612" w:type="dxa"/>
            <w:shd w:val="clear" w:color="auto" w:fill="D9D9D9" w:themeFill="background1" w:themeFillShade="D9"/>
          </w:tcPr>
          <w:p w14:paraId="192FCFFD" w14:textId="77777777" w:rsidR="00CB1F68" w:rsidRPr="00FA1D01" w:rsidRDefault="00CB1F68" w:rsidP="00CB1F68">
            <w:pPr>
              <w:spacing w:before="40" w:after="40"/>
              <w:ind w:left="57" w:right="57"/>
              <w:rPr>
                <w:rFonts w:eastAsia="Times New Roman" w:cs="Times New Roman"/>
                <w:noProof/>
                <w:color w:val="000000"/>
              </w:rPr>
            </w:pPr>
            <w:r w:rsidRPr="00FA1D01">
              <w:rPr>
                <w:rFonts w:eastAsia="Times New Roman" w:cs="Times New Roman"/>
                <w:noProof/>
                <w:color w:val="000000"/>
              </w:rPr>
              <w:t>negative Bewertung</w:t>
            </w:r>
          </w:p>
        </w:tc>
      </w:tr>
      <w:tr w:rsidR="00CB1F68" w:rsidRPr="00FA1D01" w14:paraId="62D15F94" w14:textId="77777777" w:rsidTr="00CB1F6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58"/>
        </w:trPr>
        <w:tc>
          <w:tcPr>
            <w:tcW w:w="2295" w:type="dxa"/>
            <w:gridSpan w:val="2"/>
            <w:vMerge/>
            <w:shd w:val="clear" w:color="auto" w:fill="D9D9D9" w:themeFill="background1" w:themeFillShade="D9"/>
          </w:tcPr>
          <w:p w14:paraId="02BEDC6D" w14:textId="77777777" w:rsidR="00CB1F68" w:rsidRPr="00FA1D01" w:rsidRDefault="00CB1F68" w:rsidP="00CB1F68">
            <w:pPr>
              <w:spacing w:before="40" w:after="40"/>
              <w:ind w:right="57"/>
              <w:rPr>
                <w:rFonts w:eastAsia="Times New Roman" w:cs="Times New Roman"/>
                <w:noProof/>
                <w:color w:val="000000"/>
                <w:sz w:val="18"/>
              </w:rPr>
            </w:pPr>
          </w:p>
        </w:tc>
        <w:tc>
          <w:tcPr>
            <w:tcW w:w="2274" w:type="dxa"/>
            <w:shd w:val="clear" w:color="auto" w:fill="D9D9D9" w:themeFill="background1" w:themeFillShade="D9"/>
          </w:tcPr>
          <w:p w14:paraId="6F1AF3A6" w14:textId="77777777" w:rsidR="00CB1F68" w:rsidRPr="00FA1D01" w:rsidRDefault="00CB1F68" w:rsidP="00CB1F68">
            <w:pPr>
              <w:spacing w:before="40" w:after="40"/>
              <w:ind w:left="57" w:right="57"/>
              <w:rPr>
                <w:rFonts w:eastAsia="Times New Roman" w:cs="Times New Roman"/>
                <w:noProof/>
                <w:color w:val="000000"/>
                <w:sz w:val="18"/>
              </w:rPr>
            </w:pPr>
            <w:r w:rsidRPr="00FA1D01">
              <w:rPr>
                <w:rFonts w:eastAsia="Times New Roman" w:cs="Times New Roman"/>
                <w:noProof/>
                <w:color w:val="000000"/>
                <w:sz w:val="18"/>
              </w:rPr>
              <w:t>sehr gut</w:t>
            </w:r>
          </w:p>
        </w:tc>
        <w:tc>
          <w:tcPr>
            <w:tcW w:w="468" w:type="dxa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78020E08" w14:textId="77777777" w:rsidR="00CB1F68" w:rsidRPr="00FA1D01" w:rsidRDefault="00CB1F68" w:rsidP="00CB1F68">
            <w:pPr>
              <w:spacing w:before="40" w:after="40"/>
              <w:ind w:left="57" w:right="57"/>
              <w:jc w:val="center"/>
              <w:rPr>
                <w:rFonts w:eastAsia="Times New Roman" w:cs="Times New Roman"/>
                <w:b/>
                <w:bCs/>
                <w:noProof/>
                <w:color w:val="000000"/>
                <w:sz w:val="18"/>
              </w:rPr>
            </w:pPr>
            <w:r w:rsidRPr="00FA1D01">
              <w:rPr>
                <w:rFonts w:eastAsia="Times New Roman" w:cs="Times New Roman"/>
                <w:b/>
                <w:bCs/>
                <w:noProof/>
                <w:color w:val="000000"/>
                <w:sz w:val="18"/>
              </w:rPr>
              <w:t>1</w:t>
            </w:r>
          </w:p>
        </w:tc>
        <w:tc>
          <w:tcPr>
            <w:tcW w:w="530" w:type="dxa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01E13AE0" w14:textId="77777777" w:rsidR="00CB1F68" w:rsidRPr="00FA1D01" w:rsidRDefault="00CB1F68" w:rsidP="00CB1F68">
            <w:pPr>
              <w:spacing w:before="40" w:after="40"/>
              <w:ind w:left="57" w:right="57"/>
              <w:jc w:val="center"/>
              <w:rPr>
                <w:rFonts w:eastAsia="Times New Roman" w:cs="Times New Roman"/>
                <w:b/>
                <w:bCs/>
                <w:noProof/>
                <w:color w:val="000000"/>
                <w:sz w:val="18"/>
              </w:rPr>
            </w:pPr>
            <w:r w:rsidRPr="00FA1D01">
              <w:rPr>
                <w:rFonts w:eastAsia="Times New Roman" w:cs="Times New Roman"/>
                <w:b/>
                <w:bCs/>
                <w:noProof/>
                <w:color w:val="000000"/>
                <w:sz w:val="18"/>
              </w:rPr>
              <w:t>2</w:t>
            </w:r>
          </w:p>
        </w:tc>
        <w:tc>
          <w:tcPr>
            <w:tcW w:w="511" w:type="dxa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389C617E" w14:textId="77777777" w:rsidR="00CB1F68" w:rsidRPr="00FA1D01" w:rsidRDefault="00CB1F68" w:rsidP="00CB1F68">
            <w:pPr>
              <w:spacing w:before="40" w:after="40"/>
              <w:ind w:left="57" w:right="57"/>
              <w:jc w:val="center"/>
              <w:rPr>
                <w:rFonts w:eastAsia="Times New Roman" w:cs="Times New Roman"/>
                <w:b/>
                <w:bCs/>
                <w:noProof/>
                <w:color w:val="000000"/>
                <w:sz w:val="18"/>
              </w:rPr>
            </w:pPr>
            <w:r w:rsidRPr="00FA1D01">
              <w:rPr>
                <w:rFonts w:eastAsia="Times New Roman" w:cs="Times New Roman"/>
                <w:b/>
                <w:bCs/>
                <w:noProof/>
                <w:color w:val="000000"/>
                <w:sz w:val="18"/>
              </w:rPr>
              <w:t>3</w:t>
            </w:r>
          </w:p>
        </w:tc>
        <w:tc>
          <w:tcPr>
            <w:tcW w:w="524" w:type="dxa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6254E881" w14:textId="77777777" w:rsidR="00CB1F68" w:rsidRPr="00FA1D01" w:rsidRDefault="00CB1F68" w:rsidP="00CB1F68">
            <w:pPr>
              <w:spacing w:before="40" w:after="40"/>
              <w:ind w:left="57" w:right="57"/>
              <w:jc w:val="center"/>
              <w:rPr>
                <w:rFonts w:eastAsia="Times New Roman" w:cs="Times New Roman"/>
                <w:b/>
                <w:bCs/>
                <w:noProof/>
                <w:color w:val="000000"/>
                <w:sz w:val="18"/>
              </w:rPr>
            </w:pPr>
            <w:r w:rsidRPr="00FA1D01">
              <w:rPr>
                <w:rFonts w:eastAsia="Times New Roman" w:cs="Times New Roman"/>
                <w:b/>
                <w:bCs/>
                <w:noProof/>
                <w:color w:val="000000"/>
                <w:sz w:val="18"/>
              </w:rPr>
              <w:t>4</w:t>
            </w:r>
          </w:p>
        </w:tc>
        <w:tc>
          <w:tcPr>
            <w:tcW w:w="562" w:type="dxa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6E688383" w14:textId="77777777" w:rsidR="00CB1F68" w:rsidRPr="00FA1D01" w:rsidRDefault="00CB1F68" w:rsidP="00CB1F68">
            <w:pPr>
              <w:spacing w:before="40" w:after="40"/>
              <w:ind w:left="57" w:right="57"/>
              <w:jc w:val="center"/>
              <w:rPr>
                <w:rFonts w:eastAsia="Times New Roman" w:cs="Times New Roman"/>
                <w:b/>
                <w:bCs/>
                <w:noProof/>
                <w:color w:val="000000"/>
                <w:sz w:val="18"/>
              </w:rPr>
            </w:pPr>
            <w:r w:rsidRPr="00FA1D01">
              <w:rPr>
                <w:rFonts w:eastAsia="Times New Roman" w:cs="Times New Roman"/>
                <w:b/>
                <w:bCs/>
                <w:noProof/>
                <w:color w:val="000000"/>
                <w:sz w:val="18"/>
              </w:rPr>
              <w:t>5</w:t>
            </w:r>
          </w:p>
        </w:tc>
        <w:tc>
          <w:tcPr>
            <w:tcW w:w="2612" w:type="dxa"/>
            <w:shd w:val="clear" w:color="auto" w:fill="D9D9D9" w:themeFill="background1" w:themeFillShade="D9"/>
          </w:tcPr>
          <w:p w14:paraId="3A8A32F3" w14:textId="77777777" w:rsidR="00CB1F68" w:rsidRPr="00FA1D01" w:rsidRDefault="00CB1F68" w:rsidP="00CB1F68">
            <w:pPr>
              <w:spacing w:before="40" w:after="40"/>
              <w:ind w:left="57" w:right="57"/>
              <w:rPr>
                <w:rFonts w:eastAsia="Times New Roman" w:cs="Times New Roman"/>
                <w:noProof/>
                <w:color w:val="000000"/>
                <w:sz w:val="18"/>
              </w:rPr>
            </w:pPr>
            <w:r w:rsidRPr="00FA1D01">
              <w:rPr>
                <w:rFonts w:eastAsia="Times New Roman" w:cs="Times New Roman"/>
                <w:noProof/>
                <w:color w:val="000000"/>
                <w:sz w:val="18"/>
              </w:rPr>
              <w:t>zu verbessern</w:t>
            </w:r>
          </w:p>
        </w:tc>
      </w:tr>
      <w:tr w:rsidR="00CB1F68" w:rsidRPr="00FA1D01" w14:paraId="4EF67BF3" w14:textId="77777777" w:rsidTr="00CB1F6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02"/>
        </w:trPr>
        <w:tc>
          <w:tcPr>
            <w:tcW w:w="567" w:type="dxa"/>
            <w:vMerge w:val="restart"/>
            <w:shd w:val="clear" w:color="auto" w:fill="FFC000"/>
            <w:textDirection w:val="btLr"/>
          </w:tcPr>
          <w:p w14:paraId="154C9FAA" w14:textId="77777777" w:rsidR="00CB1F68" w:rsidRPr="00FA1D01" w:rsidRDefault="00CB1F68" w:rsidP="00CB1F68">
            <w:pPr>
              <w:spacing w:before="40" w:after="40"/>
              <w:ind w:left="57" w:right="57"/>
              <w:jc w:val="center"/>
              <w:rPr>
                <w:rFonts w:eastAsia="Times New Roman" w:cs="Times New Roman"/>
                <w:noProof/>
                <w:color w:val="000000"/>
                <w:sz w:val="18"/>
              </w:rPr>
            </w:pPr>
            <w:r w:rsidRPr="00FA1D01">
              <w:rPr>
                <w:rFonts w:eastAsia="Times New Roman" w:cs="Times New Roman"/>
                <w:noProof/>
                <w:color w:val="000000"/>
                <w:sz w:val="18"/>
              </w:rPr>
              <w:t>Gesprächsphase</w:t>
            </w:r>
          </w:p>
        </w:tc>
        <w:tc>
          <w:tcPr>
            <w:tcW w:w="1728" w:type="dxa"/>
            <w:shd w:val="clear" w:color="auto" w:fill="FFC000"/>
          </w:tcPr>
          <w:p w14:paraId="3795E9A4" w14:textId="77777777" w:rsidR="00CB1F68" w:rsidRPr="00FA1D01" w:rsidRDefault="00CB1F68" w:rsidP="00CB1F68">
            <w:pPr>
              <w:spacing w:before="40" w:after="40"/>
              <w:ind w:left="57" w:right="57"/>
              <w:rPr>
                <w:rFonts w:eastAsia="Times New Roman" w:cs="Times New Roman"/>
                <w:noProof/>
                <w:color w:val="000000"/>
                <w:sz w:val="18"/>
              </w:rPr>
            </w:pPr>
            <w:r w:rsidRPr="00FA1D01">
              <w:rPr>
                <w:rFonts w:eastAsia="Times New Roman" w:cs="Times New Roman"/>
                <w:noProof/>
                <w:color w:val="000000"/>
                <w:sz w:val="18"/>
              </w:rPr>
              <w:t>Einstieg</w:t>
            </w:r>
          </w:p>
        </w:tc>
        <w:tc>
          <w:tcPr>
            <w:tcW w:w="2274" w:type="dxa"/>
          </w:tcPr>
          <w:p w14:paraId="0D310ADA" w14:textId="77777777" w:rsidR="00CB1F68" w:rsidRPr="00FA1D01" w:rsidRDefault="00CB1F68" w:rsidP="00CB1F68">
            <w:pPr>
              <w:spacing w:before="40" w:after="40"/>
              <w:ind w:left="57" w:right="57"/>
              <w:rPr>
                <w:rFonts w:eastAsia="Times New Roman" w:cs="Times New Roman"/>
                <w:noProof/>
                <w:color w:val="000000"/>
                <w:sz w:val="18"/>
              </w:rPr>
            </w:pPr>
            <w:r w:rsidRPr="00FA1D01">
              <w:rPr>
                <w:rFonts w:eastAsia="Times New Roman" w:cs="Times New Roman"/>
                <w:noProof/>
                <w:color w:val="000000"/>
                <w:sz w:val="18"/>
              </w:rPr>
              <w:t xml:space="preserve">Begrüßung und Vorstellung, offene und freundliche Atmosphäre </w:t>
            </w:r>
          </w:p>
        </w:tc>
        <w:tc>
          <w:tcPr>
            <w:tcW w:w="468" w:type="dxa"/>
          </w:tcPr>
          <w:p w14:paraId="2D7A119B" w14:textId="77777777" w:rsidR="00CB1F68" w:rsidRPr="00FA1D01" w:rsidRDefault="00CB1F68" w:rsidP="00CB1F68">
            <w:pPr>
              <w:spacing w:before="40" w:after="40"/>
              <w:ind w:left="57" w:right="57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18"/>
              </w:rPr>
            </w:pPr>
          </w:p>
        </w:tc>
        <w:tc>
          <w:tcPr>
            <w:tcW w:w="530" w:type="dxa"/>
          </w:tcPr>
          <w:p w14:paraId="3F023AEE" w14:textId="77777777" w:rsidR="00CB1F68" w:rsidRPr="00FA1D01" w:rsidRDefault="00CB1F68" w:rsidP="00CB1F68">
            <w:pPr>
              <w:spacing w:before="40" w:after="40"/>
              <w:ind w:left="57" w:right="57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18"/>
              </w:rPr>
            </w:pPr>
          </w:p>
        </w:tc>
        <w:tc>
          <w:tcPr>
            <w:tcW w:w="511" w:type="dxa"/>
          </w:tcPr>
          <w:p w14:paraId="539B8B36" w14:textId="77777777" w:rsidR="00CB1F68" w:rsidRPr="00FA1D01" w:rsidRDefault="00CB1F68" w:rsidP="00CB1F68">
            <w:pPr>
              <w:spacing w:before="40" w:after="40"/>
              <w:ind w:left="57" w:right="57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18"/>
              </w:rPr>
            </w:pPr>
          </w:p>
        </w:tc>
        <w:tc>
          <w:tcPr>
            <w:tcW w:w="524" w:type="dxa"/>
          </w:tcPr>
          <w:p w14:paraId="11386CCA" w14:textId="77777777" w:rsidR="00CB1F68" w:rsidRPr="00FA1D01" w:rsidRDefault="00CB1F68" w:rsidP="00CB1F68">
            <w:pPr>
              <w:spacing w:before="40" w:after="40"/>
              <w:ind w:left="57" w:right="57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18"/>
              </w:rPr>
            </w:pPr>
          </w:p>
        </w:tc>
        <w:tc>
          <w:tcPr>
            <w:tcW w:w="562" w:type="dxa"/>
          </w:tcPr>
          <w:p w14:paraId="3CB23083" w14:textId="77777777" w:rsidR="00CB1F68" w:rsidRPr="00FA1D01" w:rsidRDefault="00CB1F68" w:rsidP="00CB1F68">
            <w:pPr>
              <w:spacing w:before="40" w:after="40"/>
              <w:ind w:left="57" w:right="57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18"/>
              </w:rPr>
            </w:pPr>
          </w:p>
        </w:tc>
        <w:tc>
          <w:tcPr>
            <w:tcW w:w="2612" w:type="dxa"/>
          </w:tcPr>
          <w:p w14:paraId="1AFBF519" w14:textId="77777777" w:rsidR="00CB1F68" w:rsidRPr="00FA1D01" w:rsidRDefault="00CB1F68" w:rsidP="00CB1F68">
            <w:pPr>
              <w:spacing w:before="40" w:after="40"/>
              <w:ind w:left="57" w:right="57"/>
              <w:rPr>
                <w:rFonts w:eastAsia="Times New Roman" w:cs="Times New Roman"/>
                <w:noProof/>
                <w:color w:val="000000"/>
                <w:sz w:val="18"/>
              </w:rPr>
            </w:pPr>
            <w:r w:rsidRPr="00FA1D01">
              <w:rPr>
                <w:rFonts w:eastAsia="Times New Roman" w:cs="Times New Roman"/>
                <w:noProof/>
                <w:color w:val="000000"/>
                <w:sz w:val="18"/>
              </w:rPr>
              <w:t xml:space="preserve">keine Begrüßung und keine Vorstellung, keine freundliche Atmosphäre </w:t>
            </w:r>
          </w:p>
        </w:tc>
      </w:tr>
      <w:tr w:rsidR="00CB1F68" w:rsidRPr="00FA1D01" w14:paraId="1D5B1846" w14:textId="77777777" w:rsidTr="00CB1F6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01"/>
        </w:trPr>
        <w:tc>
          <w:tcPr>
            <w:tcW w:w="567" w:type="dxa"/>
            <w:vMerge/>
            <w:shd w:val="clear" w:color="auto" w:fill="FFC000"/>
            <w:textDirection w:val="btLr"/>
          </w:tcPr>
          <w:p w14:paraId="60FDF823" w14:textId="77777777" w:rsidR="00CB1F68" w:rsidRPr="00FA1D01" w:rsidRDefault="00CB1F68" w:rsidP="00CB1F68">
            <w:pPr>
              <w:spacing w:before="40" w:after="40"/>
              <w:ind w:left="57" w:right="57"/>
              <w:rPr>
                <w:rFonts w:eastAsia="Times New Roman" w:cs="Times New Roman"/>
                <w:noProof/>
                <w:color w:val="000000"/>
                <w:sz w:val="18"/>
              </w:rPr>
            </w:pPr>
          </w:p>
        </w:tc>
        <w:tc>
          <w:tcPr>
            <w:tcW w:w="1728" w:type="dxa"/>
            <w:shd w:val="clear" w:color="auto" w:fill="FFC000"/>
          </w:tcPr>
          <w:p w14:paraId="0A252EE9" w14:textId="77777777" w:rsidR="00CB1F68" w:rsidRPr="00FA1D01" w:rsidRDefault="00CB1F68" w:rsidP="00CB1F68">
            <w:pPr>
              <w:spacing w:before="40" w:after="40"/>
              <w:ind w:left="57" w:right="57"/>
              <w:rPr>
                <w:rFonts w:eastAsia="Times New Roman" w:cs="Times New Roman"/>
                <w:noProof/>
                <w:color w:val="000000"/>
                <w:sz w:val="18"/>
              </w:rPr>
            </w:pPr>
            <w:r w:rsidRPr="00FA1D01">
              <w:rPr>
                <w:rFonts w:eastAsia="Times New Roman" w:cs="Times New Roman"/>
                <w:noProof/>
                <w:color w:val="000000"/>
                <w:sz w:val="18"/>
              </w:rPr>
              <w:t>Informations-phase</w:t>
            </w:r>
          </w:p>
        </w:tc>
        <w:tc>
          <w:tcPr>
            <w:tcW w:w="2274" w:type="dxa"/>
          </w:tcPr>
          <w:p w14:paraId="4F854C1A" w14:textId="77777777" w:rsidR="00CB1F68" w:rsidRPr="00FA1D01" w:rsidRDefault="00CB1F68" w:rsidP="00CB1F68">
            <w:pPr>
              <w:spacing w:before="40" w:after="40"/>
              <w:ind w:left="57" w:right="57"/>
              <w:rPr>
                <w:rFonts w:eastAsia="Times New Roman" w:cs="Times New Roman"/>
                <w:noProof/>
                <w:color w:val="000000"/>
                <w:sz w:val="18"/>
              </w:rPr>
            </w:pPr>
            <w:r w:rsidRPr="00FA1D01">
              <w:rPr>
                <w:rFonts w:eastAsia="Times New Roman" w:cs="Times New Roman"/>
                <w:noProof/>
                <w:color w:val="000000"/>
                <w:sz w:val="18"/>
              </w:rPr>
              <w:t>Klärung des Gesprächsthemas</w:t>
            </w:r>
          </w:p>
        </w:tc>
        <w:tc>
          <w:tcPr>
            <w:tcW w:w="468" w:type="dxa"/>
          </w:tcPr>
          <w:p w14:paraId="47C568C5" w14:textId="77777777" w:rsidR="00CB1F68" w:rsidRPr="00FA1D01" w:rsidRDefault="00CB1F68" w:rsidP="00CB1F68">
            <w:pPr>
              <w:spacing w:before="40" w:after="40"/>
              <w:ind w:left="57" w:right="57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18"/>
              </w:rPr>
            </w:pPr>
          </w:p>
        </w:tc>
        <w:tc>
          <w:tcPr>
            <w:tcW w:w="530" w:type="dxa"/>
          </w:tcPr>
          <w:p w14:paraId="7B5139E9" w14:textId="77777777" w:rsidR="00CB1F68" w:rsidRPr="00FA1D01" w:rsidRDefault="00CB1F68" w:rsidP="00CB1F68">
            <w:pPr>
              <w:spacing w:before="40" w:after="40"/>
              <w:ind w:left="57" w:right="57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18"/>
              </w:rPr>
            </w:pPr>
          </w:p>
        </w:tc>
        <w:tc>
          <w:tcPr>
            <w:tcW w:w="511" w:type="dxa"/>
          </w:tcPr>
          <w:p w14:paraId="76279282" w14:textId="77777777" w:rsidR="00CB1F68" w:rsidRPr="00FA1D01" w:rsidRDefault="00CB1F68" w:rsidP="00CB1F68">
            <w:pPr>
              <w:spacing w:before="40" w:after="40"/>
              <w:ind w:left="57" w:right="57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18"/>
              </w:rPr>
            </w:pPr>
          </w:p>
        </w:tc>
        <w:tc>
          <w:tcPr>
            <w:tcW w:w="524" w:type="dxa"/>
          </w:tcPr>
          <w:p w14:paraId="672C7099" w14:textId="77777777" w:rsidR="00CB1F68" w:rsidRPr="00FA1D01" w:rsidRDefault="00CB1F68" w:rsidP="00CB1F68">
            <w:pPr>
              <w:spacing w:before="40" w:after="40"/>
              <w:ind w:left="57" w:right="57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18"/>
              </w:rPr>
            </w:pPr>
          </w:p>
        </w:tc>
        <w:tc>
          <w:tcPr>
            <w:tcW w:w="562" w:type="dxa"/>
          </w:tcPr>
          <w:p w14:paraId="2EE882A9" w14:textId="77777777" w:rsidR="00CB1F68" w:rsidRPr="00FA1D01" w:rsidRDefault="00CB1F68" w:rsidP="00CB1F68">
            <w:pPr>
              <w:spacing w:before="40" w:after="40"/>
              <w:ind w:left="57" w:right="57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18"/>
              </w:rPr>
            </w:pPr>
          </w:p>
        </w:tc>
        <w:tc>
          <w:tcPr>
            <w:tcW w:w="2612" w:type="dxa"/>
          </w:tcPr>
          <w:p w14:paraId="28E96882" w14:textId="77777777" w:rsidR="00CB1F68" w:rsidRPr="00FA1D01" w:rsidRDefault="00CB1F68" w:rsidP="00CB1F68">
            <w:pPr>
              <w:spacing w:before="40" w:after="40"/>
              <w:ind w:left="57" w:right="57"/>
              <w:rPr>
                <w:rFonts w:eastAsia="Times New Roman" w:cs="Times New Roman"/>
                <w:noProof/>
                <w:color w:val="000000"/>
                <w:sz w:val="18"/>
              </w:rPr>
            </w:pPr>
            <w:r w:rsidRPr="00FA1D01">
              <w:rPr>
                <w:rFonts w:eastAsia="Times New Roman" w:cs="Times New Roman"/>
                <w:noProof/>
                <w:color w:val="000000"/>
                <w:sz w:val="18"/>
              </w:rPr>
              <w:t>Gesprächsthema wird nicht geklärt</w:t>
            </w:r>
          </w:p>
        </w:tc>
      </w:tr>
      <w:tr w:rsidR="00CB1F68" w:rsidRPr="00FA1D01" w14:paraId="716DD382" w14:textId="77777777" w:rsidTr="00CB1F6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01"/>
        </w:trPr>
        <w:tc>
          <w:tcPr>
            <w:tcW w:w="567" w:type="dxa"/>
            <w:vMerge/>
            <w:shd w:val="clear" w:color="auto" w:fill="FFC000"/>
            <w:textDirection w:val="btLr"/>
          </w:tcPr>
          <w:p w14:paraId="4ABEEF20" w14:textId="77777777" w:rsidR="00CB1F68" w:rsidRPr="00FA1D01" w:rsidRDefault="00CB1F68" w:rsidP="00CB1F68">
            <w:pPr>
              <w:spacing w:before="40" w:after="40"/>
              <w:ind w:left="57" w:right="57"/>
              <w:rPr>
                <w:rFonts w:eastAsia="Times New Roman" w:cs="Times New Roman"/>
                <w:noProof/>
                <w:color w:val="000000"/>
                <w:sz w:val="18"/>
              </w:rPr>
            </w:pPr>
          </w:p>
        </w:tc>
        <w:tc>
          <w:tcPr>
            <w:tcW w:w="1728" w:type="dxa"/>
            <w:shd w:val="clear" w:color="auto" w:fill="FFC000"/>
          </w:tcPr>
          <w:p w14:paraId="19E87339" w14:textId="77777777" w:rsidR="00CB1F68" w:rsidRPr="00FA1D01" w:rsidRDefault="00CB1F68" w:rsidP="00CB1F68">
            <w:pPr>
              <w:spacing w:before="40" w:after="40"/>
              <w:ind w:left="57" w:right="57"/>
              <w:rPr>
                <w:rFonts w:eastAsia="Times New Roman" w:cs="Times New Roman"/>
                <w:noProof/>
                <w:color w:val="000000"/>
                <w:sz w:val="18"/>
              </w:rPr>
            </w:pPr>
            <w:r w:rsidRPr="00FA1D01">
              <w:rPr>
                <w:rFonts w:eastAsia="Times New Roman" w:cs="Times New Roman"/>
                <w:noProof/>
                <w:color w:val="000000"/>
                <w:sz w:val="18"/>
              </w:rPr>
              <w:t>Beratungsphase</w:t>
            </w:r>
          </w:p>
        </w:tc>
        <w:tc>
          <w:tcPr>
            <w:tcW w:w="2274" w:type="dxa"/>
          </w:tcPr>
          <w:p w14:paraId="059907F6" w14:textId="77777777" w:rsidR="00CB1F68" w:rsidRPr="00FA1D01" w:rsidRDefault="00CB1F68" w:rsidP="00CB1F68">
            <w:pPr>
              <w:spacing w:before="40" w:after="40"/>
              <w:ind w:left="57" w:right="57"/>
              <w:rPr>
                <w:rFonts w:eastAsia="Times New Roman" w:cs="Times New Roman"/>
                <w:noProof/>
                <w:color w:val="000000"/>
                <w:sz w:val="18"/>
              </w:rPr>
            </w:pPr>
            <w:r w:rsidRPr="00FA1D01">
              <w:rPr>
                <w:rFonts w:eastAsia="Times New Roman" w:cs="Times New Roman"/>
                <w:noProof/>
                <w:color w:val="000000"/>
                <w:sz w:val="18"/>
              </w:rPr>
              <w:t>Übermittlung von Informationen, Eingehen auf Mandanten-/ Mandantinnenfragen</w:t>
            </w:r>
          </w:p>
        </w:tc>
        <w:tc>
          <w:tcPr>
            <w:tcW w:w="468" w:type="dxa"/>
          </w:tcPr>
          <w:p w14:paraId="5AD308F6" w14:textId="77777777" w:rsidR="00CB1F68" w:rsidRPr="00FA1D01" w:rsidRDefault="00CB1F68" w:rsidP="00CB1F68">
            <w:pPr>
              <w:spacing w:before="40" w:after="40"/>
              <w:ind w:left="57" w:right="57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18"/>
              </w:rPr>
            </w:pPr>
          </w:p>
        </w:tc>
        <w:tc>
          <w:tcPr>
            <w:tcW w:w="530" w:type="dxa"/>
          </w:tcPr>
          <w:p w14:paraId="6D0B9FBA" w14:textId="77777777" w:rsidR="00CB1F68" w:rsidRPr="00FA1D01" w:rsidRDefault="00CB1F68" w:rsidP="00CB1F68">
            <w:pPr>
              <w:spacing w:before="40" w:after="40"/>
              <w:ind w:left="57" w:right="57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18"/>
              </w:rPr>
            </w:pPr>
          </w:p>
        </w:tc>
        <w:tc>
          <w:tcPr>
            <w:tcW w:w="511" w:type="dxa"/>
          </w:tcPr>
          <w:p w14:paraId="71FBA505" w14:textId="77777777" w:rsidR="00CB1F68" w:rsidRPr="00FA1D01" w:rsidRDefault="00CB1F68" w:rsidP="00CB1F68">
            <w:pPr>
              <w:spacing w:before="40" w:after="40"/>
              <w:ind w:left="57" w:right="57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18"/>
              </w:rPr>
            </w:pPr>
          </w:p>
        </w:tc>
        <w:tc>
          <w:tcPr>
            <w:tcW w:w="524" w:type="dxa"/>
          </w:tcPr>
          <w:p w14:paraId="5DF693CC" w14:textId="77777777" w:rsidR="00CB1F68" w:rsidRPr="00FA1D01" w:rsidRDefault="00CB1F68" w:rsidP="00CB1F68">
            <w:pPr>
              <w:spacing w:before="40" w:after="40"/>
              <w:ind w:left="57" w:right="57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18"/>
              </w:rPr>
            </w:pPr>
          </w:p>
        </w:tc>
        <w:tc>
          <w:tcPr>
            <w:tcW w:w="562" w:type="dxa"/>
          </w:tcPr>
          <w:p w14:paraId="5790D100" w14:textId="77777777" w:rsidR="00CB1F68" w:rsidRPr="00FA1D01" w:rsidRDefault="00CB1F68" w:rsidP="00CB1F68">
            <w:pPr>
              <w:spacing w:before="40" w:after="40"/>
              <w:ind w:left="57" w:right="57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18"/>
              </w:rPr>
            </w:pPr>
          </w:p>
        </w:tc>
        <w:tc>
          <w:tcPr>
            <w:tcW w:w="2612" w:type="dxa"/>
          </w:tcPr>
          <w:p w14:paraId="69AEC94F" w14:textId="77777777" w:rsidR="00CB1F68" w:rsidRPr="00FA1D01" w:rsidRDefault="00CB1F68" w:rsidP="00CB1F68">
            <w:pPr>
              <w:spacing w:before="40" w:after="40"/>
              <w:ind w:left="57" w:right="57"/>
              <w:rPr>
                <w:rFonts w:eastAsia="Times New Roman" w:cs="Times New Roman"/>
                <w:noProof/>
                <w:color w:val="000000"/>
                <w:sz w:val="18"/>
              </w:rPr>
            </w:pPr>
            <w:r w:rsidRPr="00FA1D01">
              <w:rPr>
                <w:rFonts w:eastAsia="Times New Roman" w:cs="Times New Roman"/>
                <w:noProof/>
                <w:color w:val="000000"/>
                <w:sz w:val="18"/>
              </w:rPr>
              <w:t>keine Übermittlung von Informationen, kein Eingehen auf Mandanten-/ Mandantinnenfragen</w:t>
            </w:r>
          </w:p>
        </w:tc>
      </w:tr>
      <w:tr w:rsidR="00CB1F68" w:rsidRPr="00FA1D01" w14:paraId="605CBA24" w14:textId="77777777" w:rsidTr="00CB1F6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01"/>
        </w:trPr>
        <w:tc>
          <w:tcPr>
            <w:tcW w:w="567" w:type="dxa"/>
            <w:vMerge/>
            <w:shd w:val="clear" w:color="auto" w:fill="FFC000"/>
            <w:textDirection w:val="btLr"/>
          </w:tcPr>
          <w:p w14:paraId="1D580D14" w14:textId="77777777" w:rsidR="00CB1F68" w:rsidRPr="00FA1D01" w:rsidRDefault="00CB1F68" w:rsidP="00CB1F68">
            <w:pPr>
              <w:spacing w:before="40" w:after="40"/>
              <w:ind w:left="57" w:right="57"/>
              <w:rPr>
                <w:rFonts w:eastAsia="Times New Roman" w:cs="Times New Roman"/>
                <w:noProof/>
                <w:color w:val="000000"/>
                <w:sz w:val="18"/>
              </w:rPr>
            </w:pPr>
          </w:p>
        </w:tc>
        <w:tc>
          <w:tcPr>
            <w:tcW w:w="1728" w:type="dxa"/>
            <w:shd w:val="clear" w:color="auto" w:fill="FFC000"/>
          </w:tcPr>
          <w:p w14:paraId="55FA6CA4" w14:textId="77777777" w:rsidR="00CB1F68" w:rsidRPr="00FA1D01" w:rsidRDefault="00CB1F68" w:rsidP="00CB1F68">
            <w:pPr>
              <w:spacing w:before="40" w:after="40"/>
              <w:ind w:left="57" w:right="57"/>
              <w:rPr>
                <w:rFonts w:eastAsia="Times New Roman" w:cs="Times New Roman"/>
                <w:noProof/>
                <w:color w:val="000000"/>
                <w:sz w:val="18"/>
              </w:rPr>
            </w:pPr>
            <w:r w:rsidRPr="00FA1D01">
              <w:rPr>
                <w:rFonts w:eastAsia="Times New Roman" w:cs="Times New Roman"/>
                <w:noProof/>
                <w:color w:val="000000"/>
                <w:sz w:val="18"/>
              </w:rPr>
              <w:t>Abschluss</w:t>
            </w:r>
          </w:p>
        </w:tc>
        <w:tc>
          <w:tcPr>
            <w:tcW w:w="2274" w:type="dxa"/>
          </w:tcPr>
          <w:p w14:paraId="0326A826" w14:textId="77777777" w:rsidR="00CB1F68" w:rsidRPr="00FA1D01" w:rsidRDefault="00CB1F68" w:rsidP="00CB1F68">
            <w:pPr>
              <w:spacing w:before="40" w:after="40"/>
              <w:ind w:left="57" w:right="57"/>
              <w:rPr>
                <w:rFonts w:eastAsia="Times New Roman" w:cs="Times New Roman"/>
                <w:noProof/>
                <w:color w:val="000000"/>
                <w:sz w:val="18"/>
              </w:rPr>
            </w:pPr>
            <w:r w:rsidRPr="00FA1D01">
              <w:rPr>
                <w:rFonts w:eastAsia="Times New Roman" w:cs="Times New Roman"/>
                <w:noProof/>
                <w:color w:val="000000"/>
                <w:sz w:val="18"/>
              </w:rPr>
              <w:t>positiver Gesprächsabschluss, Nachfrage</w:t>
            </w:r>
            <w:r>
              <w:rPr>
                <w:rFonts w:eastAsia="Times New Roman" w:cs="Times New Roman"/>
                <w:noProof/>
                <w:color w:val="000000"/>
                <w:sz w:val="18"/>
              </w:rPr>
              <w:t>,</w:t>
            </w:r>
            <w:r w:rsidRPr="00FA1D01">
              <w:rPr>
                <w:rFonts w:eastAsia="Times New Roman" w:cs="Times New Roman"/>
                <w:noProof/>
                <w:color w:val="000000"/>
                <w:sz w:val="18"/>
              </w:rPr>
              <w:t xml:space="preserve"> ob alle Fragen geklärt sind</w:t>
            </w:r>
          </w:p>
        </w:tc>
        <w:tc>
          <w:tcPr>
            <w:tcW w:w="468" w:type="dxa"/>
          </w:tcPr>
          <w:p w14:paraId="7D0D61BD" w14:textId="77777777" w:rsidR="00CB1F68" w:rsidRPr="00FA1D01" w:rsidRDefault="00CB1F68" w:rsidP="00CB1F68">
            <w:pPr>
              <w:spacing w:before="40" w:after="40"/>
              <w:ind w:left="57" w:right="57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18"/>
              </w:rPr>
            </w:pPr>
          </w:p>
        </w:tc>
        <w:tc>
          <w:tcPr>
            <w:tcW w:w="530" w:type="dxa"/>
          </w:tcPr>
          <w:p w14:paraId="056B88C0" w14:textId="77777777" w:rsidR="00CB1F68" w:rsidRPr="00FA1D01" w:rsidRDefault="00CB1F68" w:rsidP="00CB1F68">
            <w:pPr>
              <w:spacing w:before="40" w:after="40"/>
              <w:ind w:left="57" w:right="57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18"/>
              </w:rPr>
            </w:pPr>
          </w:p>
        </w:tc>
        <w:tc>
          <w:tcPr>
            <w:tcW w:w="511" w:type="dxa"/>
          </w:tcPr>
          <w:p w14:paraId="0969E653" w14:textId="77777777" w:rsidR="00CB1F68" w:rsidRPr="00FA1D01" w:rsidRDefault="00CB1F68" w:rsidP="00CB1F68">
            <w:pPr>
              <w:spacing w:before="40" w:after="40"/>
              <w:ind w:left="57" w:right="57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18"/>
              </w:rPr>
            </w:pPr>
          </w:p>
        </w:tc>
        <w:tc>
          <w:tcPr>
            <w:tcW w:w="524" w:type="dxa"/>
          </w:tcPr>
          <w:p w14:paraId="3EB5B6F3" w14:textId="77777777" w:rsidR="00CB1F68" w:rsidRPr="00FA1D01" w:rsidRDefault="00CB1F68" w:rsidP="00CB1F68">
            <w:pPr>
              <w:spacing w:before="40" w:after="40"/>
              <w:ind w:left="57" w:right="57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18"/>
              </w:rPr>
            </w:pPr>
          </w:p>
        </w:tc>
        <w:tc>
          <w:tcPr>
            <w:tcW w:w="562" w:type="dxa"/>
          </w:tcPr>
          <w:p w14:paraId="5C3855FA" w14:textId="77777777" w:rsidR="00CB1F68" w:rsidRPr="00FA1D01" w:rsidRDefault="00CB1F68" w:rsidP="00CB1F68">
            <w:pPr>
              <w:spacing w:before="40" w:after="40"/>
              <w:ind w:left="57" w:right="57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18"/>
              </w:rPr>
            </w:pPr>
          </w:p>
        </w:tc>
        <w:tc>
          <w:tcPr>
            <w:tcW w:w="2612" w:type="dxa"/>
          </w:tcPr>
          <w:p w14:paraId="78473F85" w14:textId="77777777" w:rsidR="00CB1F68" w:rsidRPr="00FA1D01" w:rsidRDefault="00CB1F68" w:rsidP="00CB1F68">
            <w:pPr>
              <w:spacing w:before="40" w:after="40"/>
              <w:ind w:left="57" w:right="57"/>
              <w:rPr>
                <w:rFonts w:eastAsia="Times New Roman" w:cs="Times New Roman"/>
                <w:noProof/>
                <w:color w:val="000000"/>
                <w:sz w:val="18"/>
              </w:rPr>
            </w:pPr>
            <w:r w:rsidRPr="00FA1D01">
              <w:rPr>
                <w:rFonts w:eastAsia="Times New Roman" w:cs="Times New Roman"/>
                <w:noProof/>
                <w:color w:val="000000"/>
                <w:sz w:val="18"/>
              </w:rPr>
              <w:t>kein positiver Gesprächsabschluss, keine Nachfrage</w:t>
            </w:r>
            <w:r>
              <w:rPr>
                <w:rFonts w:eastAsia="Times New Roman" w:cs="Times New Roman"/>
                <w:noProof/>
                <w:color w:val="000000"/>
                <w:sz w:val="18"/>
              </w:rPr>
              <w:t>,</w:t>
            </w:r>
            <w:r w:rsidRPr="00FA1D01">
              <w:rPr>
                <w:rFonts w:eastAsia="Times New Roman" w:cs="Times New Roman"/>
                <w:noProof/>
                <w:color w:val="000000"/>
                <w:sz w:val="18"/>
              </w:rPr>
              <w:t xml:space="preserve"> ob alle Fragen geklärt sind</w:t>
            </w:r>
          </w:p>
        </w:tc>
      </w:tr>
      <w:tr w:rsidR="00CB1F68" w:rsidRPr="00FA1D01" w14:paraId="489E4562" w14:textId="77777777" w:rsidTr="00CB1F6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02"/>
        </w:trPr>
        <w:tc>
          <w:tcPr>
            <w:tcW w:w="567" w:type="dxa"/>
            <w:vMerge w:val="restart"/>
            <w:shd w:val="clear" w:color="auto" w:fill="BDD6EE" w:themeFill="accent1" w:themeFillTint="66"/>
            <w:textDirection w:val="btLr"/>
          </w:tcPr>
          <w:p w14:paraId="605DD569" w14:textId="77777777" w:rsidR="00CB1F68" w:rsidRPr="00FA1D01" w:rsidRDefault="00CB1F68" w:rsidP="00CB1F68">
            <w:pPr>
              <w:spacing w:before="40" w:after="40"/>
              <w:ind w:left="57" w:right="57"/>
              <w:jc w:val="center"/>
              <w:rPr>
                <w:rFonts w:eastAsia="Times New Roman" w:cs="Times New Roman"/>
                <w:noProof/>
                <w:color w:val="000000"/>
                <w:sz w:val="18"/>
              </w:rPr>
            </w:pPr>
            <w:r w:rsidRPr="00FA1D01">
              <w:rPr>
                <w:rFonts w:eastAsia="Times New Roman" w:cs="Times New Roman"/>
                <w:noProof/>
                <w:color w:val="000000"/>
                <w:sz w:val="18"/>
              </w:rPr>
              <w:t>Techniken der Gesprächsführung</w:t>
            </w:r>
          </w:p>
        </w:tc>
        <w:tc>
          <w:tcPr>
            <w:tcW w:w="1728" w:type="dxa"/>
            <w:shd w:val="clear" w:color="auto" w:fill="BDD6EE" w:themeFill="accent1" w:themeFillTint="66"/>
          </w:tcPr>
          <w:p w14:paraId="0AD11149" w14:textId="77777777" w:rsidR="00CB1F68" w:rsidRPr="00FA1D01" w:rsidRDefault="00CB1F68" w:rsidP="00CB1F68">
            <w:pPr>
              <w:spacing w:before="40" w:after="40"/>
              <w:ind w:left="57" w:right="57"/>
              <w:rPr>
                <w:rFonts w:eastAsia="Times New Roman" w:cs="Times New Roman"/>
                <w:noProof/>
                <w:color w:val="000000"/>
                <w:sz w:val="18"/>
              </w:rPr>
            </w:pPr>
            <w:r w:rsidRPr="00FA1D01">
              <w:rPr>
                <w:rFonts w:eastAsia="Times New Roman" w:cs="Times New Roman"/>
                <w:noProof/>
                <w:color w:val="000000"/>
                <w:sz w:val="18"/>
              </w:rPr>
              <w:t>aktives Zuhören</w:t>
            </w:r>
          </w:p>
        </w:tc>
        <w:tc>
          <w:tcPr>
            <w:tcW w:w="2274" w:type="dxa"/>
          </w:tcPr>
          <w:p w14:paraId="1190E5D4" w14:textId="77777777" w:rsidR="00CB1F68" w:rsidRPr="00FA1D01" w:rsidRDefault="00CB1F68" w:rsidP="00CB1F68">
            <w:pPr>
              <w:spacing w:before="40" w:after="40"/>
              <w:ind w:left="57" w:right="57"/>
              <w:rPr>
                <w:rFonts w:eastAsia="Times New Roman" w:cs="Times New Roman"/>
                <w:noProof/>
                <w:color w:val="000000"/>
                <w:sz w:val="18"/>
              </w:rPr>
            </w:pPr>
            <w:r w:rsidRPr="00FA1D01">
              <w:rPr>
                <w:rFonts w:eastAsia="Times New Roman" w:cs="Times New Roman"/>
                <w:noProof/>
                <w:color w:val="000000"/>
                <w:sz w:val="18"/>
              </w:rPr>
              <w:t>Mandant/Mandantin ausreden lassen,</w:t>
            </w:r>
          </w:p>
          <w:p w14:paraId="7ECDB45A" w14:textId="77777777" w:rsidR="00CB1F68" w:rsidRPr="00FA1D01" w:rsidRDefault="00CB1F68" w:rsidP="00CB1F68">
            <w:pPr>
              <w:spacing w:before="40" w:after="40"/>
              <w:ind w:left="57" w:right="57"/>
              <w:rPr>
                <w:rFonts w:eastAsia="Times New Roman" w:cs="Times New Roman"/>
                <w:noProof/>
                <w:color w:val="000000"/>
                <w:sz w:val="18"/>
              </w:rPr>
            </w:pPr>
            <w:r w:rsidRPr="00FA1D01">
              <w:rPr>
                <w:rFonts w:eastAsia="Times New Roman" w:cs="Times New Roman"/>
                <w:noProof/>
                <w:color w:val="000000"/>
                <w:sz w:val="18"/>
              </w:rPr>
              <w:t xml:space="preserve">nachfragen, </w:t>
            </w:r>
          </w:p>
          <w:p w14:paraId="348CE5B2" w14:textId="77777777" w:rsidR="00CB1F68" w:rsidRPr="00FA1D01" w:rsidRDefault="00CB1F68" w:rsidP="00CB1F68">
            <w:pPr>
              <w:spacing w:before="40" w:after="40"/>
              <w:ind w:left="57" w:right="57"/>
              <w:rPr>
                <w:rFonts w:eastAsia="Times New Roman" w:cs="Times New Roman"/>
                <w:noProof/>
                <w:color w:val="000000"/>
                <w:sz w:val="18"/>
              </w:rPr>
            </w:pPr>
            <w:r w:rsidRPr="00FA1D01">
              <w:rPr>
                <w:rFonts w:eastAsia="Times New Roman" w:cs="Times New Roman"/>
                <w:noProof/>
                <w:color w:val="000000"/>
                <w:sz w:val="18"/>
              </w:rPr>
              <w:t xml:space="preserve">in eigenen Worten zusammenfassen </w:t>
            </w:r>
          </w:p>
        </w:tc>
        <w:tc>
          <w:tcPr>
            <w:tcW w:w="468" w:type="dxa"/>
          </w:tcPr>
          <w:p w14:paraId="1C54A107" w14:textId="77777777" w:rsidR="00CB1F68" w:rsidRPr="00FA1D01" w:rsidRDefault="00CB1F68" w:rsidP="00CB1F68">
            <w:pPr>
              <w:spacing w:before="40" w:after="40"/>
              <w:ind w:left="57" w:right="57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18"/>
              </w:rPr>
            </w:pPr>
          </w:p>
        </w:tc>
        <w:tc>
          <w:tcPr>
            <w:tcW w:w="530" w:type="dxa"/>
          </w:tcPr>
          <w:p w14:paraId="75B24854" w14:textId="77777777" w:rsidR="00CB1F68" w:rsidRPr="00FA1D01" w:rsidRDefault="00CB1F68" w:rsidP="00CB1F68">
            <w:pPr>
              <w:spacing w:before="40" w:after="40"/>
              <w:ind w:left="57" w:right="57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18"/>
              </w:rPr>
            </w:pPr>
          </w:p>
        </w:tc>
        <w:tc>
          <w:tcPr>
            <w:tcW w:w="511" w:type="dxa"/>
          </w:tcPr>
          <w:p w14:paraId="538DC6F6" w14:textId="77777777" w:rsidR="00CB1F68" w:rsidRPr="00FA1D01" w:rsidRDefault="00CB1F68" w:rsidP="00CB1F68">
            <w:pPr>
              <w:spacing w:before="40" w:after="40"/>
              <w:ind w:left="57" w:right="57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18"/>
              </w:rPr>
            </w:pPr>
          </w:p>
        </w:tc>
        <w:tc>
          <w:tcPr>
            <w:tcW w:w="524" w:type="dxa"/>
          </w:tcPr>
          <w:p w14:paraId="01169C5E" w14:textId="77777777" w:rsidR="00CB1F68" w:rsidRPr="00FA1D01" w:rsidRDefault="00CB1F68" w:rsidP="00CB1F68">
            <w:pPr>
              <w:spacing w:before="40" w:after="40"/>
              <w:ind w:left="57" w:right="57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18"/>
              </w:rPr>
            </w:pPr>
          </w:p>
        </w:tc>
        <w:tc>
          <w:tcPr>
            <w:tcW w:w="562" w:type="dxa"/>
          </w:tcPr>
          <w:p w14:paraId="5B79832F" w14:textId="77777777" w:rsidR="00CB1F68" w:rsidRPr="00FA1D01" w:rsidRDefault="00CB1F68" w:rsidP="00CB1F68">
            <w:pPr>
              <w:spacing w:before="40" w:after="40"/>
              <w:ind w:left="57" w:right="57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18"/>
              </w:rPr>
            </w:pPr>
          </w:p>
        </w:tc>
        <w:tc>
          <w:tcPr>
            <w:tcW w:w="2612" w:type="dxa"/>
          </w:tcPr>
          <w:p w14:paraId="5FAA9563" w14:textId="77777777" w:rsidR="00CB1F68" w:rsidRPr="00FA1D01" w:rsidRDefault="00CB1F68" w:rsidP="00CB1F68">
            <w:pPr>
              <w:spacing w:before="40" w:after="40"/>
              <w:ind w:left="57" w:right="57"/>
              <w:rPr>
                <w:rFonts w:eastAsia="Times New Roman" w:cs="Times New Roman"/>
                <w:noProof/>
                <w:color w:val="000000"/>
                <w:sz w:val="18"/>
              </w:rPr>
            </w:pPr>
            <w:r w:rsidRPr="00FA1D01">
              <w:rPr>
                <w:rFonts w:eastAsia="Times New Roman" w:cs="Times New Roman"/>
                <w:noProof/>
                <w:color w:val="000000"/>
                <w:sz w:val="18"/>
              </w:rPr>
              <w:t xml:space="preserve">Mandant/Mandantin nicht ausreden lassen, </w:t>
            </w:r>
          </w:p>
          <w:p w14:paraId="2E31F12D" w14:textId="77777777" w:rsidR="00CB1F68" w:rsidRPr="00FA1D01" w:rsidRDefault="00CB1F68" w:rsidP="00CB1F68">
            <w:pPr>
              <w:spacing w:before="40" w:after="40"/>
              <w:ind w:left="57" w:right="57"/>
              <w:rPr>
                <w:rFonts w:eastAsia="Times New Roman" w:cs="Times New Roman"/>
                <w:noProof/>
                <w:color w:val="000000"/>
                <w:sz w:val="18"/>
              </w:rPr>
            </w:pPr>
            <w:r w:rsidRPr="00FA1D01">
              <w:rPr>
                <w:rFonts w:eastAsia="Times New Roman" w:cs="Times New Roman"/>
                <w:noProof/>
                <w:color w:val="000000"/>
                <w:sz w:val="18"/>
              </w:rPr>
              <w:t xml:space="preserve">kein </w:t>
            </w:r>
            <w:r>
              <w:rPr>
                <w:rFonts w:eastAsia="Times New Roman" w:cs="Times New Roman"/>
                <w:noProof/>
                <w:color w:val="000000"/>
                <w:sz w:val="18"/>
              </w:rPr>
              <w:t>N</w:t>
            </w:r>
            <w:r w:rsidRPr="00FA1D01">
              <w:rPr>
                <w:rFonts w:eastAsia="Times New Roman" w:cs="Times New Roman"/>
                <w:noProof/>
                <w:color w:val="000000"/>
                <w:sz w:val="18"/>
              </w:rPr>
              <w:t xml:space="preserve">achfragen, </w:t>
            </w:r>
          </w:p>
          <w:p w14:paraId="4CFE08A3" w14:textId="77777777" w:rsidR="00CB1F68" w:rsidRPr="00FA1D01" w:rsidRDefault="00CB1F68" w:rsidP="00CB1F68">
            <w:pPr>
              <w:spacing w:before="40" w:after="40"/>
              <w:ind w:left="57" w:right="57"/>
              <w:rPr>
                <w:rFonts w:eastAsia="Times New Roman" w:cs="Times New Roman"/>
                <w:noProof/>
                <w:color w:val="000000"/>
                <w:sz w:val="18"/>
              </w:rPr>
            </w:pPr>
            <w:r w:rsidRPr="00FA1D01">
              <w:rPr>
                <w:rFonts w:eastAsia="Times New Roman" w:cs="Times New Roman"/>
                <w:noProof/>
                <w:color w:val="000000"/>
                <w:sz w:val="18"/>
              </w:rPr>
              <w:t xml:space="preserve">kein </w:t>
            </w:r>
            <w:r>
              <w:rPr>
                <w:rFonts w:eastAsia="Times New Roman" w:cs="Times New Roman"/>
                <w:noProof/>
                <w:color w:val="000000"/>
                <w:sz w:val="18"/>
              </w:rPr>
              <w:t>Z</w:t>
            </w:r>
            <w:r w:rsidRPr="00FA1D01">
              <w:rPr>
                <w:rFonts w:eastAsia="Times New Roman" w:cs="Times New Roman"/>
                <w:noProof/>
                <w:color w:val="000000"/>
                <w:sz w:val="18"/>
              </w:rPr>
              <w:t>usammenfassen in eigenen Worten</w:t>
            </w:r>
          </w:p>
        </w:tc>
      </w:tr>
      <w:tr w:rsidR="00CB1F68" w:rsidRPr="00FA1D01" w14:paraId="3F975BA6" w14:textId="77777777" w:rsidTr="00CB1F6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02"/>
        </w:trPr>
        <w:tc>
          <w:tcPr>
            <w:tcW w:w="567" w:type="dxa"/>
            <w:vMerge/>
            <w:shd w:val="clear" w:color="auto" w:fill="BDD6EE" w:themeFill="accent1" w:themeFillTint="66"/>
            <w:textDirection w:val="btLr"/>
          </w:tcPr>
          <w:p w14:paraId="7AD89737" w14:textId="77777777" w:rsidR="00CB1F68" w:rsidRPr="00FA1D01" w:rsidRDefault="00CB1F68" w:rsidP="00CB1F68">
            <w:pPr>
              <w:spacing w:before="40" w:after="40"/>
              <w:ind w:left="57" w:right="57"/>
              <w:rPr>
                <w:rFonts w:eastAsia="Times New Roman" w:cs="Times New Roman"/>
                <w:noProof/>
                <w:color w:val="000000"/>
                <w:sz w:val="18"/>
              </w:rPr>
            </w:pPr>
          </w:p>
        </w:tc>
        <w:tc>
          <w:tcPr>
            <w:tcW w:w="1728" w:type="dxa"/>
            <w:shd w:val="clear" w:color="auto" w:fill="BDD6EE" w:themeFill="accent1" w:themeFillTint="66"/>
          </w:tcPr>
          <w:p w14:paraId="622E1848" w14:textId="77777777" w:rsidR="00CB1F68" w:rsidRPr="00FA1D01" w:rsidRDefault="00CB1F68" w:rsidP="00CB1F68">
            <w:pPr>
              <w:spacing w:before="40" w:after="40"/>
              <w:ind w:left="57" w:right="57"/>
              <w:rPr>
                <w:rFonts w:eastAsia="Times New Roman" w:cs="Times New Roman"/>
                <w:noProof/>
                <w:color w:val="000000"/>
                <w:sz w:val="18"/>
              </w:rPr>
            </w:pPr>
            <w:r w:rsidRPr="00FA1D01">
              <w:rPr>
                <w:rFonts w:eastAsia="Times New Roman" w:cs="Times New Roman"/>
                <w:noProof/>
                <w:color w:val="000000"/>
                <w:sz w:val="18"/>
              </w:rPr>
              <w:t>Fragetechnik</w:t>
            </w:r>
          </w:p>
        </w:tc>
        <w:tc>
          <w:tcPr>
            <w:tcW w:w="2274" w:type="dxa"/>
          </w:tcPr>
          <w:p w14:paraId="1D667360" w14:textId="77777777" w:rsidR="00CB1F68" w:rsidRPr="00FA1D01" w:rsidRDefault="00CB1F68" w:rsidP="00CB1F68">
            <w:pPr>
              <w:spacing w:before="40" w:after="40"/>
              <w:ind w:left="57" w:right="57"/>
              <w:rPr>
                <w:rFonts w:eastAsia="Times New Roman" w:cs="Times New Roman"/>
                <w:noProof/>
                <w:color w:val="000000"/>
                <w:sz w:val="18"/>
              </w:rPr>
            </w:pPr>
            <w:r w:rsidRPr="00FA1D01">
              <w:rPr>
                <w:rFonts w:eastAsia="Times New Roman" w:cs="Times New Roman"/>
                <w:noProof/>
                <w:color w:val="000000"/>
                <w:sz w:val="18"/>
              </w:rPr>
              <w:t>situativ angemessene Fragen:</w:t>
            </w:r>
          </w:p>
          <w:p w14:paraId="7E64EEF5" w14:textId="77777777" w:rsidR="00CB1F68" w:rsidRPr="00FA1D01" w:rsidRDefault="00CB1F68" w:rsidP="00CB1F68">
            <w:pPr>
              <w:spacing w:before="40" w:after="40"/>
              <w:ind w:left="57" w:right="57"/>
              <w:rPr>
                <w:rFonts w:eastAsia="Times New Roman" w:cs="Times New Roman"/>
                <w:noProof/>
                <w:color w:val="000000"/>
                <w:sz w:val="18"/>
              </w:rPr>
            </w:pPr>
            <w:r w:rsidRPr="00FA1D01">
              <w:rPr>
                <w:rFonts w:eastAsia="Times New Roman" w:cs="Times New Roman"/>
                <w:noProof/>
                <w:color w:val="000000"/>
                <w:sz w:val="18"/>
              </w:rPr>
              <w:t>offene/geschlossene Fragen</w:t>
            </w:r>
          </w:p>
          <w:p w14:paraId="013018FB" w14:textId="6B287361" w:rsidR="00CB1F68" w:rsidRPr="00FA1D01" w:rsidRDefault="00DD467F" w:rsidP="00CB1F68">
            <w:pPr>
              <w:spacing w:before="40" w:after="40"/>
              <w:ind w:left="57" w:right="57"/>
              <w:rPr>
                <w:rFonts w:eastAsia="Times New Roman" w:cs="Times New Roman"/>
                <w:noProof/>
                <w:color w:val="000000"/>
                <w:sz w:val="18"/>
              </w:rPr>
            </w:pPr>
            <w:r>
              <w:rPr>
                <w:rFonts w:eastAsia="Times New Roman" w:cs="Times New Roman"/>
                <w:noProof/>
                <w:color w:val="000000"/>
                <w:sz w:val="18"/>
              </w:rPr>
              <w:t xml:space="preserve">keine </w:t>
            </w:r>
            <w:r w:rsidR="00CB1F68" w:rsidRPr="00FA1D01">
              <w:rPr>
                <w:rFonts w:eastAsia="Times New Roman" w:cs="Times New Roman"/>
                <w:noProof/>
                <w:color w:val="000000"/>
                <w:sz w:val="18"/>
              </w:rPr>
              <w:t>Suggestivfragen</w:t>
            </w:r>
          </w:p>
          <w:p w14:paraId="2D3AFEEC" w14:textId="77777777" w:rsidR="00CB1F68" w:rsidRPr="00FA1D01" w:rsidRDefault="00CB1F68" w:rsidP="00CB1F68">
            <w:pPr>
              <w:spacing w:before="40" w:after="40"/>
              <w:ind w:left="57" w:right="57"/>
              <w:rPr>
                <w:rFonts w:eastAsia="Times New Roman" w:cs="Times New Roman"/>
                <w:noProof/>
                <w:color w:val="000000"/>
                <w:sz w:val="18"/>
              </w:rPr>
            </w:pPr>
            <w:r w:rsidRPr="00FA1D01">
              <w:rPr>
                <w:rFonts w:eastAsia="Times New Roman" w:cs="Times New Roman"/>
                <w:noProof/>
                <w:color w:val="000000"/>
                <w:sz w:val="18"/>
              </w:rPr>
              <w:t>Entscheidungsfragen</w:t>
            </w:r>
          </w:p>
          <w:p w14:paraId="4B525DE1" w14:textId="77777777" w:rsidR="00CB1F68" w:rsidRPr="00FA1D01" w:rsidRDefault="00CB1F68" w:rsidP="00CB1F68">
            <w:pPr>
              <w:spacing w:before="40" w:after="40"/>
              <w:ind w:left="57" w:right="57"/>
              <w:rPr>
                <w:rFonts w:eastAsia="Times New Roman" w:cs="Times New Roman"/>
                <w:noProof/>
                <w:color w:val="000000"/>
                <w:sz w:val="18"/>
              </w:rPr>
            </w:pPr>
            <w:r w:rsidRPr="00FA1D01">
              <w:rPr>
                <w:rFonts w:eastAsia="Times New Roman" w:cs="Times New Roman"/>
                <w:noProof/>
                <w:color w:val="000000"/>
                <w:sz w:val="18"/>
              </w:rPr>
              <w:t>Kontrollfragen</w:t>
            </w:r>
          </w:p>
          <w:p w14:paraId="31E86448" w14:textId="77777777" w:rsidR="00CB1F68" w:rsidRPr="00FA1D01" w:rsidRDefault="00CB1F68" w:rsidP="00CB1F68">
            <w:pPr>
              <w:spacing w:before="40" w:after="40"/>
              <w:ind w:left="57" w:right="57"/>
              <w:rPr>
                <w:rFonts w:eastAsia="Times New Roman" w:cs="Times New Roman"/>
                <w:noProof/>
                <w:color w:val="000000"/>
                <w:sz w:val="18"/>
              </w:rPr>
            </w:pPr>
            <w:r w:rsidRPr="00FA1D01">
              <w:rPr>
                <w:rFonts w:eastAsia="Times New Roman" w:cs="Times New Roman"/>
                <w:noProof/>
                <w:color w:val="000000"/>
                <w:sz w:val="18"/>
              </w:rPr>
              <w:t>reflektierende Fragen</w:t>
            </w:r>
          </w:p>
        </w:tc>
        <w:tc>
          <w:tcPr>
            <w:tcW w:w="468" w:type="dxa"/>
          </w:tcPr>
          <w:p w14:paraId="3B5BF0BA" w14:textId="77777777" w:rsidR="00CB1F68" w:rsidRPr="00FA1D01" w:rsidRDefault="00CB1F68" w:rsidP="00CB1F68">
            <w:pPr>
              <w:spacing w:before="40" w:after="40"/>
              <w:ind w:left="57" w:right="57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18"/>
              </w:rPr>
            </w:pPr>
          </w:p>
        </w:tc>
        <w:tc>
          <w:tcPr>
            <w:tcW w:w="530" w:type="dxa"/>
          </w:tcPr>
          <w:p w14:paraId="512EEFDA" w14:textId="77777777" w:rsidR="00CB1F68" w:rsidRPr="00FA1D01" w:rsidRDefault="00CB1F68" w:rsidP="00CB1F68">
            <w:pPr>
              <w:spacing w:before="40" w:after="40"/>
              <w:ind w:left="57" w:right="57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18"/>
              </w:rPr>
            </w:pPr>
          </w:p>
        </w:tc>
        <w:tc>
          <w:tcPr>
            <w:tcW w:w="511" w:type="dxa"/>
          </w:tcPr>
          <w:p w14:paraId="10B467B3" w14:textId="77777777" w:rsidR="00CB1F68" w:rsidRPr="00FA1D01" w:rsidRDefault="00CB1F68" w:rsidP="00CB1F68">
            <w:pPr>
              <w:spacing w:before="40" w:after="40"/>
              <w:ind w:left="57" w:right="57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18"/>
              </w:rPr>
            </w:pPr>
          </w:p>
        </w:tc>
        <w:tc>
          <w:tcPr>
            <w:tcW w:w="524" w:type="dxa"/>
          </w:tcPr>
          <w:p w14:paraId="73FAE7E9" w14:textId="77777777" w:rsidR="00CB1F68" w:rsidRPr="00FA1D01" w:rsidRDefault="00CB1F68" w:rsidP="00CB1F68">
            <w:pPr>
              <w:spacing w:before="40" w:after="40"/>
              <w:ind w:left="57" w:right="57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18"/>
              </w:rPr>
            </w:pPr>
          </w:p>
        </w:tc>
        <w:tc>
          <w:tcPr>
            <w:tcW w:w="562" w:type="dxa"/>
          </w:tcPr>
          <w:p w14:paraId="7B9FC416" w14:textId="77777777" w:rsidR="00CB1F68" w:rsidRPr="00FA1D01" w:rsidRDefault="00CB1F68" w:rsidP="00CB1F68">
            <w:pPr>
              <w:spacing w:before="40" w:after="40"/>
              <w:ind w:left="57" w:right="57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18"/>
              </w:rPr>
            </w:pPr>
          </w:p>
        </w:tc>
        <w:tc>
          <w:tcPr>
            <w:tcW w:w="2612" w:type="dxa"/>
          </w:tcPr>
          <w:p w14:paraId="3B32764E" w14:textId="77777777" w:rsidR="00CB1F68" w:rsidRPr="00FA1D01" w:rsidRDefault="00CB1F68" w:rsidP="00CB1F68">
            <w:pPr>
              <w:spacing w:before="40" w:after="40"/>
              <w:ind w:left="57" w:right="57"/>
              <w:rPr>
                <w:rFonts w:eastAsia="Times New Roman" w:cs="Times New Roman"/>
                <w:noProof/>
                <w:color w:val="000000"/>
                <w:sz w:val="18"/>
              </w:rPr>
            </w:pPr>
            <w:r w:rsidRPr="00FA1D01">
              <w:rPr>
                <w:rFonts w:eastAsia="Times New Roman" w:cs="Times New Roman"/>
                <w:noProof/>
                <w:color w:val="000000"/>
                <w:sz w:val="18"/>
              </w:rPr>
              <w:t>situativ nicht angemessene Fragen:</w:t>
            </w:r>
          </w:p>
          <w:p w14:paraId="19F160FC" w14:textId="77777777" w:rsidR="00CB1F68" w:rsidRPr="00FA1D01" w:rsidRDefault="00CB1F68" w:rsidP="00CB1F68">
            <w:pPr>
              <w:spacing w:before="40" w:after="40"/>
              <w:ind w:left="57" w:right="57"/>
              <w:rPr>
                <w:rFonts w:eastAsia="Times New Roman" w:cs="Times New Roman"/>
                <w:noProof/>
                <w:color w:val="000000"/>
                <w:sz w:val="18"/>
              </w:rPr>
            </w:pPr>
            <w:r w:rsidRPr="00FA1D01">
              <w:rPr>
                <w:rFonts w:eastAsia="Times New Roman" w:cs="Times New Roman"/>
                <w:noProof/>
                <w:color w:val="000000"/>
                <w:sz w:val="18"/>
              </w:rPr>
              <w:t>keine offenen/ geschlossenen Fragen</w:t>
            </w:r>
          </w:p>
          <w:p w14:paraId="5C22646F" w14:textId="5945C6D1" w:rsidR="00CB1F68" w:rsidRPr="00FA1D01" w:rsidRDefault="00CB1F68" w:rsidP="00CB1F68">
            <w:pPr>
              <w:spacing w:before="40" w:after="40"/>
              <w:ind w:left="57" w:right="57"/>
              <w:rPr>
                <w:rFonts w:eastAsia="Times New Roman" w:cs="Times New Roman"/>
                <w:noProof/>
                <w:color w:val="000000"/>
                <w:sz w:val="18"/>
              </w:rPr>
            </w:pPr>
            <w:r w:rsidRPr="00FA1D01">
              <w:rPr>
                <w:rFonts w:eastAsia="Times New Roman" w:cs="Times New Roman"/>
                <w:noProof/>
                <w:color w:val="000000"/>
                <w:sz w:val="18"/>
              </w:rPr>
              <w:t>Suggestivfragen</w:t>
            </w:r>
          </w:p>
          <w:p w14:paraId="2E73DBB4" w14:textId="77777777" w:rsidR="00CB1F68" w:rsidRPr="00FA1D01" w:rsidRDefault="00CB1F68" w:rsidP="00CB1F68">
            <w:pPr>
              <w:spacing w:before="40" w:after="40"/>
              <w:ind w:left="57" w:right="57"/>
              <w:rPr>
                <w:rFonts w:eastAsia="Times New Roman" w:cs="Times New Roman"/>
                <w:noProof/>
                <w:color w:val="000000"/>
                <w:sz w:val="18"/>
              </w:rPr>
            </w:pPr>
            <w:r w:rsidRPr="00FA1D01">
              <w:rPr>
                <w:rFonts w:eastAsia="Times New Roman" w:cs="Times New Roman"/>
                <w:noProof/>
                <w:color w:val="000000"/>
                <w:sz w:val="18"/>
              </w:rPr>
              <w:t>keine Entscheidungsfragen</w:t>
            </w:r>
          </w:p>
          <w:p w14:paraId="2DC05904" w14:textId="77777777" w:rsidR="00CB1F68" w:rsidRPr="00FA1D01" w:rsidRDefault="00CB1F68" w:rsidP="00CB1F68">
            <w:pPr>
              <w:spacing w:before="40" w:after="40"/>
              <w:ind w:left="57" w:right="57"/>
              <w:rPr>
                <w:rFonts w:eastAsia="Times New Roman" w:cs="Times New Roman"/>
                <w:noProof/>
                <w:color w:val="000000"/>
                <w:sz w:val="18"/>
              </w:rPr>
            </w:pPr>
            <w:r w:rsidRPr="00FA1D01">
              <w:rPr>
                <w:rFonts w:eastAsia="Times New Roman" w:cs="Times New Roman"/>
                <w:noProof/>
                <w:color w:val="000000"/>
                <w:sz w:val="18"/>
              </w:rPr>
              <w:t>keine Kontrollfragen</w:t>
            </w:r>
          </w:p>
          <w:p w14:paraId="4723B303" w14:textId="77777777" w:rsidR="00CB1F68" w:rsidRPr="00FA1D01" w:rsidRDefault="00CB1F68" w:rsidP="00CB1F68">
            <w:pPr>
              <w:spacing w:before="40" w:after="40"/>
              <w:ind w:left="57" w:right="57"/>
              <w:rPr>
                <w:rFonts w:eastAsia="Times New Roman" w:cs="Times New Roman"/>
                <w:noProof/>
                <w:color w:val="000000"/>
                <w:sz w:val="18"/>
              </w:rPr>
            </w:pPr>
            <w:r w:rsidRPr="00FA1D01">
              <w:rPr>
                <w:rFonts w:eastAsia="Times New Roman" w:cs="Times New Roman"/>
                <w:noProof/>
                <w:color w:val="000000"/>
                <w:sz w:val="18"/>
              </w:rPr>
              <w:t>keine reflektierenden Fragen</w:t>
            </w:r>
          </w:p>
        </w:tc>
      </w:tr>
      <w:tr w:rsidR="00CB1F68" w:rsidRPr="00FA1D01" w14:paraId="6ABD9761" w14:textId="77777777" w:rsidTr="00CB1F6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02"/>
        </w:trPr>
        <w:tc>
          <w:tcPr>
            <w:tcW w:w="567" w:type="dxa"/>
            <w:vMerge/>
            <w:shd w:val="clear" w:color="auto" w:fill="BDD6EE" w:themeFill="accent1" w:themeFillTint="66"/>
            <w:textDirection w:val="btLr"/>
          </w:tcPr>
          <w:p w14:paraId="2CA3B5D0" w14:textId="77777777" w:rsidR="00CB1F68" w:rsidRPr="00FA1D01" w:rsidRDefault="00CB1F68" w:rsidP="00CB1F68">
            <w:pPr>
              <w:spacing w:before="40" w:after="40"/>
              <w:ind w:left="57" w:right="57"/>
              <w:rPr>
                <w:rFonts w:eastAsia="Times New Roman" w:cs="Times New Roman"/>
                <w:noProof/>
                <w:color w:val="000000"/>
                <w:sz w:val="18"/>
              </w:rPr>
            </w:pPr>
          </w:p>
        </w:tc>
        <w:tc>
          <w:tcPr>
            <w:tcW w:w="1728" w:type="dxa"/>
            <w:shd w:val="clear" w:color="auto" w:fill="BDD6EE" w:themeFill="accent1" w:themeFillTint="66"/>
          </w:tcPr>
          <w:p w14:paraId="1F82C37B" w14:textId="77777777" w:rsidR="00CB1F68" w:rsidRPr="00FA1D01" w:rsidRDefault="00CB1F68" w:rsidP="00CB1F68">
            <w:pPr>
              <w:spacing w:before="40" w:after="40"/>
              <w:ind w:left="57" w:right="57"/>
              <w:rPr>
                <w:rFonts w:eastAsia="Times New Roman" w:cs="Times New Roman"/>
                <w:noProof/>
                <w:color w:val="000000"/>
                <w:sz w:val="18"/>
              </w:rPr>
            </w:pPr>
            <w:r w:rsidRPr="00FA1D01">
              <w:rPr>
                <w:rFonts w:eastAsia="Times New Roman" w:cs="Times New Roman"/>
                <w:noProof/>
                <w:color w:val="000000"/>
                <w:sz w:val="18"/>
              </w:rPr>
              <w:t>Argumentation</w:t>
            </w:r>
          </w:p>
        </w:tc>
        <w:tc>
          <w:tcPr>
            <w:tcW w:w="2274" w:type="dxa"/>
          </w:tcPr>
          <w:p w14:paraId="76921421" w14:textId="77777777" w:rsidR="00CB1F68" w:rsidRPr="00FA1D01" w:rsidRDefault="00CB1F68" w:rsidP="00CB1F68">
            <w:pPr>
              <w:spacing w:before="40" w:after="40"/>
              <w:ind w:left="57" w:right="57"/>
              <w:rPr>
                <w:rFonts w:eastAsia="Times New Roman" w:cs="Times New Roman"/>
                <w:noProof/>
                <w:color w:val="000000"/>
                <w:sz w:val="18"/>
              </w:rPr>
            </w:pPr>
            <w:r w:rsidRPr="00FA1D01">
              <w:rPr>
                <w:rFonts w:eastAsia="Times New Roman" w:cs="Times New Roman"/>
                <w:noProof/>
                <w:color w:val="000000"/>
                <w:sz w:val="18"/>
              </w:rPr>
              <w:t>situativ angemessen</w:t>
            </w:r>
          </w:p>
        </w:tc>
        <w:tc>
          <w:tcPr>
            <w:tcW w:w="468" w:type="dxa"/>
          </w:tcPr>
          <w:p w14:paraId="5D1B3D02" w14:textId="77777777" w:rsidR="00CB1F68" w:rsidRPr="00FA1D01" w:rsidRDefault="00CB1F68" w:rsidP="00CB1F68">
            <w:pPr>
              <w:spacing w:before="40" w:after="40"/>
              <w:ind w:left="57" w:right="57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18"/>
              </w:rPr>
            </w:pPr>
          </w:p>
        </w:tc>
        <w:tc>
          <w:tcPr>
            <w:tcW w:w="530" w:type="dxa"/>
          </w:tcPr>
          <w:p w14:paraId="79005BDA" w14:textId="77777777" w:rsidR="00CB1F68" w:rsidRPr="00FA1D01" w:rsidRDefault="00CB1F68" w:rsidP="00CB1F68">
            <w:pPr>
              <w:spacing w:before="40" w:after="40"/>
              <w:ind w:left="57" w:right="57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18"/>
              </w:rPr>
            </w:pPr>
          </w:p>
        </w:tc>
        <w:tc>
          <w:tcPr>
            <w:tcW w:w="511" w:type="dxa"/>
          </w:tcPr>
          <w:p w14:paraId="1DD0AA24" w14:textId="77777777" w:rsidR="00CB1F68" w:rsidRPr="00FA1D01" w:rsidRDefault="00CB1F68" w:rsidP="00CB1F68">
            <w:pPr>
              <w:spacing w:before="40" w:after="40"/>
              <w:ind w:left="57" w:right="57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18"/>
              </w:rPr>
            </w:pPr>
          </w:p>
        </w:tc>
        <w:tc>
          <w:tcPr>
            <w:tcW w:w="524" w:type="dxa"/>
          </w:tcPr>
          <w:p w14:paraId="691BE8F0" w14:textId="77777777" w:rsidR="00CB1F68" w:rsidRPr="00FA1D01" w:rsidRDefault="00CB1F68" w:rsidP="00CB1F68">
            <w:pPr>
              <w:spacing w:before="40" w:after="40"/>
              <w:ind w:left="57" w:right="57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18"/>
              </w:rPr>
            </w:pPr>
          </w:p>
        </w:tc>
        <w:tc>
          <w:tcPr>
            <w:tcW w:w="562" w:type="dxa"/>
          </w:tcPr>
          <w:p w14:paraId="6EC4326D" w14:textId="77777777" w:rsidR="00CB1F68" w:rsidRPr="00FA1D01" w:rsidRDefault="00CB1F68" w:rsidP="00CB1F68">
            <w:pPr>
              <w:spacing w:before="40" w:after="40"/>
              <w:ind w:left="57" w:right="57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18"/>
              </w:rPr>
            </w:pPr>
          </w:p>
        </w:tc>
        <w:tc>
          <w:tcPr>
            <w:tcW w:w="2612" w:type="dxa"/>
          </w:tcPr>
          <w:p w14:paraId="77CF675F" w14:textId="77777777" w:rsidR="00CB1F68" w:rsidRPr="00FA1D01" w:rsidRDefault="00CB1F68" w:rsidP="00CB1F68">
            <w:pPr>
              <w:spacing w:before="40" w:after="40"/>
              <w:ind w:left="57" w:right="57"/>
              <w:rPr>
                <w:rFonts w:eastAsia="Times New Roman" w:cs="Times New Roman"/>
                <w:noProof/>
                <w:color w:val="000000"/>
                <w:sz w:val="18"/>
              </w:rPr>
            </w:pPr>
            <w:r w:rsidRPr="00FA1D01">
              <w:rPr>
                <w:rFonts w:eastAsia="Times New Roman" w:cs="Times New Roman"/>
                <w:noProof/>
                <w:color w:val="000000"/>
                <w:sz w:val="18"/>
              </w:rPr>
              <w:t>situativ nicht angemessen</w:t>
            </w:r>
          </w:p>
        </w:tc>
      </w:tr>
      <w:tr w:rsidR="00CB1F68" w:rsidRPr="00FA1D01" w14:paraId="5AC039EC" w14:textId="77777777" w:rsidTr="00CB1F6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67" w:type="dxa"/>
            <w:vMerge w:val="restart"/>
            <w:shd w:val="clear" w:color="auto" w:fill="92D050"/>
            <w:textDirection w:val="btLr"/>
          </w:tcPr>
          <w:p w14:paraId="0665456D" w14:textId="77777777" w:rsidR="00CB1F68" w:rsidRPr="00FA1D01" w:rsidRDefault="00CB1F68" w:rsidP="00CB1F68">
            <w:pPr>
              <w:spacing w:before="40" w:after="40"/>
              <w:ind w:left="57" w:right="57"/>
              <w:jc w:val="center"/>
              <w:rPr>
                <w:rFonts w:eastAsia="Times New Roman" w:cs="Times New Roman"/>
                <w:noProof/>
                <w:color w:val="000000"/>
                <w:sz w:val="18"/>
              </w:rPr>
            </w:pPr>
            <w:r w:rsidRPr="00FA1D01">
              <w:rPr>
                <w:rFonts w:eastAsia="Times New Roman" w:cs="Times New Roman"/>
                <w:noProof/>
                <w:color w:val="000000"/>
                <w:sz w:val="18"/>
              </w:rPr>
              <w:t>Rhetorik</w:t>
            </w:r>
          </w:p>
        </w:tc>
        <w:tc>
          <w:tcPr>
            <w:tcW w:w="1728" w:type="dxa"/>
            <w:shd w:val="clear" w:color="auto" w:fill="92D050"/>
          </w:tcPr>
          <w:p w14:paraId="76250A43" w14:textId="77777777" w:rsidR="00CB1F68" w:rsidRPr="00FA1D01" w:rsidRDefault="00CB1F68" w:rsidP="00CB1F68">
            <w:pPr>
              <w:spacing w:before="40" w:after="40"/>
              <w:ind w:left="57" w:right="57"/>
              <w:rPr>
                <w:rFonts w:eastAsia="Times New Roman" w:cs="Times New Roman"/>
                <w:noProof/>
                <w:color w:val="000000"/>
                <w:sz w:val="18"/>
              </w:rPr>
            </w:pPr>
            <w:r w:rsidRPr="00FA1D01">
              <w:rPr>
                <w:rFonts w:eastAsia="Times New Roman" w:cs="Times New Roman"/>
                <w:noProof/>
                <w:color w:val="000000"/>
                <w:sz w:val="18"/>
              </w:rPr>
              <w:t>Sprache</w:t>
            </w:r>
          </w:p>
        </w:tc>
        <w:tc>
          <w:tcPr>
            <w:tcW w:w="2274" w:type="dxa"/>
          </w:tcPr>
          <w:p w14:paraId="060797DE" w14:textId="77777777" w:rsidR="00CB1F68" w:rsidRPr="00FA1D01" w:rsidRDefault="00CB1F68" w:rsidP="00CB1F68">
            <w:pPr>
              <w:spacing w:before="40" w:after="40"/>
              <w:ind w:left="57" w:right="57"/>
              <w:rPr>
                <w:rFonts w:eastAsia="Times New Roman" w:cs="Times New Roman"/>
                <w:noProof/>
                <w:color w:val="000000"/>
                <w:sz w:val="18"/>
              </w:rPr>
            </w:pPr>
            <w:r w:rsidRPr="00FA1D01">
              <w:rPr>
                <w:rFonts w:eastAsia="Times New Roman" w:cs="Times New Roman"/>
                <w:noProof/>
                <w:color w:val="000000"/>
                <w:sz w:val="18"/>
              </w:rPr>
              <w:t>verständlich in Satzbau und Wortwahl, sicher im Ausdruck</w:t>
            </w:r>
          </w:p>
        </w:tc>
        <w:tc>
          <w:tcPr>
            <w:tcW w:w="468" w:type="dxa"/>
          </w:tcPr>
          <w:p w14:paraId="6C59C5EF" w14:textId="77777777" w:rsidR="00CB1F68" w:rsidRPr="00FA1D01" w:rsidRDefault="00CB1F68" w:rsidP="00CB1F68">
            <w:pPr>
              <w:spacing w:before="40" w:after="40"/>
              <w:ind w:left="57" w:right="57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18"/>
              </w:rPr>
            </w:pPr>
          </w:p>
        </w:tc>
        <w:tc>
          <w:tcPr>
            <w:tcW w:w="530" w:type="dxa"/>
          </w:tcPr>
          <w:p w14:paraId="4B0B5B0F" w14:textId="77777777" w:rsidR="00CB1F68" w:rsidRPr="00FA1D01" w:rsidRDefault="00CB1F68" w:rsidP="00CB1F68">
            <w:pPr>
              <w:spacing w:before="40" w:after="40"/>
              <w:ind w:left="57" w:right="57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18"/>
              </w:rPr>
            </w:pPr>
          </w:p>
        </w:tc>
        <w:tc>
          <w:tcPr>
            <w:tcW w:w="511" w:type="dxa"/>
          </w:tcPr>
          <w:p w14:paraId="0DB12465" w14:textId="77777777" w:rsidR="00CB1F68" w:rsidRPr="00FA1D01" w:rsidRDefault="00CB1F68" w:rsidP="00CB1F68">
            <w:pPr>
              <w:spacing w:before="40" w:after="40"/>
              <w:ind w:left="57" w:right="57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18"/>
              </w:rPr>
            </w:pPr>
          </w:p>
        </w:tc>
        <w:tc>
          <w:tcPr>
            <w:tcW w:w="524" w:type="dxa"/>
          </w:tcPr>
          <w:p w14:paraId="5FCDF747" w14:textId="77777777" w:rsidR="00CB1F68" w:rsidRPr="00FA1D01" w:rsidRDefault="00CB1F68" w:rsidP="00CB1F68">
            <w:pPr>
              <w:spacing w:before="40" w:after="40"/>
              <w:ind w:left="57" w:right="57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18"/>
              </w:rPr>
            </w:pPr>
          </w:p>
        </w:tc>
        <w:tc>
          <w:tcPr>
            <w:tcW w:w="562" w:type="dxa"/>
          </w:tcPr>
          <w:p w14:paraId="7B944EA8" w14:textId="77777777" w:rsidR="00CB1F68" w:rsidRPr="00FA1D01" w:rsidRDefault="00CB1F68" w:rsidP="00CB1F68">
            <w:pPr>
              <w:spacing w:before="40" w:after="40"/>
              <w:ind w:left="57" w:right="57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18"/>
              </w:rPr>
            </w:pPr>
          </w:p>
        </w:tc>
        <w:tc>
          <w:tcPr>
            <w:tcW w:w="2612" w:type="dxa"/>
          </w:tcPr>
          <w:p w14:paraId="039A8A81" w14:textId="77777777" w:rsidR="00CB1F68" w:rsidRPr="00FA1D01" w:rsidRDefault="00CB1F68" w:rsidP="00CB1F68">
            <w:pPr>
              <w:spacing w:before="40" w:after="40"/>
              <w:ind w:left="57" w:right="57"/>
              <w:rPr>
                <w:rFonts w:eastAsia="Times New Roman" w:cs="Times New Roman"/>
                <w:noProof/>
                <w:color w:val="000000"/>
                <w:sz w:val="18"/>
              </w:rPr>
            </w:pPr>
            <w:r w:rsidRPr="00FA1D01">
              <w:rPr>
                <w:rFonts w:eastAsia="Times New Roman" w:cs="Times New Roman"/>
                <w:noProof/>
                <w:color w:val="000000"/>
                <w:sz w:val="18"/>
              </w:rPr>
              <w:t>unverständlich, umständlich, unsicher, unangemessen</w:t>
            </w:r>
          </w:p>
        </w:tc>
      </w:tr>
      <w:tr w:rsidR="00CB1F68" w:rsidRPr="00FA1D01" w14:paraId="2C058ECD" w14:textId="77777777" w:rsidTr="00CB1F6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67" w:type="dxa"/>
            <w:vMerge/>
            <w:shd w:val="clear" w:color="auto" w:fill="92D050"/>
            <w:textDirection w:val="btLr"/>
          </w:tcPr>
          <w:p w14:paraId="1B7B0261" w14:textId="77777777" w:rsidR="00CB1F68" w:rsidRPr="00FA1D01" w:rsidRDefault="00CB1F68" w:rsidP="00CB1F68">
            <w:pPr>
              <w:spacing w:before="40" w:after="40"/>
              <w:ind w:left="57" w:right="57"/>
              <w:jc w:val="center"/>
              <w:rPr>
                <w:rFonts w:eastAsia="Times New Roman" w:cs="Times New Roman"/>
                <w:noProof/>
                <w:color w:val="000000"/>
                <w:sz w:val="18"/>
              </w:rPr>
            </w:pPr>
          </w:p>
        </w:tc>
        <w:tc>
          <w:tcPr>
            <w:tcW w:w="1728" w:type="dxa"/>
            <w:shd w:val="clear" w:color="auto" w:fill="92D050"/>
          </w:tcPr>
          <w:p w14:paraId="59170F70" w14:textId="77777777" w:rsidR="00CB1F68" w:rsidRPr="00FA1D01" w:rsidRDefault="00CB1F68" w:rsidP="00CB1F68">
            <w:pPr>
              <w:spacing w:before="40" w:after="40"/>
              <w:ind w:left="57" w:right="57"/>
              <w:rPr>
                <w:rFonts w:eastAsia="Times New Roman" w:cs="Times New Roman"/>
                <w:noProof/>
                <w:color w:val="000000"/>
                <w:sz w:val="18"/>
              </w:rPr>
            </w:pPr>
            <w:r w:rsidRPr="00FA1D01">
              <w:rPr>
                <w:rFonts w:eastAsia="Times New Roman" w:cs="Times New Roman"/>
                <w:noProof/>
                <w:color w:val="000000"/>
                <w:sz w:val="18"/>
              </w:rPr>
              <w:t xml:space="preserve">Fachsprache </w:t>
            </w:r>
          </w:p>
        </w:tc>
        <w:tc>
          <w:tcPr>
            <w:tcW w:w="2274" w:type="dxa"/>
          </w:tcPr>
          <w:p w14:paraId="64B83179" w14:textId="77777777" w:rsidR="00CB1F68" w:rsidRPr="00FA1D01" w:rsidRDefault="00CB1F68" w:rsidP="00CB1F68">
            <w:pPr>
              <w:spacing w:before="40" w:after="40"/>
              <w:ind w:left="57" w:right="57"/>
              <w:rPr>
                <w:rFonts w:eastAsia="Times New Roman" w:cs="Times New Roman"/>
                <w:noProof/>
                <w:color w:val="000000"/>
                <w:sz w:val="18"/>
              </w:rPr>
            </w:pPr>
            <w:r w:rsidRPr="00FA1D01">
              <w:rPr>
                <w:rFonts w:eastAsia="Times New Roman" w:cs="Times New Roman"/>
                <w:noProof/>
                <w:color w:val="000000"/>
                <w:sz w:val="18"/>
              </w:rPr>
              <w:t>Fachausdrücke werden situativ angemessen angewandt</w:t>
            </w:r>
          </w:p>
        </w:tc>
        <w:tc>
          <w:tcPr>
            <w:tcW w:w="468" w:type="dxa"/>
          </w:tcPr>
          <w:p w14:paraId="094EDD7B" w14:textId="77777777" w:rsidR="00CB1F68" w:rsidRPr="00FA1D01" w:rsidRDefault="00CB1F68" w:rsidP="00CB1F68">
            <w:pPr>
              <w:spacing w:before="40" w:after="40"/>
              <w:ind w:left="57" w:right="57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18"/>
              </w:rPr>
            </w:pPr>
          </w:p>
        </w:tc>
        <w:tc>
          <w:tcPr>
            <w:tcW w:w="530" w:type="dxa"/>
          </w:tcPr>
          <w:p w14:paraId="31936817" w14:textId="77777777" w:rsidR="00CB1F68" w:rsidRPr="00FA1D01" w:rsidRDefault="00CB1F68" w:rsidP="00CB1F68">
            <w:pPr>
              <w:spacing w:before="40" w:after="40"/>
              <w:ind w:left="57" w:right="57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18"/>
              </w:rPr>
            </w:pPr>
          </w:p>
        </w:tc>
        <w:tc>
          <w:tcPr>
            <w:tcW w:w="511" w:type="dxa"/>
          </w:tcPr>
          <w:p w14:paraId="7F0CFADD" w14:textId="77777777" w:rsidR="00CB1F68" w:rsidRPr="00FA1D01" w:rsidRDefault="00CB1F68" w:rsidP="00CB1F68">
            <w:pPr>
              <w:spacing w:before="40" w:after="40"/>
              <w:ind w:left="57" w:right="57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18"/>
              </w:rPr>
            </w:pPr>
          </w:p>
        </w:tc>
        <w:tc>
          <w:tcPr>
            <w:tcW w:w="524" w:type="dxa"/>
          </w:tcPr>
          <w:p w14:paraId="3000FF8D" w14:textId="77777777" w:rsidR="00CB1F68" w:rsidRPr="00FA1D01" w:rsidRDefault="00CB1F68" w:rsidP="00CB1F68">
            <w:pPr>
              <w:spacing w:before="40" w:after="40"/>
              <w:ind w:left="57" w:right="57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18"/>
              </w:rPr>
            </w:pPr>
          </w:p>
        </w:tc>
        <w:tc>
          <w:tcPr>
            <w:tcW w:w="562" w:type="dxa"/>
          </w:tcPr>
          <w:p w14:paraId="31588317" w14:textId="77777777" w:rsidR="00CB1F68" w:rsidRPr="00FA1D01" w:rsidRDefault="00CB1F68" w:rsidP="00CB1F68">
            <w:pPr>
              <w:spacing w:before="40" w:after="40"/>
              <w:ind w:left="57" w:right="57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18"/>
              </w:rPr>
            </w:pPr>
          </w:p>
        </w:tc>
        <w:tc>
          <w:tcPr>
            <w:tcW w:w="2612" w:type="dxa"/>
          </w:tcPr>
          <w:p w14:paraId="2BA9CC0B" w14:textId="77777777" w:rsidR="00CB1F68" w:rsidRPr="00FA1D01" w:rsidRDefault="00CB1F68" w:rsidP="00CB1F68">
            <w:pPr>
              <w:spacing w:before="40" w:after="40"/>
              <w:ind w:left="57" w:right="57"/>
              <w:rPr>
                <w:rFonts w:eastAsia="Times New Roman" w:cs="Times New Roman"/>
                <w:noProof/>
                <w:color w:val="000000"/>
                <w:sz w:val="18"/>
              </w:rPr>
            </w:pPr>
            <w:r w:rsidRPr="00FA1D01">
              <w:rPr>
                <w:rFonts w:eastAsia="Times New Roman" w:cs="Times New Roman"/>
                <w:noProof/>
                <w:color w:val="000000"/>
                <w:sz w:val="18"/>
              </w:rPr>
              <w:t>Fachausdrücke werden nicht bzw. situativ unangemessen angewandt</w:t>
            </w:r>
          </w:p>
        </w:tc>
      </w:tr>
      <w:tr w:rsidR="00CB1F68" w:rsidRPr="00FA1D01" w14:paraId="65158576" w14:textId="77777777" w:rsidTr="00CB1F6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67" w:type="dxa"/>
            <w:vMerge/>
            <w:shd w:val="clear" w:color="auto" w:fill="92D050"/>
            <w:textDirection w:val="btLr"/>
          </w:tcPr>
          <w:p w14:paraId="6C4408EA" w14:textId="77777777" w:rsidR="00CB1F68" w:rsidRPr="00FA1D01" w:rsidRDefault="00CB1F68" w:rsidP="00CB1F68">
            <w:pPr>
              <w:spacing w:before="40" w:after="40"/>
              <w:ind w:left="57" w:right="57"/>
              <w:jc w:val="center"/>
              <w:rPr>
                <w:rFonts w:eastAsia="Times New Roman" w:cs="Times New Roman"/>
                <w:noProof/>
                <w:color w:val="000000"/>
                <w:sz w:val="18"/>
              </w:rPr>
            </w:pPr>
          </w:p>
        </w:tc>
        <w:tc>
          <w:tcPr>
            <w:tcW w:w="1728" w:type="dxa"/>
            <w:shd w:val="clear" w:color="auto" w:fill="92D050"/>
          </w:tcPr>
          <w:p w14:paraId="0916ECED" w14:textId="77777777" w:rsidR="00CB1F68" w:rsidRPr="00FA1D01" w:rsidRDefault="00CB1F68" w:rsidP="00CB1F68">
            <w:pPr>
              <w:spacing w:before="40" w:after="40"/>
              <w:ind w:left="57" w:right="57"/>
              <w:rPr>
                <w:rFonts w:eastAsia="Times New Roman" w:cs="Times New Roman"/>
                <w:noProof/>
                <w:color w:val="000000"/>
                <w:sz w:val="18"/>
              </w:rPr>
            </w:pPr>
            <w:r w:rsidRPr="00FA1D01">
              <w:rPr>
                <w:rFonts w:eastAsia="Times New Roman" w:cs="Times New Roman"/>
                <w:noProof/>
                <w:color w:val="000000"/>
                <w:sz w:val="18"/>
              </w:rPr>
              <w:t>Sprechweise, Stimme</w:t>
            </w:r>
          </w:p>
        </w:tc>
        <w:tc>
          <w:tcPr>
            <w:tcW w:w="2274" w:type="dxa"/>
          </w:tcPr>
          <w:p w14:paraId="4F8BF393" w14:textId="77777777" w:rsidR="00CB1F68" w:rsidRPr="00FA1D01" w:rsidRDefault="00CB1F68" w:rsidP="00CB1F68">
            <w:pPr>
              <w:spacing w:before="40" w:after="40"/>
              <w:ind w:left="57" w:right="57"/>
              <w:rPr>
                <w:rFonts w:eastAsia="Times New Roman" w:cs="Times New Roman"/>
                <w:noProof/>
                <w:color w:val="000000"/>
                <w:sz w:val="18"/>
              </w:rPr>
            </w:pPr>
            <w:r w:rsidRPr="00FA1D01">
              <w:rPr>
                <w:rFonts w:eastAsia="Times New Roman" w:cs="Times New Roman"/>
                <w:noProof/>
                <w:color w:val="000000"/>
                <w:sz w:val="18"/>
              </w:rPr>
              <w:t xml:space="preserve">deutlich, angemessen in Lautstärke und Betonung, variiert </w:t>
            </w:r>
          </w:p>
        </w:tc>
        <w:tc>
          <w:tcPr>
            <w:tcW w:w="468" w:type="dxa"/>
          </w:tcPr>
          <w:p w14:paraId="470C2013" w14:textId="77777777" w:rsidR="00CB1F68" w:rsidRPr="00FA1D01" w:rsidRDefault="00CB1F68" w:rsidP="00CB1F68">
            <w:pPr>
              <w:spacing w:before="40" w:after="40"/>
              <w:ind w:left="57" w:right="57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18"/>
              </w:rPr>
            </w:pPr>
          </w:p>
        </w:tc>
        <w:tc>
          <w:tcPr>
            <w:tcW w:w="530" w:type="dxa"/>
          </w:tcPr>
          <w:p w14:paraId="3737524B" w14:textId="77777777" w:rsidR="00CB1F68" w:rsidRPr="00FA1D01" w:rsidRDefault="00CB1F68" w:rsidP="00CB1F68">
            <w:pPr>
              <w:spacing w:before="40" w:after="40"/>
              <w:ind w:left="57" w:right="57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18"/>
              </w:rPr>
            </w:pPr>
          </w:p>
        </w:tc>
        <w:tc>
          <w:tcPr>
            <w:tcW w:w="511" w:type="dxa"/>
          </w:tcPr>
          <w:p w14:paraId="605CD578" w14:textId="77777777" w:rsidR="00CB1F68" w:rsidRPr="00FA1D01" w:rsidRDefault="00CB1F68" w:rsidP="00CB1F68">
            <w:pPr>
              <w:spacing w:before="40" w:after="40"/>
              <w:ind w:left="57" w:right="57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18"/>
              </w:rPr>
            </w:pPr>
          </w:p>
        </w:tc>
        <w:tc>
          <w:tcPr>
            <w:tcW w:w="524" w:type="dxa"/>
          </w:tcPr>
          <w:p w14:paraId="64764EB5" w14:textId="77777777" w:rsidR="00CB1F68" w:rsidRPr="00FA1D01" w:rsidRDefault="00CB1F68" w:rsidP="00CB1F68">
            <w:pPr>
              <w:spacing w:before="40" w:after="40"/>
              <w:ind w:left="57" w:right="57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18"/>
              </w:rPr>
            </w:pPr>
          </w:p>
        </w:tc>
        <w:tc>
          <w:tcPr>
            <w:tcW w:w="562" w:type="dxa"/>
          </w:tcPr>
          <w:p w14:paraId="29B66819" w14:textId="77777777" w:rsidR="00CB1F68" w:rsidRPr="00FA1D01" w:rsidRDefault="00CB1F68" w:rsidP="00CB1F68">
            <w:pPr>
              <w:spacing w:before="40" w:after="40"/>
              <w:ind w:left="57" w:right="57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18"/>
              </w:rPr>
            </w:pPr>
          </w:p>
        </w:tc>
        <w:tc>
          <w:tcPr>
            <w:tcW w:w="2612" w:type="dxa"/>
          </w:tcPr>
          <w:p w14:paraId="55C4419A" w14:textId="77777777" w:rsidR="00CB1F68" w:rsidRPr="00FA1D01" w:rsidRDefault="00CB1F68" w:rsidP="00CB1F68">
            <w:pPr>
              <w:spacing w:before="40" w:after="40"/>
              <w:ind w:left="57" w:right="57"/>
              <w:rPr>
                <w:rFonts w:eastAsia="Times New Roman" w:cs="Times New Roman"/>
                <w:noProof/>
                <w:color w:val="000000"/>
                <w:sz w:val="18"/>
              </w:rPr>
            </w:pPr>
            <w:r w:rsidRPr="00FA1D01">
              <w:rPr>
                <w:rFonts w:eastAsia="Times New Roman" w:cs="Times New Roman"/>
                <w:noProof/>
                <w:color w:val="000000"/>
                <w:sz w:val="18"/>
              </w:rPr>
              <w:t>undeutlich, zu leise oder zu laut, monoton</w:t>
            </w:r>
          </w:p>
        </w:tc>
      </w:tr>
      <w:tr w:rsidR="00CB1F68" w:rsidRPr="00FA1D01" w14:paraId="776512FE" w14:textId="77777777" w:rsidTr="00CB1F6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67" w:type="dxa"/>
            <w:vMerge/>
            <w:shd w:val="clear" w:color="auto" w:fill="92D050"/>
            <w:textDirection w:val="btLr"/>
          </w:tcPr>
          <w:p w14:paraId="05ADFBE1" w14:textId="77777777" w:rsidR="00CB1F68" w:rsidRPr="00FA1D01" w:rsidRDefault="00CB1F68" w:rsidP="00CB1F68">
            <w:pPr>
              <w:spacing w:before="40" w:after="40"/>
              <w:ind w:left="57" w:right="57"/>
              <w:jc w:val="center"/>
              <w:rPr>
                <w:rFonts w:eastAsia="Times New Roman" w:cs="Times New Roman"/>
                <w:noProof/>
                <w:color w:val="000000"/>
                <w:sz w:val="18"/>
              </w:rPr>
            </w:pPr>
          </w:p>
        </w:tc>
        <w:tc>
          <w:tcPr>
            <w:tcW w:w="1728" w:type="dxa"/>
            <w:shd w:val="clear" w:color="auto" w:fill="92D050"/>
          </w:tcPr>
          <w:p w14:paraId="7EA48B73" w14:textId="77777777" w:rsidR="00CB1F68" w:rsidRPr="00FA1D01" w:rsidRDefault="00CB1F68" w:rsidP="00CB1F68">
            <w:pPr>
              <w:spacing w:before="40" w:after="40"/>
              <w:ind w:left="57" w:right="57"/>
              <w:rPr>
                <w:rFonts w:eastAsia="Times New Roman" w:cs="Times New Roman"/>
                <w:noProof/>
                <w:color w:val="000000"/>
                <w:sz w:val="18"/>
              </w:rPr>
            </w:pPr>
            <w:r w:rsidRPr="00FA1D01">
              <w:rPr>
                <w:rFonts w:eastAsia="Times New Roman" w:cs="Times New Roman"/>
                <w:noProof/>
                <w:color w:val="000000"/>
                <w:sz w:val="18"/>
              </w:rPr>
              <w:t>Sprechtempo</w:t>
            </w:r>
          </w:p>
        </w:tc>
        <w:tc>
          <w:tcPr>
            <w:tcW w:w="2274" w:type="dxa"/>
          </w:tcPr>
          <w:p w14:paraId="0986BB22" w14:textId="77777777" w:rsidR="00CB1F68" w:rsidRPr="00FA1D01" w:rsidRDefault="00CB1F68" w:rsidP="00CB1F68">
            <w:pPr>
              <w:spacing w:before="40" w:after="40"/>
              <w:ind w:left="57" w:right="57"/>
              <w:rPr>
                <w:rFonts w:eastAsia="Times New Roman" w:cs="Times New Roman"/>
                <w:noProof/>
                <w:color w:val="000000"/>
                <w:sz w:val="18"/>
              </w:rPr>
            </w:pPr>
            <w:r w:rsidRPr="00FA1D01">
              <w:rPr>
                <w:rFonts w:eastAsia="Times New Roman" w:cs="Times New Roman"/>
                <w:noProof/>
                <w:color w:val="000000"/>
                <w:sz w:val="18"/>
              </w:rPr>
              <w:t>ausgeglichen, dynamisch, gute Pausentechnik</w:t>
            </w:r>
          </w:p>
        </w:tc>
        <w:tc>
          <w:tcPr>
            <w:tcW w:w="468" w:type="dxa"/>
          </w:tcPr>
          <w:p w14:paraId="10C5C0AD" w14:textId="77777777" w:rsidR="00CB1F68" w:rsidRPr="00FA1D01" w:rsidRDefault="00CB1F68" w:rsidP="00CB1F68">
            <w:pPr>
              <w:spacing w:before="40" w:after="40"/>
              <w:ind w:left="57" w:right="57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18"/>
              </w:rPr>
            </w:pPr>
          </w:p>
        </w:tc>
        <w:tc>
          <w:tcPr>
            <w:tcW w:w="530" w:type="dxa"/>
          </w:tcPr>
          <w:p w14:paraId="0D7D5E9A" w14:textId="77777777" w:rsidR="00CB1F68" w:rsidRPr="00FA1D01" w:rsidRDefault="00CB1F68" w:rsidP="00CB1F68">
            <w:pPr>
              <w:spacing w:before="40" w:after="40"/>
              <w:ind w:left="57" w:right="57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18"/>
              </w:rPr>
            </w:pPr>
          </w:p>
        </w:tc>
        <w:tc>
          <w:tcPr>
            <w:tcW w:w="511" w:type="dxa"/>
          </w:tcPr>
          <w:p w14:paraId="1DA304CD" w14:textId="77777777" w:rsidR="00CB1F68" w:rsidRPr="00FA1D01" w:rsidRDefault="00CB1F68" w:rsidP="00CB1F68">
            <w:pPr>
              <w:spacing w:before="40" w:after="40"/>
              <w:ind w:left="57" w:right="57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18"/>
              </w:rPr>
            </w:pPr>
          </w:p>
        </w:tc>
        <w:tc>
          <w:tcPr>
            <w:tcW w:w="524" w:type="dxa"/>
          </w:tcPr>
          <w:p w14:paraId="11FBF18F" w14:textId="77777777" w:rsidR="00CB1F68" w:rsidRPr="00FA1D01" w:rsidRDefault="00CB1F68" w:rsidP="00CB1F68">
            <w:pPr>
              <w:spacing w:before="40" w:after="40"/>
              <w:ind w:left="57" w:right="57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18"/>
              </w:rPr>
            </w:pPr>
          </w:p>
        </w:tc>
        <w:tc>
          <w:tcPr>
            <w:tcW w:w="562" w:type="dxa"/>
          </w:tcPr>
          <w:p w14:paraId="096EC090" w14:textId="77777777" w:rsidR="00CB1F68" w:rsidRPr="00FA1D01" w:rsidRDefault="00CB1F68" w:rsidP="00CB1F68">
            <w:pPr>
              <w:spacing w:before="40" w:after="40"/>
              <w:ind w:left="57" w:right="57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18"/>
              </w:rPr>
            </w:pPr>
          </w:p>
        </w:tc>
        <w:tc>
          <w:tcPr>
            <w:tcW w:w="2612" w:type="dxa"/>
          </w:tcPr>
          <w:p w14:paraId="78DDFDF8" w14:textId="32FE2A58" w:rsidR="00CB1F68" w:rsidRPr="00FA1D01" w:rsidRDefault="00CB1F68" w:rsidP="00CB1F68">
            <w:pPr>
              <w:spacing w:before="40" w:after="40"/>
              <w:ind w:left="57" w:right="57"/>
              <w:rPr>
                <w:rFonts w:eastAsia="Times New Roman" w:cs="Times New Roman"/>
                <w:noProof/>
                <w:color w:val="000000"/>
                <w:sz w:val="18"/>
              </w:rPr>
            </w:pPr>
            <w:r w:rsidRPr="00FA1D01">
              <w:rPr>
                <w:rFonts w:eastAsia="Times New Roman" w:cs="Times New Roman"/>
                <w:noProof/>
                <w:color w:val="000000"/>
                <w:sz w:val="18"/>
              </w:rPr>
              <w:t xml:space="preserve">zu schnell, </w:t>
            </w:r>
            <w:r w:rsidR="006A72CF">
              <w:rPr>
                <w:rFonts w:eastAsia="Times New Roman" w:cs="Times New Roman"/>
                <w:noProof/>
                <w:color w:val="000000"/>
                <w:sz w:val="18"/>
              </w:rPr>
              <w:t xml:space="preserve">zu langsam, </w:t>
            </w:r>
            <w:r w:rsidRPr="00FA1D01">
              <w:rPr>
                <w:rFonts w:eastAsia="Times New Roman" w:cs="Times New Roman"/>
                <w:noProof/>
                <w:color w:val="000000"/>
                <w:sz w:val="18"/>
              </w:rPr>
              <w:t>stockend, keine Pausen</w:t>
            </w:r>
          </w:p>
        </w:tc>
      </w:tr>
      <w:tr w:rsidR="00CB1F68" w:rsidRPr="00FA1D01" w14:paraId="791743E1" w14:textId="77777777" w:rsidTr="00CB1F6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67" w:type="dxa"/>
            <w:vMerge w:val="restart"/>
            <w:shd w:val="clear" w:color="auto" w:fill="92D050"/>
            <w:textDirection w:val="btLr"/>
          </w:tcPr>
          <w:p w14:paraId="7B969CDF" w14:textId="77777777" w:rsidR="00CB1F68" w:rsidRPr="00FA1D01" w:rsidRDefault="00CB1F68" w:rsidP="00CB1F68">
            <w:pPr>
              <w:spacing w:before="40" w:after="40"/>
              <w:ind w:left="57" w:right="57"/>
              <w:jc w:val="center"/>
              <w:rPr>
                <w:rFonts w:eastAsia="Times New Roman" w:cs="Times New Roman"/>
                <w:noProof/>
                <w:color w:val="000000"/>
                <w:sz w:val="18"/>
              </w:rPr>
            </w:pPr>
            <w:r w:rsidRPr="00FA1D01">
              <w:rPr>
                <w:rFonts w:eastAsia="Times New Roman" w:cs="Times New Roman"/>
                <w:noProof/>
                <w:color w:val="000000"/>
                <w:sz w:val="18"/>
              </w:rPr>
              <w:t>nonverbale Kommunikation</w:t>
            </w:r>
          </w:p>
        </w:tc>
        <w:tc>
          <w:tcPr>
            <w:tcW w:w="1728" w:type="dxa"/>
            <w:shd w:val="clear" w:color="auto" w:fill="92D050"/>
          </w:tcPr>
          <w:p w14:paraId="5C0D07ED" w14:textId="77777777" w:rsidR="00CB1F68" w:rsidRPr="00FA1D01" w:rsidRDefault="00CB1F68" w:rsidP="00CB1F68">
            <w:pPr>
              <w:spacing w:before="40" w:after="40"/>
              <w:ind w:left="57" w:right="57"/>
              <w:rPr>
                <w:rFonts w:eastAsia="Times New Roman" w:cs="Times New Roman"/>
                <w:noProof/>
                <w:color w:val="000000"/>
                <w:sz w:val="18"/>
              </w:rPr>
            </w:pPr>
            <w:r w:rsidRPr="00FA1D01">
              <w:rPr>
                <w:rFonts w:eastAsia="Times New Roman" w:cs="Times New Roman"/>
                <w:noProof/>
                <w:color w:val="000000"/>
                <w:sz w:val="18"/>
              </w:rPr>
              <w:t>Blickkontakt</w:t>
            </w:r>
          </w:p>
        </w:tc>
        <w:tc>
          <w:tcPr>
            <w:tcW w:w="2274" w:type="dxa"/>
          </w:tcPr>
          <w:p w14:paraId="7AF6051B" w14:textId="77777777" w:rsidR="00CB1F68" w:rsidRPr="00FA1D01" w:rsidRDefault="00CB1F68" w:rsidP="00CB1F68">
            <w:pPr>
              <w:spacing w:before="40" w:after="40"/>
              <w:ind w:left="57" w:right="57"/>
              <w:rPr>
                <w:rFonts w:eastAsia="Times New Roman" w:cs="Times New Roman"/>
                <w:noProof/>
                <w:color w:val="000000"/>
                <w:sz w:val="18"/>
              </w:rPr>
            </w:pPr>
            <w:r w:rsidRPr="00FA1D01">
              <w:rPr>
                <w:rFonts w:eastAsia="Times New Roman" w:cs="Times New Roman"/>
                <w:noProof/>
                <w:color w:val="000000"/>
                <w:sz w:val="18"/>
              </w:rPr>
              <w:t>Mandant/Mandantin fühlt sich angesprochen</w:t>
            </w:r>
          </w:p>
        </w:tc>
        <w:tc>
          <w:tcPr>
            <w:tcW w:w="468" w:type="dxa"/>
          </w:tcPr>
          <w:p w14:paraId="4B2EE03C" w14:textId="77777777" w:rsidR="00CB1F68" w:rsidRPr="00FA1D01" w:rsidRDefault="00CB1F68" w:rsidP="00CB1F68">
            <w:pPr>
              <w:spacing w:before="40" w:after="40"/>
              <w:ind w:left="57" w:right="57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18"/>
              </w:rPr>
            </w:pPr>
          </w:p>
        </w:tc>
        <w:tc>
          <w:tcPr>
            <w:tcW w:w="530" w:type="dxa"/>
          </w:tcPr>
          <w:p w14:paraId="605D2859" w14:textId="77777777" w:rsidR="00CB1F68" w:rsidRPr="00FA1D01" w:rsidRDefault="00CB1F68" w:rsidP="00CB1F68">
            <w:pPr>
              <w:spacing w:before="40" w:after="40"/>
              <w:ind w:left="57" w:right="57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18"/>
              </w:rPr>
            </w:pPr>
          </w:p>
        </w:tc>
        <w:tc>
          <w:tcPr>
            <w:tcW w:w="511" w:type="dxa"/>
          </w:tcPr>
          <w:p w14:paraId="70E1D444" w14:textId="77777777" w:rsidR="00CB1F68" w:rsidRPr="00FA1D01" w:rsidRDefault="00CB1F68" w:rsidP="00CB1F68">
            <w:pPr>
              <w:spacing w:before="40" w:after="40"/>
              <w:ind w:left="57" w:right="57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18"/>
              </w:rPr>
            </w:pPr>
          </w:p>
        </w:tc>
        <w:tc>
          <w:tcPr>
            <w:tcW w:w="524" w:type="dxa"/>
          </w:tcPr>
          <w:p w14:paraId="22993129" w14:textId="77777777" w:rsidR="00CB1F68" w:rsidRPr="00FA1D01" w:rsidRDefault="00CB1F68" w:rsidP="00CB1F68">
            <w:pPr>
              <w:spacing w:before="40" w:after="40"/>
              <w:ind w:left="57" w:right="57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18"/>
              </w:rPr>
            </w:pPr>
          </w:p>
        </w:tc>
        <w:tc>
          <w:tcPr>
            <w:tcW w:w="562" w:type="dxa"/>
          </w:tcPr>
          <w:p w14:paraId="69FFC07E" w14:textId="77777777" w:rsidR="00CB1F68" w:rsidRPr="00FA1D01" w:rsidRDefault="00CB1F68" w:rsidP="00CB1F68">
            <w:pPr>
              <w:spacing w:before="40" w:after="40"/>
              <w:ind w:left="57" w:right="57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18"/>
              </w:rPr>
            </w:pPr>
          </w:p>
        </w:tc>
        <w:tc>
          <w:tcPr>
            <w:tcW w:w="2612" w:type="dxa"/>
          </w:tcPr>
          <w:p w14:paraId="1388905F" w14:textId="49186AA9" w:rsidR="00CB1F68" w:rsidRPr="00FA1D01" w:rsidRDefault="00CB1F68" w:rsidP="00CB1F68">
            <w:pPr>
              <w:spacing w:before="40" w:after="40"/>
              <w:ind w:left="57" w:right="57"/>
              <w:rPr>
                <w:rFonts w:eastAsia="Times New Roman" w:cs="Times New Roman"/>
                <w:noProof/>
                <w:color w:val="000000"/>
                <w:sz w:val="18"/>
              </w:rPr>
            </w:pPr>
            <w:r w:rsidRPr="00FA1D01">
              <w:rPr>
                <w:rFonts w:eastAsia="Times New Roman" w:cs="Times New Roman"/>
                <w:noProof/>
                <w:color w:val="000000"/>
                <w:sz w:val="18"/>
              </w:rPr>
              <w:t>kein Blickkontakt mit dem Mandanten</w:t>
            </w:r>
            <w:r w:rsidR="00F27CA0">
              <w:rPr>
                <w:rFonts w:eastAsia="Times New Roman" w:cs="Times New Roman"/>
                <w:noProof/>
                <w:color w:val="000000"/>
                <w:sz w:val="18"/>
              </w:rPr>
              <w:t xml:space="preserve"> </w:t>
            </w:r>
            <w:r w:rsidRPr="00FA1D01">
              <w:rPr>
                <w:rFonts w:eastAsia="Times New Roman" w:cs="Times New Roman"/>
                <w:noProof/>
                <w:color w:val="000000"/>
                <w:sz w:val="18"/>
              </w:rPr>
              <w:t>/</w:t>
            </w:r>
            <w:r w:rsidR="00F27CA0">
              <w:rPr>
                <w:rFonts w:eastAsia="Times New Roman" w:cs="Times New Roman"/>
                <w:noProof/>
                <w:color w:val="000000"/>
                <w:sz w:val="18"/>
              </w:rPr>
              <w:t xml:space="preserve"> </w:t>
            </w:r>
            <w:r w:rsidRPr="00FA1D01">
              <w:rPr>
                <w:rFonts w:eastAsia="Times New Roman" w:cs="Times New Roman"/>
                <w:noProof/>
                <w:color w:val="000000"/>
                <w:sz w:val="18"/>
              </w:rPr>
              <w:t>der Mandantin</w:t>
            </w:r>
          </w:p>
        </w:tc>
      </w:tr>
      <w:tr w:rsidR="00CB1F68" w:rsidRPr="00FA1D01" w14:paraId="015ED9DF" w14:textId="77777777" w:rsidTr="00CB1F6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67" w:type="dxa"/>
            <w:vMerge/>
            <w:shd w:val="clear" w:color="auto" w:fill="92D050"/>
            <w:textDirection w:val="btLr"/>
          </w:tcPr>
          <w:p w14:paraId="0C9417DC" w14:textId="77777777" w:rsidR="00CB1F68" w:rsidRPr="00FA1D01" w:rsidRDefault="00CB1F68" w:rsidP="00CB1F68">
            <w:pPr>
              <w:spacing w:before="40" w:after="40"/>
              <w:ind w:left="57" w:right="57"/>
              <w:jc w:val="center"/>
              <w:rPr>
                <w:rFonts w:eastAsia="Times New Roman" w:cs="Times New Roman"/>
                <w:noProof/>
                <w:color w:val="000000"/>
                <w:sz w:val="18"/>
              </w:rPr>
            </w:pPr>
          </w:p>
        </w:tc>
        <w:tc>
          <w:tcPr>
            <w:tcW w:w="1728" w:type="dxa"/>
            <w:shd w:val="clear" w:color="auto" w:fill="92D050"/>
          </w:tcPr>
          <w:p w14:paraId="286415FC" w14:textId="77777777" w:rsidR="00CB1F68" w:rsidRPr="00FA1D01" w:rsidRDefault="00CB1F68" w:rsidP="00CB1F68">
            <w:pPr>
              <w:spacing w:before="40" w:after="40"/>
              <w:ind w:left="57" w:right="57"/>
              <w:rPr>
                <w:rFonts w:eastAsia="Times New Roman" w:cs="Times New Roman"/>
                <w:noProof/>
                <w:color w:val="000000"/>
                <w:sz w:val="18"/>
              </w:rPr>
            </w:pPr>
            <w:r w:rsidRPr="00FA1D01">
              <w:rPr>
                <w:rFonts w:eastAsia="Times New Roman" w:cs="Times New Roman"/>
                <w:noProof/>
                <w:color w:val="000000"/>
                <w:sz w:val="18"/>
              </w:rPr>
              <w:t>Gestik/Haltung</w:t>
            </w:r>
          </w:p>
        </w:tc>
        <w:tc>
          <w:tcPr>
            <w:tcW w:w="2274" w:type="dxa"/>
          </w:tcPr>
          <w:p w14:paraId="22AC2DD4" w14:textId="77777777" w:rsidR="00CB1F68" w:rsidRPr="00FA1D01" w:rsidRDefault="00CB1F68" w:rsidP="00CB1F68">
            <w:pPr>
              <w:spacing w:before="40" w:after="40"/>
              <w:ind w:left="57" w:right="57"/>
              <w:rPr>
                <w:rFonts w:eastAsia="Times New Roman" w:cs="Times New Roman"/>
                <w:noProof/>
                <w:color w:val="000000"/>
                <w:sz w:val="18"/>
              </w:rPr>
            </w:pPr>
            <w:r w:rsidRPr="00FA1D01">
              <w:rPr>
                <w:rFonts w:eastAsia="Times New Roman" w:cs="Times New Roman"/>
                <w:noProof/>
                <w:color w:val="000000"/>
                <w:sz w:val="18"/>
              </w:rPr>
              <w:t>unterstreicht die Aussage, offen und freundlich</w:t>
            </w:r>
          </w:p>
        </w:tc>
        <w:tc>
          <w:tcPr>
            <w:tcW w:w="468" w:type="dxa"/>
          </w:tcPr>
          <w:p w14:paraId="4266EA38" w14:textId="77777777" w:rsidR="00CB1F68" w:rsidRPr="00FA1D01" w:rsidRDefault="00CB1F68" w:rsidP="00CB1F68">
            <w:pPr>
              <w:spacing w:before="40" w:after="40"/>
              <w:ind w:left="57" w:right="57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18"/>
              </w:rPr>
            </w:pPr>
          </w:p>
        </w:tc>
        <w:tc>
          <w:tcPr>
            <w:tcW w:w="530" w:type="dxa"/>
          </w:tcPr>
          <w:p w14:paraId="013435C6" w14:textId="77777777" w:rsidR="00CB1F68" w:rsidRPr="00FA1D01" w:rsidRDefault="00CB1F68" w:rsidP="00CB1F68">
            <w:pPr>
              <w:spacing w:before="40" w:after="40"/>
              <w:ind w:left="57" w:right="57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18"/>
              </w:rPr>
            </w:pPr>
          </w:p>
        </w:tc>
        <w:tc>
          <w:tcPr>
            <w:tcW w:w="511" w:type="dxa"/>
          </w:tcPr>
          <w:p w14:paraId="4AFF8EB9" w14:textId="77777777" w:rsidR="00CB1F68" w:rsidRPr="00FA1D01" w:rsidRDefault="00CB1F68" w:rsidP="00CB1F68">
            <w:pPr>
              <w:spacing w:before="40" w:after="40"/>
              <w:ind w:left="57" w:right="57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18"/>
              </w:rPr>
            </w:pPr>
          </w:p>
        </w:tc>
        <w:tc>
          <w:tcPr>
            <w:tcW w:w="524" w:type="dxa"/>
          </w:tcPr>
          <w:p w14:paraId="491325FA" w14:textId="77777777" w:rsidR="00CB1F68" w:rsidRPr="00FA1D01" w:rsidRDefault="00CB1F68" w:rsidP="00CB1F68">
            <w:pPr>
              <w:spacing w:before="40" w:after="40"/>
              <w:ind w:left="57" w:right="57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18"/>
              </w:rPr>
            </w:pPr>
          </w:p>
        </w:tc>
        <w:tc>
          <w:tcPr>
            <w:tcW w:w="562" w:type="dxa"/>
          </w:tcPr>
          <w:p w14:paraId="7EA4B3CB" w14:textId="77777777" w:rsidR="00CB1F68" w:rsidRPr="00FA1D01" w:rsidRDefault="00CB1F68" w:rsidP="00CB1F68">
            <w:pPr>
              <w:spacing w:before="40" w:after="40"/>
              <w:ind w:left="57" w:right="57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18"/>
              </w:rPr>
            </w:pPr>
          </w:p>
        </w:tc>
        <w:tc>
          <w:tcPr>
            <w:tcW w:w="2612" w:type="dxa"/>
          </w:tcPr>
          <w:p w14:paraId="0F9279FF" w14:textId="77777777" w:rsidR="00CB1F68" w:rsidRPr="00FA1D01" w:rsidRDefault="00CB1F68" w:rsidP="00CB1F68">
            <w:pPr>
              <w:spacing w:before="40" w:after="40"/>
              <w:ind w:left="57" w:right="57"/>
              <w:rPr>
                <w:rFonts w:eastAsia="Times New Roman" w:cs="Times New Roman"/>
                <w:noProof/>
                <w:color w:val="000000"/>
                <w:sz w:val="18"/>
              </w:rPr>
            </w:pPr>
            <w:r w:rsidRPr="00FA1D01">
              <w:rPr>
                <w:rFonts w:eastAsia="Times New Roman" w:cs="Times New Roman"/>
                <w:noProof/>
                <w:color w:val="000000"/>
                <w:sz w:val="18"/>
              </w:rPr>
              <w:t>blockiert, verschlossen, abgewandt, steif, übertrieben</w:t>
            </w:r>
          </w:p>
        </w:tc>
      </w:tr>
      <w:tr w:rsidR="00CB1F68" w:rsidRPr="00FA1D01" w14:paraId="7ADECDEB" w14:textId="77777777" w:rsidTr="00CB1F6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92D050"/>
            <w:textDirection w:val="btLr"/>
          </w:tcPr>
          <w:p w14:paraId="2ED8F643" w14:textId="77777777" w:rsidR="00CB1F68" w:rsidRPr="00FA1D01" w:rsidRDefault="00CB1F68" w:rsidP="00CB1F68">
            <w:pPr>
              <w:spacing w:before="40" w:after="40"/>
              <w:ind w:left="57" w:right="57"/>
              <w:jc w:val="center"/>
              <w:rPr>
                <w:rFonts w:eastAsia="Times New Roman" w:cs="Times New Roman"/>
                <w:noProof/>
                <w:color w:val="000000"/>
                <w:sz w:val="18"/>
              </w:rPr>
            </w:pPr>
          </w:p>
        </w:tc>
        <w:tc>
          <w:tcPr>
            <w:tcW w:w="1728" w:type="dxa"/>
            <w:tcBorders>
              <w:bottom w:val="single" w:sz="4" w:space="0" w:color="auto"/>
            </w:tcBorders>
            <w:shd w:val="clear" w:color="auto" w:fill="92D050"/>
          </w:tcPr>
          <w:p w14:paraId="546C2F4C" w14:textId="77777777" w:rsidR="00CB1F68" w:rsidRPr="00FA1D01" w:rsidRDefault="00CB1F68" w:rsidP="00CB1F68">
            <w:pPr>
              <w:spacing w:before="40" w:after="40"/>
              <w:ind w:left="57" w:right="57"/>
              <w:rPr>
                <w:rFonts w:eastAsia="Times New Roman" w:cs="Times New Roman"/>
                <w:noProof/>
                <w:color w:val="000000"/>
                <w:sz w:val="18"/>
              </w:rPr>
            </w:pPr>
            <w:r w:rsidRPr="00FA1D01">
              <w:rPr>
                <w:rFonts w:eastAsia="Times New Roman" w:cs="Times New Roman"/>
                <w:noProof/>
                <w:color w:val="000000"/>
                <w:sz w:val="18"/>
              </w:rPr>
              <w:t>Mimik</w:t>
            </w:r>
          </w:p>
        </w:tc>
        <w:tc>
          <w:tcPr>
            <w:tcW w:w="2274" w:type="dxa"/>
            <w:tcBorders>
              <w:bottom w:val="single" w:sz="4" w:space="0" w:color="auto"/>
            </w:tcBorders>
          </w:tcPr>
          <w:p w14:paraId="555F5C79" w14:textId="77777777" w:rsidR="00CB1F68" w:rsidRPr="00FA1D01" w:rsidRDefault="00CB1F68" w:rsidP="00CB1F68">
            <w:pPr>
              <w:spacing w:before="40" w:after="40"/>
              <w:ind w:left="57" w:right="57"/>
              <w:rPr>
                <w:rFonts w:eastAsia="Times New Roman" w:cs="Times New Roman"/>
                <w:noProof/>
                <w:color w:val="000000"/>
                <w:sz w:val="18"/>
              </w:rPr>
            </w:pPr>
            <w:r w:rsidRPr="00FA1D01">
              <w:rPr>
                <w:rFonts w:eastAsia="Times New Roman" w:cs="Times New Roman"/>
                <w:noProof/>
                <w:color w:val="000000"/>
                <w:sz w:val="18"/>
              </w:rPr>
              <w:t>freundlich, entspannt</w:t>
            </w:r>
          </w:p>
        </w:tc>
        <w:tc>
          <w:tcPr>
            <w:tcW w:w="468" w:type="dxa"/>
            <w:tcBorders>
              <w:bottom w:val="single" w:sz="4" w:space="0" w:color="auto"/>
            </w:tcBorders>
          </w:tcPr>
          <w:p w14:paraId="466B78A8" w14:textId="77777777" w:rsidR="00CB1F68" w:rsidRPr="00FA1D01" w:rsidRDefault="00CB1F68" w:rsidP="00CB1F68">
            <w:pPr>
              <w:spacing w:before="40" w:after="40"/>
              <w:ind w:left="57" w:right="57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18"/>
              </w:rPr>
            </w:pPr>
          </w:p>
        </w:tc>
        <w:tc>
          <w:tcPr>
            <w:tcW w:w="530" w:type="dxa"/>
            <w:tcBorders>
              <w:bottom w:val="single" w:sz="4" w:space="0" w:color="auto"/>
            </w:tcBorders>
          </w:tcPr>
          <w:p w14:paraId="240091AF" w14:textId="77777777" w:rsidR="00CB1F68" w:rsidRPr="00FA1D01" w:rsidRDefault="00CB1F68" w:rsidP="00CB1F68">
            <w:pPr>
              <w:spacing w:before="40" w:after="40"/>
              <w:ind w:left="57" w:right="57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18"/>
              </w:rPr>
            </w:pPr>
          </w:p>
        </w:tc>
        <w:tc>
          <w:tcPr>
            <w:tcW w:w="511" w:type="dxa"/>
            <w:tcBorders>
              <w:bottom w:val="single" w:sz="4" w:space="0" w:color="auto"/>
            </w:tcBorders>
          </w:tcPr>
          <w:p w14:paraId="44E1B972" w14:textId="77777777" w:rsidR="00CB1F68" w:rsidRPr="00FA1D01" w:rsidRDefault="00CB1F68" w:rsidP="00CB1F68">
            <w:pPr>
              <w:spacing w:before="40" w:after="40"/>
              <w:ind w:left="57" w:right="57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18"/>
              </w:rPr>
            </w:pPr>
          </w:p>
        </w:tc>
        <w:tc>
          <w:tcPr>
            <w:tcW w:w="524" w:type="dxa"/>
            <w:tcBorders>
              <w:bottom w:val="single" w:sz="4" w:space="0" w:color="auto"/>
            </w:tcBorders>
          </w:tcPr>
          <w:p w14:paraId="22942036" w14:textId="77777777" w:rsidR="00CB1F68" w:rsidRPr="00FA1D01" w:rsidRDefault="00CB1F68" w:rsidP="00CB1F68">
            <w:pPr>
              <w:spacing w:before="40" w:after="40"/>
              <w:ind w:left="57" w:right="57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18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27A46A45" w14:textId="77777777" w:rsidR="00CB1F68" w:rsidRPr="00FA1D01" w:rsidRDefault="00CB1F68" w:rsidP="00CB1F68">
            <w:pPr>
              <w:spacing w:before="40" w:after="40"/>
              <w:ind w:left="57" w:right="57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18"/>
              </w:rPr>
            </w:pPr>
          </w:p>
        </w:tc>
        <w:tc>
          <w:tcPr>
            <w:tcW w:w="2612" w:type="dxa"/>
            <w:tcBorders>
              <w:bottom w:val="single" w:sz="4" w:space="0" w:color="auto"/>
            </w:tcBorders>
          </w:tcPr>
          <w:p w14:paraId="698DAAD0" w14:textId="77777777" w:rsidR="00CB1F68" w:rsidRPr="00FA1D01" w:rsidRDefault="00CB1F68" w:rsidP="00CB1F68">
            <w:pPr>
              <w:spacing w:before="40" w:after="40"/>
              <w:ind w:left="57" w:right="57"/>
              <w:rPr>
                <w:rFonts w:eastAsia="Times New Roman" w:cs="Times New Roman"/>
                <w:noProof/>
                <w:color w:val="000000"/>
                <w:sz w:val="18"/>
              </w:rPr>
            </w:pPr>
            <w:r w:rsidRPr="00FA1D01">
              <w:rPr>
                <w:rFonts w:eastAsia="Times New Roman" w:cs="Times New Roman"/>
                <w:noProof/>
                <w:color w:val="000000"/>
                <w:sz w:val="18"/>
              </w:rPr>
              <w:t>verkrampft</w:t>
            </w:r>
          </w:p>
        </w:tc>
      </w:tr>
    </w:tbl>
    <w:p w14:paraId="690D06A1" w14:textId="36C4099E" w:rsidR="000C7C79" w:rsidRPr="00CB1F68" w:rsidRDefault="00767BD5" w:rsidP="006475D3">
      <w:pPr>
        <w:spacing w:after="0" w:line="240" w:lineRule="auto"/>
        <w:rPr>
          <w:sz w:val="16"/>
          <w:szCs w:val="16"/>
        </w:rPr>
      </w:pPr>
      <w:r w:rsidRPr="00CB1F68">
        <w:rPr>
          <w:sz w:val="16"/>
          <w:szCs w:val="16"/>
        </w:rPr>
        <w:t xml:space="preserve">Quelle: Lernsituation </w:t>
      </w:r>
      <w:r w:rsidR="001413F9">
        <w:rPr>
          <w:sz w:val="16"/>
          <w:szCs w:val="16"/>
        </w:rPr>
        <w:t>WST-LF04-LS07 „</w:t>
      </w:r>
      <w:r w:rsidR="00D80605" w:rsidRPr="00CB1F68">
        <w:rPr>
          <w:sz w:val="16"/>
          <w:szCs w:val="16"/>
        </w:rPr>
        <w:t>Werbungskosten bei Einkünften aus nichtselbständiger Arbeit ermitteln</w:t>
      </w:r>
      <w:r w:rsidR="001413F9">
        <w:rPr>
          <w:sz w:val="16"/>
          <w:szCs w:val="16"/>
        </w:rPr>
        <w:t>“</w:t>
      </w:r>
      <w:r w:rsidR="00D80605" w:rsidRPr="00CB1F68">
        <w:rPr>
          <w:sz w:val="16"/>
          <w:szCs w:val="16"/>
        </w:rPr>
        <w:t>,</w:t>
      </w:r>
      <w:r w:rsidRPr="00CB1F68">
        <w:rPr>
          <w:sz w:val="16"/>
          <w:szCs w:val="16"/>
        </w:rPr>
        <w:t xml:space="preserve"> </w:t>
      </w:r>
      <w:r w:rsidR="006E7852" w:rsidRPr="00CB1F68">
        <w:rPr>
          <w:sz w:val="16"/>
          <w:szCs w:val="16"/>
        </w:rPr>
        <w:t>Zentrum für Schulqualität und Lehrerbildung Baden-Württemberg</w:t>
      </w:r>
      <w:r w:rsidR="00D80605" w:rsidRPr="00CB1F68">
        <w:rPr>
          <w:sz w:val="16"/>
          <w:szCs w:val="16"/>
        </w:rPr>
        <w:t xml:space="preserve">, </w:t>
      </w:r>
      <w:hyperlink r:id="rId20" w:history="1">
        <w:r w:rsidR="006E7852" w:rsidRPr="00CB1F68">
          <w:rPr>
            <w:rStyle w:val="Hyperlink"/>
            <w:sz w:val="16"/>
            <w:szCs w:val="16"/>
          </w:rPr>
          <w:t>www.schule-bw.de/faecher-und-schularten/berufliche-schularten/berufsschule/lernfelder/wirtschaft-und-verwaltung/steuer/lf04</w:t>
        </w:r>
      </w:hyperlink>
      <w:r w:rsidR="006E7852" w:rsidRPr="00CB1F68">
        <w:rPr>
          <w:sz w:val="16"/>
          <w:szCs w:val="16"/>
        </w:rPr>
        <w:t xml:space="preserve"> </w:t>
      </w:r>
      <w:r w:rsidR="00E56599" w:rsidRPr="00CB1F68">
        <w:rPr>
          <w:sz w:val="16"/>
          <w:szCs w:val="16"/>
        </w:rPr>
        <w:t xml:space="preserve">(Zugriff am 07.05.2024), </w:t>
      </w:r>
      <w:r w:rsidR="001413F9">
        <w:rPr>
          <w:sz w:val="16"/>
          <w:szCs w:val="16"/>
        </w:rPr>
        <w:t>Lizenz CC BY 4.0 International</w:t>
      </w:r>
    </w:p>
    <w:p w14:paraId="55F05A87" w14:textId="137B0809" w:rsidR="007364A2" w:rsidRPr="006475D3" w:rsidRDefault="007364A2" w:rsidP="006475D3">
      <w:pPr>
        <w:spacing w:after="0" w:line="240" w:lineRule="auto"/>
        <w:rPr>
          <w:sz w:val="18"/>
          <w:szCs w:val="18"/>
        </w:rPr>
      </w:pPr>
    </w:p>
    <w:p w14:paraId="4CC0B9C3" w14:textId="05CC513D" w:rsidR="00B06FBE" w:rsidRDefault="00B06FBE" w:rsidP="003B7FA7">
      <w:pPr>
        <w:pStyle w:val="Textkrper-Erstzeileneinzug"/>
        <w:ind w:firstLine="0"/>
        <w:sectPr w:rsidR="00B06FBE" w:rsidSect="005A7124">
          <w:pgSz w:w="11906" w:h="16838"/>
          <w:pgMar w:top="1134" w:right="1134" w:bottom="1134" w:left="1134" w:header="709" w:footer="567" w:gutter="0"/>
          <w:cols w:space="708"/>
          <w:docGrid w:linePitch="360"/>
        </w:sectPr>
      </w:pPr>
    </w:p>
    <w:p w14:paraId="4B2E5561" w14:textId="622E2E69" w:rsidR="003B7FA7" w:rsidRDefault="003B7FA7" w:rsidP="003B7FA7">
      <w:r w:rsidRPr="003B7FA7">
        <w:rPr>
          <w:rFonts w:cs="Arial"/>
          <w:b/>
          <w:bCs/>
          <w:color w:val="000000" w:themeColor="text1"/>
          <w:szCs w:val="24"/>
        </w:rPr>
        <w:t>Anlage 2: Mandantenkartei der Lauber &amp; Tanne Steuerberater PartGmbB</w:t>
      </w:r>
    </w:p>
    <w:tbl>
      <w:tblPr>
        <w:tblStyle w:val="Tabellenraster"/>
        <w:tblW w:w="14312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  <w:tblDescription w:val="Mandantentabelle mit mehreren Spalten. Erste Spalte Mandantennummer, Zweite Spalte Firma und Adresse. Dritte Spalte Ansprechperson und Kontaktdaten. Vierte Spalte vereinbarte Leistungsn und Besonderheiten. Fünte Spalte verfügbare Dokumente"/>
      </w:tblPr>
      <w:tblGrid>
        <w:gridCol w:w="1026"/>
        <w:gridCol w:w="2230"/>
        <w:gridCol w:w="2268"/>
        <w:gridCol w:w="2914"/>
        <w:gridCol w:w="5874"/>
      </w:tblGrid>
      <w:tr w:rsidR="003B7FA7" w:rsidRPr="00D72D63" w14:paraId="726ECF1E" w14:textId="77777777" w:rsidTr="006475D3">
        <w:trPr>
          <w:tblHeader/>
        </w:trPr>
        <w:tc>
          <w:tcPr>
            <w:tcW w:w="1026" w:type="dxa"/>
          </w:tcPr>
          <w:p w14:paraId="4B8E402E" w14:textId="77777777" w:rsidR="003B7FA7" w:rsidRPr="00D72D63" w:rsidRDefault="003B7FA7" w:rsidP="00833CD9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D72D63">
              <w:rPr>
                <w:rFonts w:asciiTheme="minorBidi" w:hAnsiTheme="minorBidi"/>
                <w:b/>
                <w:bCs/>
                <w:sz w:val="20"/>
                <w:szCs w:val="20"/>
              </w:rPr>
              <w:t>MN-Nr</w:t>
            </w: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230" w:type="dxa"/>
          </w:tcPr>
          <w:p w14:paraId="2B410BAA" w14:textId="77777777" w:rsidR="003B7FA7" w:rsidRPr="00D72D63" w:rsidRDefault="003B7FA7" w:rsidP="00833CD9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D72D63">
              <w:rPr>
                <w:rFonts w:asciiTheme="minorBidi" w:hAnsiTheme="minorBidi"/>
                <w:b/>
                <w:bCs/>
                <w:sz w:val="20"/>
                <w:szCs w:val="20"/>
              </w:rPr>
              <w:t>Firma</w:t>
            </w:r>
          </w:p>
          <w:p w14:paraId="79694242" w14:textId="77777777" w:rsidR="003B7FA7" w:rsidRPr="00D72D63" w:rsidRDefault="003B7FA7" w:rsidP="00833CD9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D72D63">
              <w:rPr>
                <w:rFonts w:asciiTheme="minorBidi" w:hAnsiTheme="minorBidi"/>
                <w:b/>
                <w:bCs/>
                <w:sz w:val="20"/>
                <w:szCs w:val="20"/>
              </w:rPr>
              <w:t>Adresse</w:t>
            </w:r>
          </w:p>
        </w:tc>
        <w:tc>
          <w:tcPr>
            <w:tcW w:w="2268" w:type="dxa"/>
          </w:tcPr>
          <w:p w14:paraId="599D652C" w14:textId="7207E277" w:rsidR="001350D2" w:rsidRDefault="003B7FA7" w:rsidP="008E45B2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D72D63">
              <w:rPr>
                <w:rFonts w:asciiTheme="minorBidi" w:hAnsiTheme="minorBidi"/>
                <w:b/>
                <w:bCs/>
                <w:sz w:val="20"/>
                <w:szCs w:val="20"/>
              </w:rPr>
              <w:t>Ansprechperson/</w:t>
            </w:r>
          </w:p>
          <w:p w14:paraId="561FE572" w14:textId="3008B891" w:rsidR="003B7FA7" w:rsidRPr="00D72D63" w:rsidRDefault="003B7FA7" w:rsidP="008E45B2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D72D63">
              <w:rPr>
                <w:rFonts w:asciiTheme="minorBidi" w:hAnsiTheme="minorBidi"/>
                <w:b/>
                <w:bCs/>
                <w:sz w:val="20"/>
                <w:szCs w:val="20"/>
              </w:rPr>
              <w:t>Kontaktdaten</w:t>
            </w:r>
          </w:p>
        </w:tc>
        <w:tc>
          <w:tcPr>
            <w:tcW w:w="2914" w:type="dxa"/>
          </w:tcPr>
          <w:p w14:paraId="6EE21462" w14:textId="3387ECBD" w:rsidR="003B7FA7" w:rsidRPr="00D72D63" w:rsidRDefault="003B7FA7" w:rsidP="008E45B2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D72D63">
              <w:rPr>
                <w:rFonts w:asciiTheme="minorBidi" w:hAnsiTheme="minorBidi"/>
                <w:b/>
                <w:bCs/>
                <w:sz w:val="20"/>
                <w:szCs w:val="20"/>
              </w:rPr>
              <w:t>vereinbarte Leistungen und</w:t>
            </w:r>
            <w:r w:rsidR="001350D2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</w:t>
            </w:r>
            <w:r w:rsidRPr="00D72D63">
              <w:rPr>
                <w:rFonts w:asciiTheme="minorBidi" w:hAnsiTheme="minorBidi"/>
                <w:b/>
                <w:bCs/>
                <w:sz w:val="20"/>
                <w:szCs w:val="20"/>
              </w:rPr>
              <w:t>Besonderheiten</w:t>
            </w:r>
          </w:p>
        </w:tc>
        <w:tc>
          <w:tcPr>
            <w:tcW w:w="5874" w:type="dxa"/>
          </w:tcPr>
          <w:p w14:paraId="7234E62A" w14:textId="77777777" w:rsidR="003B7FA7" w:rsidRPr="00D72D63" w:rsidRDefault="003B7FA7" w:rsidP="00833CD9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D72D63">
              <w:rPr>
                <w:rFonts w:asciiTheme="minorBidi" w:hAnsiTheme="minorBidi"/>
                <w:b/>
                <w:bCs/>
                <w:sz w:val="20"/>
                <w:szCs w:val="20"/>
              </w:rPr>
              <w:t>verfügbare Dokumente</w:t>
            </w:r>
          </w:p>
        </w:tc>
      </w:tr>
      <w:tr w:rsidR="003B7FA7" w:rsidRPr="00D72D63" w14:paraId="47DF2250" w14:textId="77777777" w:rsidTr="006475D3">
        <w:tc>
          <w:tcPr>
            <w:tcW w:w="1026" w:type="dxa"/>
          </w:tcPr>
          <w:p w14:paraId="200CA777" w14:textId="77777777" w:rsidR="003B7FA7" w:rsidRPr="00D72D63" w:rsidRDefault="003B7FA7" w:rsidP="00833CD9">
            <w:pPr>
              <w:rPr>
                <w:rFonts w:asciiTheme="minorBidi" w:hAnsiTheme="minorBidi"/>
                <w:sz w:val="20"/>
                <w:szCs w:val="20"/>
              </w:rPr>
            </w:pPr>
            <w:r w:rsidRPr="00D72D63">
              <w:rPr>
                <w:rFonts w:asciiTheme="minorBidi" w:hAnsiTheme="minorBidi"/>
                <w:sz w:val="20"/>
                <w:szCs w:val="20"/>
              </w:rPr>
              <w:t>MN01</w:t>
            </w:r>
          </w:p>
        </w:tc>
        <w:tc>
          <w:tcPr>
            <w:tcW w:w="2230" w:type="dxa"/>
          </w:tcPr>
          <w:p w14:paraId="2081338F" w14:textId="744179D5" w:rsidR="003B7FA7" w:rsidRPr="00110A67" w:rsidRDefault="003B7FA7" w:rsidP="00833CD9">
            <w:pPr>
              <w:rPr>
                <w:rFonts w:asciiTheme="minorBidi" w:hAnsiTheme="minorBidi"/>
                <w:sz w:val="20"/>
                <w:szCs w:val="20"/>
                <w:lang w:val="nb-NO"/>
              </w:rPr>
            </w:pPr>
            <w:r w:rsidRPr="00110A67">
              <w:rPr>
                <w:rFonts w:asciiTheme="minorBidi" w:hAnsiTheme="minorBidi"/>
                <w:sz w:val="20"/>
                <w:szCs w:val="20"/>
                <w:lang w:val="nb-NO"/>
              </w:rPr>
              <w:t>Souvenir</w:t>
            </w:r>
            <w:r w:rsidR="001350D2">
              <w:rPr>
                <w:rFonts w:asciiTheme="minorBidi" w:hAnsiTheme="minorBidi"/>
                <w:sz w:val="20"/>
                <w:szCs w:val="20"/>
                <w:lang w:val="nb-NO"/>
              </w:rPr>
              <w:t> </w:t>
            </w:r>
            <w:r w:rsidRPr="00110A67">
              <w:rPr>
                <w:rFonts w:asciiTheme="minorBidi" w:hAnsiTheme="minorBidi"/>
                <w:sz w:val="20"/>
                <w:szCs w:val="20"/>
                <w:lang w:val="nb-NO"/>
              </w:rPr>
              <w:t>e.</w:t>
            </w:r>
            <w:r w:rsidR="001350D2">
              <w:rPr>
                <w:rFonts w:asciiTheme="minorBidi" w:hAnsiTheme="minorBidi"/>
                <w:sz w:val="20"/>
                <w:szCs w:val="20"/>
                <w:lang w:val="nb-NO"/>
              </w:rPr>
              <w:t> </w:t>
            </w:r>
            <w:r w:rsidRPr="00110A67">
              <w:rPr>
                <w:rFonts w:asciiTheme="minorBidi" w:hAnsiTheme="minorBidi"/>
                <w:sz w:val="20"/>
                <w:szCs w:val="20"/>
                <w:lang w:val="nb-NO"/>
              </w:rPr>
              <w:t>K.</w:t>
            </w:r>
          </w:p>
          <w:p w14:paraId="17A3B8B0" w14:textId="77777777" w:rsidR="003B7FA7" w:rsidRPr="00D72D63" w:rsidRDefault="003B7FA7" w:rsidP="00833CD9">
            <w:pPr>
              <w:rPr>
                <w:rFonts w:asciiTheme="minorBidi" w:hAnsiTheme="minorBidi"/>
                <w:sz w:val="20"/>
                <w:szCs w:val="20"/>
                <w:lang w:val="nb-NO"/>
              </w:rPr>
            </w:pPr>
            <w:r w:rsidRPr="00D72D63">
              <w:rPr>
                <w:rFonts w:asciiTheme="minorBidi" w:hAnsiTheme="minorBidi"/>
                <w:sz w:val="20"/>
                <w:szCs w:val="20"/>
                <w:lang w:val="nb-NO"/>
              </w:rPr>
              <w:t>Sommenhardter Straße 12</w:t>
            </w:r>
          </w:p>
          <w:p w14:paraId="7EF0F334" w14:textId="77777777" w:rsidR="003B7FA7" w:rsidRPr="00D72D63" w:rsidRDefault="003B7FA7" w:rsidP="00833CD9">
            <w:pPr>
              <w:rPr>
                <w:rFonts w:asciiTheme="minorBidi" w:hAnsiTheme="minorBidi"/>
                <w:sz w:val="20"/>
                <w:szCs w:val="20"/>
                <w:lang w:val="nb-NO"/>
              </w:rPr>
            </w:pPr>
            <w:r w:rsidRPr="00D72D63">
              <w:rPr>
                <w:rFonts w:asciiTheme="minorBidi" w:hAnsiTheme="minorBidi"/>
                <w:sz w:val="20"/>
                <w:szCs w:val="20"/>
                <w:lang w:val="nb-NO"/>
              </w:rPr>
              <w:t>70173 Stuttgart</w:t>
            </w:r>
          </w:p>
        </w:tc>
        <w:tc>
          <w:tcPr>
            <w:tcW w:w="2268" w:type="dxa"/>
          </w:tcPr>
          <w:p w14:paraId="7CAF05BA" w14:textId="77777777" w:rsidR="003B7FA7" w:rsidRPr="006475D3" w:rsidRDefault="003B7FA7" w:rsidP="00833CD9">
            <w:pPr>
              <w:rPr>
                <w:rFonts w:asciiTheme="minorBidi" w:hAnsiTheme="minorBidi"/>
                <w:sz w:val="20"/>
                <w:szCs w:val="20"/>
              </w:rPr>
            </w:pPr>
            <w:r w:rsidRPr="006475D3">
              <w:rPr>
                <w:rFonts w:asciiTheme="minorBidi" w:hAnsiTheme="minorBidi"/>
                <w:sz w:val="20"/>
                <w:szCs w:val="20"/>
              </w:rPr>
              <w:t>Markus Fillisch</w:t>
            </w:r>
          </w:p>
          <w:p w14:paraId="018BEA39" w14:textId="0EEBC35D" w:rsidR="001350D2" w:rsidRDefault="00110A67" w:rsidP="00110A67">
            <w:pPr>
              <w:rPr>
                <w:rFonts w:asciiTheme="minorBidi" w:hAnsiTheme="minorBidi"/>
                <w:sz w:val="20"/>
                <w:szCs w:val="20"/>
              </w:rPr>
            </w:pPr>
            <w:r w:rsidRPr="006475D3">
              <w:rPr>
                <w:rFonts w:asciiTheme="minorBidi" w:hAnsiTheme="minorBidi"/>
                <w:sz w:val="20"/>
                <w:szCs w:val="20"/>
              </w:rPr>
              <w:t>0711 77666333</w:t>
            </w:r>
          </w:p>
          <w:p w14:paraId="6030F993" w14:textId="52882DC4" w:rsidR="003B7FA7" w:rsidRPr="0063024E" w:rsidRDefault="0008329F" w:rsidP="00110A67">
            <w:pPr>
              <w:rPr>
                <w:rFonts w:cs="Arial"/>
                <w:sz w:val="20"/>
                <w:szCs w:val="20"/>
              </w:rPr>
            </w:pPr>
            <w:hyperlink r:id="rId21" w:history="1">
              <w:r w:rsidR="001350D2" w:rsidRPr="0063024E">
                <w:rPr>
                  <w:rFonts w:cs="Arial"/>
                  <w:sz w:val="20"/>
                  <w:szCs w:val="20"/>
                </w:rPr>
                <w:t>markus.fillisch@</w:t>
              </w:r>
              <w:r w:rsidR="001350D2" w:rsidRPr="0063024E">
                <w:rPr>
                  <w:rFonts w:cs="Arial"/>
                  <w:sz w:val="20"/>
                  <w:szCs w:val="20"/>
                </w:rPr>
                <w:br/>
                <w:t>souvenir-</w:t>
              </w:r>
            </w:hyperlink>
            <w:r w:rsidR="003B7FA7" w:rsidRPr="0063024E">
              <w:rPr>
                <w:rFonts w:cs="Arial"/>
                <w:sz w:val="20"/>
                <w:szCs w:val="20"/>
              </w:rPr>
              <w:t>ek.de</w:t>
            </w:r>
          </w:p>
          <w:p w14:paraId="51E35843" w14:textId="77777777" w:rsidR="003B7FA7" w:rsidRPr="006475D3" w:rsidRDefault="003B7FA7" w:rsidP="00833CD9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914" w:type="dxa"/>
          </w:tcPr>
          <w:p w14:paraId="19BDF6B5" w14:textId="77777777" w:rsidR="003B7FA7" w:rsidRPr="00D72D63" w:rsidRDefault="003B7FA7" w:rsidP="006475D3">
            <w:pPr>
              <w:rPr>
                <w:rFonts w:asciiTheme="minorBidi" w:hAnsiTheme="minorBidi"/>
                <w:sz w:val="20"/>
                <w:szCs w:val="20"/>
              </w:rPr>
            </w:pPr>
            <w:r w:rsidRPr="006475D3">
              <w:rPr>
                <w:rFonts w:asciiTheme="minorBidi" w:hAnsiTheme="minorBidi"/>
                <w:sz w:val="20"/>
                <w:szCs w:val="20"/>
                <w:lang w:val="nb-NO"/>
              </w:rPr>
              <w:t>Entgeltabrechnungen</w:t>
            </w:r>
          </w:p>
        </w:tc>
        <w:tc>
          <w:tcPr>
            <w:tcW w:w="5874" w:type="dxa"/>
          </w:tcPr>
          <w:p w14:paraId="27AE349A" w14:textId="77777777" w:rsidR="003B7FA7" w:rsidRPr="006475D3" w:rsidRDefault="003B7FA7" w:rsidP="006475D3">
            <w:pPr>
              <w:pStyle w:val="TZielnanalysetext"/>
              <w:spacing w:before="0" w:after="60"/>
              <w:rPr>
                <w:rFonts w:asciiTheme="minorBidi" w:eastAsiaTheme="minorHAnsi" w:hAnsiTheme="minorBidi" w:cstheme="minorBidi"/>
                <w:sz w:val="20"/>
                <w:szCs w:val="20"/>
                <w:lang w:val="nb-NO" w:eastAsia="en-US"/>
              </w:rPr>
            </w:pPr>
            <w:r w:rsidRPr="006475D3">
              <w:rPr>
                <w:rFonts w:asciiTheme="minorBidi" w:eastAsiaTheme="minorHAnsi" w:hAnsiTheme="minorBidi" w:cstheme="minorBidi"/>
                <w:sz w:val="20"/>
                <w:szCs w:val="20"/>
                <w:lang w:val="nb-NO" w:eastAsia="en-US"/>
              </w:rPr>
              <w:t>Stammdatenblätter für die AN, unvollständig</w:t>
            </w:r>
          </w:p>
          <w:p w14:paraId="6124D049" w14:textId="77777777" w:rsidR="003B7FA7" w:rsidRPr="006475D3" w:rsidRDefault="003B7FA7" w:rsidP="006475D3">
            <w:pPr>
              <w:pStyle w:val="TZielnanalysetext"/>
              <w:spacing w:before="0" w:after="60"/>
              <w:rPr>
                <w:rFonts w:asciiTheme="minorBidi" w:eastAsiaTheme="minorHAnsi" w:hAnsiTheme="minorBidi" w:cstheme="minorBidi"/>
                <w:sz w:val="20"/>
                <w:szCs w:val="20"/>
                <w:lang w:val="nb-NO" w:eastAsia="en-US"/>
              </w:rPr>
            </w:pPr>
            <w:r w:rsidRPr="006475D3">
              <w:rPr>
                <w:rFonts w:asciiTheme="minorBidi" w:eastAsiaTheme="minorHAnsi" w:hAnsiTheme="minorBidi" w:cstheme="minorBidi"/>
                <w:sz w:val="20"/>
                <w:szCs w:val="20"/>
                <w:lang w:val="nb-NO" w:eastAsia="en-US"/>
              </w:rPr>
              <w:t>Verzeichnis der Beschäftigten:</w:t>
            </w:r>
          </w:p>
          <w:p w14:paraId="5C576047" w14:textId="77777777" w:rsidR="003B7FA7" w:rsidRPr="006475D3" w:rsidRDefault="003B7FA7" w:rsidP="006475D3">
            <w:pPr>
              <w:pStyle w:val="TZielnanalysetext"/>
              <w:spacing w:before="0" w:after="60"/>
              <w:rPr>
                <w:rFonts w:asciiTheme="minorBidi" w:eastAsiaTheme="minorHAnsi" w:hAnsiTheme="minorBidi" w:cstheme="minorBidi"/>
                <w:sz w:val="20"/>
                <w:szCs w:val="20"/>
                <w:lang w:val="nb-NO" w:eastAsia="en-US"/>
              </w:rPr>
            </w:pPr>
            <w:r w:rsidRPr="006475D3">
              <w:rPr>
                <w:rFonts w:asciiTheme="minorBidi" w:eastAsiaTheme="minorHAnsi" w:hAnsiTheme="minorBidi" w:cstheme="minorBidi"/>
                <w:sz w:val="20"/>
                <w:szCs w:val="20"/>
                <w:lang w:val="nb-NO" w:eastAsia="en-US"/>
              </w:rPr>
              <w:t>AN01 mit Bruttogehalt 3.100,00 EUR</w:t>
            </w:r>
          </w:p>
          <w:p w14:paraId="1F1562E1" w14:textId="77777777" w:rsidR="003B7FA7" w:rsidRPr="006475D3" w:rsidRDefault="003B7FA7" w:rsidP="006475D3">
            <w:pPr>
              <w:pStyle w:val="TZielnanalysetext"/>
              <w:spacing w:before="0" w:after="60"/>
              <w:rPr>
                <w:rFonts w:asciiTheme="minorBidi" w:eastAsiaTheme="minorHAnsi" w:hAnsiTheme="minorBidi" w:cstheme="minorBidi"/>
                <w:sz w:val="20"/>
                <w:szCs w:val="20"/>
                <w:lang w:val="nb-NO" w:eastAsia="en-US"/>
              </w:rPr>
            </w:pPr>
            <w:r w:rsidRPr="006475D3">
              <w:rPr>
                <w:rFonts w:asciiTheme="minorBidi" w:eastAsiaTheme="minorHAnsi" w:hAnsiTheme="minorBidi" w:cstheme="minorBidi"/>
                <w:sz w:val="20"/>
                <w:szCs w:val="20"/>
                <w:lang w:val="nb-NO" w:eastAsia="en-US"/>
              </w:rPr>
              <w:t>AN02 mit Bruttogehalt 5.300,00, gesetzlich krankenversichert</w:t>
            </w:r>
          </w:p>
          <w:p w14:paraId="127F1879" w14:textId="77777777" w:rsidR="003B7FA7" w:rsidRPr="006475D3" w:rsidRDefault="003B7FA7" w:rsidP="006475D3">
            <w:pPr>
              <w:pStyle w:val="TZielnanalysetext"/>
              <w:spacing w:before="0" w:after="60"/>
              <w:rPr>
                <w:rFonts w:asciiTheme="minorBidi" w:eastAsiaTheme="minorHAnsi" w:hAnsiTheme="minorBidi" w:cstheme="minorBidi"/>
                <w:sz w:val="20"/>
                <w:szCs w:val="20"/>
                <w:lang w:val="nb-NO" w:eastAsia="en-US"/>
              </w:rPr>
            </w:pPr>
            <w:r w:rsidRPr="006475D3">
              <w:rPr>
                <w:rFonts w:asciiTheme="minorBidi" w:eastAsiaTheme="minorHAnsi" w:hAnsiTheme="minorBidi" w:cstheme="minorBidi"/>
                <w:sz w:val="20"/>
                <w:szCs w:val="20"/>
                <w:lang w:val="nb-NO" w:eastAsia="en-US"/>
              </w:rPr>
              <w:t>AN03 mit Bruttogehalt 12.000,00 EUR, privat krankenversichert</w:t>
            </w:r>
          </w:p>
          <w:p w14:paraId="30DA9F6B" w14:textId="0F841079" w:rsidR="003B7FA7" w:rsidRPr="006475D3" w:rsidRDefault="003B7FA7" w:rsidP="006475D3">
            <w:pPr>
              <w:pStyle w:val="TZielnanalysetext"/>
              <w:spacing w:before="0" w:after="60"/>
              <w:rPr>
                <w:rFonts w:asciiTheme="minorBidi" w:eastAsiaTheme="minorHAnsi" w:hAnsiTheme="minorBidi" w:cstheme="minorBidi"/>
                <w:sz w:val="20"/>
                <w:szCs w:val="20"/>
                <w:lang w:val="nb-NO" w:eastAsia="en-US"/>
              </w:rPr>
            </w:pPr>
            <w:r w:rsidRPr="006475D3">
              <w:rPr>
                <w:rFonts w:asciiTheme="minorBidi" w:eastAsiaTheme="minorHAnsi" w:hAnsiTheme="minorBidi" w:cstheme="minorBidi"/>
                <w:sz w:val="20"/>
                <w:szCs w:val="20"/>
                <w:lang w:val="nb-NO" w:eastAsia="en-US"/>
              </w:rPr>
              <w:t>AN04 mit privater PKW-Nutzung, Bruttogehalt 3.100</w:t>
            </w:r>
            <w:r w:rsidR="001350D2">
              <w:rPr>
                <w:rFonts w:asciiTheme="minorBidi" w:eastAsiaTheme="minorHAnsi" w:hAnsiTheme="minorBidi" w:cstheme="minorBidi"/>
                <w:sz w:val="20"/>
                <w:szCs w:val="20"/>
                <w:lang w:val="nb-NO" w:eastAsia="en-US"/>
              </w:rPr>
              <w:t>,00</w:t>
            </w:r>
            <w:r w:rsidRPr="006475D3">
              <w:rPr>
                <w:rFonts w:asciiTheme="minorBidi" w:eastAsiaTheme="minorHAnsi" w:hAnsiTheme="minorBidi" w:cstheme="minorBidi"/>
                <w:sz w:val="20"/>
                <w:szCs w:val="20"/>
                <w:lang w:val="nb-NO" w:eastAsia="en-US"/>
              </w:rPr>
              <w:t> EUR</w:t>
            </w:r>
          </w:p>
          <w:p w14:paraId="4E228DF5" w14:textId="54D03E2B" w:rsidR="003B7FA7" w:rsidRPr="006475D3" w:rsidRDefault="003B7FA7" w:rsidP="006475D3">
            <w:pPr>
              <w:pStyle w:val="TZielnanalysetext"/>
              <w:spacing w:before="0" w:after="60"/>
              <w:rPr>
                <w:rFonts w:asciiTheme="minorBidi" w:eastAsiaTheme="minorHAnsi" w:hAnsiTheme="minorBidi" w:cstheme="minorBidi"/>
                <w:sz w:val="20"/>
                <w:szCs w:val="20"/>
                <w:lang w:val="nb-NO" w:eastAsia="en-US"/>
              </w:rPr>
            </w:pPr>
            <w:r w:rsidRPr="006475D3">
              <w:rPr>
                <w:rFonts w:asciiTheme="minorBidi" w:eastAsiaTheme="minorHAnsi" w:hAnsiTheme="minorBidi" w:cstheme="minorBidi"/>
                <w:sz w:val="20"/>
                <w:szCs w:val="20"/>
                <w:lang w:val="nb-NO" w:eastAsia="en-US"/>
              </w:rPr>
              <w:t>AN05 mit Belegschaftsrabatt, Bruttogehalt 2.500</w:t>
            </w:r>
            <w:r w:rsidR="001350D2">
              <w:rPr>
                <w:rFonts w:asciiTheme="minorBidi" w:eastAsiaTheme="minorHAnsi" w:hAnsiTheme="minorBidi" w:cstheme="minorBidi"/>
                <w:sz w:val="20"/>
                <w:szCs w:val="20"/>
                <w:lang w:val="nb-NO" w:eastAsia="en-US"/>
              </w:rPr>
              <w:t>,00</w:t>
            </w:r>
            <w:r w:rsidRPr="006475D3">
              <w:rPr>
                <w:rFonts w:asciiTheme="minorBidi" w:eastAsiaTheme="minorHAnsi" w:hAnsiTheme="minorBidi" w:cstheme="minorBidi"/>
                <w:sz w:val="20"/>
                <w:szCs w:val="20"/>
                <w:lang w:val="nb-NO" w:eastAsia="en-US"/>
              </w:rPr>
              <w:t> EUR</w:t>
            </w:r>
          </w:p>
          <w:p w14:paraId="1EACD1CA" w14:textId="2C8FA503" w:rsidR="003B7FA7" w:rsidRPr="006475D3" w:rsidRDefault="003B7FA7" w:rsidP="006475D3">
            <w:pPr>
              <w:pStyle w:val="TZielnanalysetext"/>
              <w:spacing w:before="0" w:after="60"/>
              <w:rPr>
                <w:rFonts w:asciiTheme="minorBidi" w:eastAsiaTheme="minorHAnsi" w:hAnsiTheme="minorBidi" w:cstheme="minorBidi"/>
                <w:sz w:val="20"/>
                <w:szCs w:val="20"/>
                <w:lang w:val="nb-NO" w:eastAsia="en-US"/>
              </w:rPr>
            </w:pPr>
            <w:r w:rsidRPr="006475D3">
              <w:rPr>
                <w:rFonts w:asciiTheme="minorBidi" w:eastAsiaTheme="minorHAnsi" w:hAnsiTheme="minorBidi" w:cstheme="minorBidi"/>
                <w:sz w:val="20"/>
                <w:szCs w:val="20"/>
                <w:lang w:val="nb-NO" w:eastAsia="en-US"/>
              </w:rPr>
              <w:t>AN06 mit Fahrtkosten-Zuschuss, Bruttogehalt 3.200</w:t>
            </w:r>
            <w:r w:rsidR="001350D2">
              <w:rPr>
                <w:rFonts w:asciiTheme="minorBidi" w:eastAsiaTheme="minorHAnsi" w:hAnsiTheme="minorBidi" w:cstheme="minorBidi"/>
                <w:sz w:val="20"/>
                <w:szCs w:val="20"/>
                <w:lang w:val="nb-NO" w:eastAsia="en-US"/>
              </w:rPr>
              <w:t>,00</w:t>
            </w:r>
            <w:r w:rsidRPr="006475D3">
              <w:rPr>
                <w:rFonts w:asciiTheme="minorBidi" w:eastAsiaTheme="minorHAnsi" w:hAnsiTheme="minorBidi" w:cstheme="minorBidi"/>
                <w:sz w:val="20"/>
                <w:szCs w:val="20"/>
                <w:lang w:val="nb-NO" w:eastAsia="en-US"/>
              </w:rPr>
              <w:t> EUR</w:t>
            </w:r>
          </w:p>
          <w:p w14:paraId="66F8E76E" w14:textId="77777777" w:rsidR="003B7FA7" w:rsidRPr="006475D3" w:rsidRDefault="003B7FA7" w:rsidP="006475D3">
            <w:pPr>
              <w:pStyle w:val="TZielnanalysetext"/>
              <w:spacing w:before="0" w:after="60"/>
              <w:rPr>
                <w:rFonts w:asciiTheme="minorBidi" w:eastAsiaTheme="minorHAnsi" w:hAnsiTheme="minorBidi" w:cstheme="minorBidi"/>
                <w:sz w:val="20"/>
                <w:szCs w:val="20"/>
                <w:lang w:val="nb-NO" w:eastAsia="en-US"/>
              </w:rPr>
            </w:pPr>
            <w:r w:rsidRPr="006475D3">
              <w:rPr>
                <w:rFonts w:asciiTheme="minorBidi" w:eastAsiaTheme="minorHAnsi" w:hAnsiTheme="minorBidi" w:cstheme="minorBidi"/>
                <w:sz w:val="20"/>
                <w:szCs w:val="20"/>
                <w:lang w:val="nb-NO" w:eastAsia="en-US"/>
              </w:rPr>
              <w:t>AN07 mit Bruttogehalt 2.900,00 EUR und zusätzlich mit Reisekosten</w:t>
            </w:r>
          </w:p>
          <w:p w14:paraId="75D357E0" w14:textId="5953B489" w:rsidR="001350D2" w:rsidRPr="006475D3" w:rsidRDefault="003B7FA7" w:rsidP="006475D3">
            <w:pPr>
              <w:pStyle w:val="TZielnanalysetext"/>
              <w:spacing w:before="0" w:after="60"/>
              <w:rPr>
                <w:rFonts w:asciiTheme="minorBidi" w:eastAsiaTheme="minorHAnsi" w:hAnsiTheme="minorBidi" w:cstheme="minorBidi"/>
                <w:sz w:val="20"/>
                <w:szCs w:val="20"/>
                <w:lang w:val="nb-NO" w:eastAsia="en-US"/>
              </w:rPr>
            </w:pPr>
            <w:r w:rsidRPr="006475D3">
              <w:rPr>
                <w:rFonts w:asciiTheme="minorBidi" w:eastAsiaTheme="minorHAnsi" w:hAnsiTheme="minorBidi" w:cstheme="minorBidi"/>
                <w:sz w:val="20"/>
                <w:szCs w:val="20"/>
                <w:lang w:val="nb-NO" w:eastAsia="en-US"/>
              </w:rPr>
              <w:t>AN08 mit Bruttolohn 480</w:t>
            </w:r>
            <w:r w:rsidR="001350D2">
              <w:rPr>
                <w:rFonts w:asciiTheme="minorBidi" w:eastAsiaTheme="minorHAnsi" w:hAnsiTheme="minorBidi" w:cstheme="minorBidi"/>
                <w:sz w:val="20"/>
                <w:szCs w:val="20"/>
                <w:lang w:val="nb-NO" w:eastAsia="en-US"/>
              </w:rPr>
              <w:t>,00</w:t>
            </w:r>
            <w:r w:rsidRPr="006475D3">
              <w:rPr>
                <w:rFonts w:asciiTheme="minorBidi" w:eastAsiaTheme="minorHAnsi" w:hAnsiTheme="minorBidi" w:cstheme="minorBidi"/>
                <w:sz w:val="20"/>
                <w:szCs w:val="20"/>
                <w:lang w:val="nb-NO" w:eastAsia="en-US"/>
              </w:rPr>
              <w:t xml:space="preserve"> EUR</w:t>
            </w:r>
          </w:p>
        </w:tc>
      </w:tr>
      <w:tr w:rsidR="003B7FA7" w:rsidRPr="00D72D63" w14:paraId="3BCB79BF" w14:textId="77777777" w:rsidTr="006475D3">
        <w:tc>
          <w:tcPr>
            <w:tcW w:w="1026" w:type="dxa"/>
          </w:tcPr>
          <w:p w14:paraId="56342D4E" w14:textId="77777777" w:rsidR="003B7FA7" w:rsidRPr="00D72D63" w:rsidRDefault="003B7FA7" w:rsidP="00833CD9">
            <w:pPr>
              <w:rPr>
                <w:rFonts w:asciiTheme="minorBidi" w:hAnsiTheme="minorBidi"/>
                <w:sz w:val="20"/>
                <w:szCs w:val="20"/>
              </w:rPr>
            </w:pPr>
            <w:r w:rsidRPr="00D72D63">
              <w:rPr>
                <w:rFonts w:asciiTheme="minorBidi" w:hAnsiTheme="minorBidi"/>
                <w:sz w:val="20"/>
                <w:szCs w:val="20"/>
              </w:rPr>
              <w:t>MN02</w:t>
            </w:r>
          </w:p>
        </w:tc>
        <w:tc>
          <w:tcPr>
            <w:tcW w:w="2230" w:type="dxa"/>
          </w:tcPr>
          <w:p w14:paraId="2ABAE5CD" w14:textId="3C531E80" w:rsidR="003B7FA7" w:rsidRPr="00D72D63" w:rsidRDefault="003B7FA7" w:rsidP="00833CD9">
            <w:pPr>
              <w:rPr>
                <w:rFonts w:asciiTheme="minorBidi" w:hAnsiTheme="minorBidi"/>
                <w:sz w:val="20"/>
                <w:szCs w:val="20"/>
                <w:lang w:val="pt-PT"/>
              </w:rPr>
            </w:pPr>
            <w:r w:rsidRPr="00D72D63">
              <w:rPr>
                <w:rFonts w:asciiTheme="minorBidi" w:hAnsiTheme="minorBidi"/>
                <w:sz w:val="20"/>
                <w:szCs w:val="20"/>
                <w:lang w:val="pt-PT"/>
              </w:rPr>
              <w:t xml:space="preserve">Petrescavo ImEx </w:t>
            </w:r>
            <w:r w:rsidR="001350D2">
              <w:rPr>
                <w:rFonts w:asciiTheme="minorBidi" w:hAnsiTheme="minorBidi"/>
                <w:sz w:val="20"/>
                <w:szCs w:val="20"/>
                <w:lang w:val="pt-PT"/>
              </w:rPr>
              <w:br/>
            </w:r>
            <w:r w:rsidRPr="00D72D63">
              <w:rPr>
                <w:rFonts w:asciiTheme="minorBidi" w:hAnsiTheme="minorBidi"/>
                <w:sz w:val="20"/>
                <w:szCs w:val="20"/>
                <w:lang w:val="pt-PT"/>
              </w:rPr>
              <w:t>e. Kfm</w:t>
            </w:r>
            <w:r w:rsidR="00327645">
              <w:rPr>
                <w:rFonts w:asciiTheme="minorBidi" w:hAnsiTheme="minorBidi"/>
                <w:sz w:val="20"/>
                <w:szCs w:val="20"/>
                <w:lang w:val="pt-PT"/>
              </w:rPr>
              <w:t>.</w:t>
            </w:r>
          </w:p>
          <w:p w14:paraId="4F7C9E61" w14:textId="77777777" w:rsidR="003B7FA7" w:rsidRPr="00D72D63" w:rsidRDefault="003B7FA7" w:rsidP="00833CD9">
            <w:pPr>
              <w:rPr>
                <w:rFonts w:asciiTheme="minorBidi" w:hAnsiTheme="minorBidi"/>
                <w:sz w:val="20"/>
                <w:szCs w:val="20"/>
                <w:lang w:val="pt-PT"/>
              </w:rPr>
            </w:pPr>
            <w:r w:rsidRPr="00D72D63">
              <w:rPr>
                <w:rFonts w:asciiTheme="minorBidi" w:hAnsiTheme="minorBidi"/>
                <w:sz w:val="20"/>
                <w:szCs w:val="20"/>
                <w:lang w:val="pt-PT"/>
              </w:rPr>
              <w:t>Büsumer Str. 18</w:t>
            </w:r>
          </w:p>
          <w:p w14:paraId="7AD4CA93" w14:textId="77777777" w:rsidR="003B7FA7" w:rsidRPr="00D72D63" w:rsidRDefault="003B7FA7" w:rsidP="00833CD9">
            <w:pPr>
              <w:rPr>
                <w:rFonts w:asciiTheme="minorBidi" w:hAnsiTheme="minorBidi"/>
                <w:sz w:val="20"/>
                <w:szCs w:val="20"/>
              </w:rPr>
            </w:pPr>
            <w:r w:rsidRPr="00D72D63">
              <w:rPr>
                <w:rFonts w:asciiTheme="minorBidi" w:hAnsiTheme="minorBidi"/>
                <w:sz w:val="20"/>
                <w:szCs w:val="20"/>
              </w:rPr>
              <w:t>73734 Esslingen</w:t>
            </w:r>
          </w:p>
          <w:p w14:paraId="506C535A" w14:textId="77777777" w:rsidR="003B7FA7" w:rsidRPr="00D72D63" w:rsidRDefault="003B7FA7" w:rsidP="00833CD9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6C6778A" w14:textId="77777777" w:rsidR="003B7FA7" w:rsidRPr="00D72D63" w:rsidRDefault="003B7FA7" w:rsidP="00833CD9">
            <w:pPr>
              <w:rPr>
                <w:rFonts w:asciiTheme="minorBidi" w:hAnsiTheme="minorBidi"/>
                <w:sz w:val="20"/>
                <w:szCs w:val="20"/>
              </w:rPr>
            </w:pPr>
            <w:r w:rsidRPr="00D72D63">
              <w:rPr>
                <w:rFonts w:asciiTheme="minorBidi" w:hAnsiTheme="minorBidi"/>
                <w:sz w:val="20"/>
                <w:szCs w:val="20"/>
              </w:rPr>
              <w:t>Wladislav Petrescavo</w:t>
            </w:r>
          </w:p>
          <w:p w14:paraId="66E4CCC9" w14:textId="18AE6F9A" w:rsidR="005B3690" w:rsidRDefault="003B7FA7" w:rsidP="00833CD9">
            <w:pPr>
              <w:rPr>
                <w:rFonts w:asciiTheme="minorBidi" w:hAnsiTheme="minorBidi"/>
                <w:sz w:val="20"/>
                <w:szCs w:val="20"/>
              </w:rPr>
            </w:pPr>
            <w:r w:rsidRPr="00D72D63">
              <w:rPr>
                <w:rFonts w:asciiTheme="minorBidi" w:hAnsiTheme="minorBidi"/>
                <w:sz w:val="20"/>
                <w:szCs w:val="20"/>
              </w:rPr>
              <w:t>0711 4445556</w:t>
            </w:r>
          </w:p>
          <w:p w14:paraId="1ED71257" w14:textId="77777777" w:rsidR="003B7FA7" w:rsidRPr="008E45B2" w:rsidRDefault="003B7FA7" w:rsidP="008E45B2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914" w:type="dxa"/>
          </w:tcPr>
          <w:p w14:paraId="72912B2F" w14:textId="77777777" w:rsidR="003B7FA7" w:rsidRPr="00D72D63" w:rsidRDefault="003B7FA7" w:rsidP="00833CD9">
            <w:pPr>
              <w:rPr>
                <w:rFonts w:asciiTheme="minorBidi" w:hAnsiTheme="minorBidi"/>
                <w:sz w:val="20"/>
                <w:szCs w:val="20"/>
              </w:rPr>
            </w:pPr>
            <w:r w:rsidRPr="00D72D63">
              <w:rPr>
                <w:rFonts w:asciiTheme="minorBidi" w:hAnsiTheme="minorBidi"/>
                <w:sz w:val="20"/>
                <w:szCs w:val="20"/>
              </w:rPr>
              <w:t>Beratung in Umsatzsteuerfragen</w:t>
            </w:r>
          </w:p>
        </w:tc>
        <w:tc>
          <w:tcPr>
            <w:tcW w:w="5874" w:type="dxa"/>
          </w:tcPr>
          <w:p w14:paraId="4632A70E" w14:textId="77777777" w:rsidR="003B7FA7" w:rsidRPr="006475D3" w:rsidRDefault="003B7FA7" w:rsidP="006475D3">
            <w:pPr>
              <w:pStyle w:val="TZielnanalysetext"/>
              <w:spacing w:before="0" w:after="60"/>
              <w:rPr>
                <w:rFonts w:asciiTheme="minorBidi" w:hAnsiTheme="minorBidi"/>
                <w:sz w:val="20"/>
                <w:szCs w:val="20"/>
                <w:lang w:val="nb-NO"/>
              </w:rPr>
            </w:pPr>
            <w:r w:rsidRPr="006475D3">
              <w:rPr>
                <w:rFonts w:asciiTheme="minorBidi" w:eastAsiaTheme="minorHAnsi" w:hAnsiTheme="minorBidi" w:cstheme="minorBidi"/>
                <w:sz w:val="20"/>
                <w:szCs w:val="20"/>
                <w:lang w:val="nb-NO" w:eastAsia="en-US"/>
              </w:rPr>
              <w:t>Belege zu grenzüberschreitenden Sachverhalten:</w:t>
            </w:r>
          </w:p>
          <w:p w14:paraId="203F9D07" w14:textId="2C791D76" w:rsidR="003B7FA7" w:rsidRPr="006475D3" w:rsidRDefault="003B7FA7" w:rsidP="006475D3">
            <w:pPr>
              <w:pStyle w:val="TZielnanalysetext"/>
              <w:tabs>
                <w:tab w:val="left" w:pos="662"/>
              </w:tabs>
              <w:spacing w:before="0" w:after="60"/>
              <w:rPr>
                <w:rFonts w:asciiTheme="minorBidi" w:eastAsiaTheme="minorHAnsi" w:hAnsiTheme="minorBidi" w:cstheme="minorBidi"/>
                <w:sz w:val="20"/>
                <w:szCs w:val="20"/>
                <w:lang w:val="nb-NO" w:eastAsia="en-US"/>
              </w:rPr>
            </w:pPr>
            <w:r w:rsidRPr="006475D3">
              <w:rPr>
                <w:rFonts w:asciiTheme="minorBidi" w:eastAsiaTheme="minorHAnsi" w:hAnsiTheme="minorBidi" w:cstheme="minorBidi"/>
                <w:sz w:val="20"/>
                <w:szCs w:val="20"/>
                <w:lang w:val="nb-NO" w:eastAsia="en-US"/>
              </w:rPr>
              <w:t>AR01:</w:t>
            </w:r>
            <w:r w:rsidR="001350D2">
              <w:rPr>
                <w:rFonts w:asciiTheme="minorBidi" w:eastAsiaTheme="minorHAnsi" w:hAnsiTheme="minorBidi" w:cstheme="minorBidi"/>
                <w:sz w:val="20"/>
                <w:szCs w:val="20"/>
                <w:lang w:val="nb-NO" w:eastAsia="en-US"/>
              </w:rPr>
              <w:tab/>
            </w:r>
            <w:r w:rsidRPr="006475D3">
              <w:rPr>
                <w:rFonts w:asciiTheme="minorBidi" w:eastAsiaTheme="minorHAnsi" w:hAnsiTheme="minorBidi" w:cstheme="minorBidi"/>
                <w:sz w:val="20"/>
                <w:szCs w:val="20"/>
                <w:lang w:val="nb-NO" w:eastAsia="en-US"/>
              </w:rPr>
              <w:t>Empfänger/in in den USA</w:t>
            </w:r>
          </w:p>
          <w:p w14:paraId="4377E052" w14:textId="3D6BF47C" w:rsidR="003B7FA7" w:rsidRPr="006475D3" w:rsidRDefault="003B7FA7" w:rsidP="006475D3">
            <w:pPr>
              <w:pStyle w:val="TZielnanalysetext"/>
              <w:tabs>
                <w:tab w:val="left" w:pos="662"/>
              </w:tabs>
              <w:spacing w:before="0" w:after="60"/>
              <w:rPr>
                <w:rFonts w:asciiTheme="minorBidi" w:eastAsiaTheme="minorHAnsi" w:hAnsiTheme="minorBidi" w:cstheme="minorBidi"/>
                <w:sz w:val="20"/>
                <w:szCs w:val="20"/>
                <w:lang w:val="nb-NO" w:eastAsia="en-US"/>
              </w:rPr>
            </w:pPr>
            <w:r w:rsidRPr="006475D3">
              <w:rPr>
                <w:rFonts w:asciiTheme="minorBidi" w:eastAsiaTheme="minorHAnsi" w:hAnsiTheme="minorBidi" w:cstheme="minorBidi"/>
                <w:sz w:val="20"/>
                <w:szCs w:val="20"/>
                <w:lang w:val="nb-NO" w:eastAsia="en-US"/>
              </w:rPr>
              <w:t>AR02:</w:t>
            </w:r>
            <w:r w:rsidR="001350D2">
              <w:rPr>
                <w:rFonts w:asciiTheme="minorBidi" w:eastAsiaTheme="minorHAnsi" w:hAnsiTheme="minorBidi" w:cstheme="minorBidi"/>
                <w:sz w:val="20"/>
                <w:szCs w:val="20"/>
                <w:lang w:val="nb-NO" w:eastAsia="en-US"/>
              </w:rPr>
              <w:tab/>
            </w:r>
            <w:r w:rsidRPr="006475D3">
              <w:rPr>
                <w:rFonts w:asciiTheme="minorBidi" w:eastAsiaTheme="minorHAnsi" w:hAnsiTheme="minorBidi" w:cstheme="minorBidi"/>
                <w:sz w:val="20"/>
                <w:szCs w:val="20"/>
                <w:lang w:val="nb-NO" w:eastAsia="en-US"/>
              </w:rPr>
              <w:t>Empfänger/in in Frankreich ist ein Unternehmen</w:t>
            </w:r>
          </w:p>
          <w:p w14:paraId="68E58E44" w14:textId="1886C3A2" w:rsidR="003B7FA7" w:rsidRPr="006475D3" w:rsidRDefault="003B7FA7" w:rsidP="006475D3">
            <w:pPr>
              <w:pStyle w:val="TZielnanalysetext"/>
              <w:tabs>
                <w:tab w:val="left" w:pos="662"/>
              </w:tabs>
              <w:spacing w:before="0" w:after="60"/>
              <w:rPr>
                <w:rFonts w:asciiTheme="minorBidi" w:eastAsiaTheme="minorHAnsi" w:hAnsiTheme="minorBidi" w:cstheme="minorBidi"/>
                <w:sz w:val="20"/>
                <w:szCs w:val="20"/>
                <w:lang w:val="nb-NO" w:eastAsia="en-US"/>
              </w:rPr>
            </w:pPr>
            <w:r w:rsidRPr="006475D3">
              <w:rPr>
                <w:rFonts w:asciiTheme="minorBidi" w:eastAsiaTheme="minorHAnsi" w:hAnsiTheme="minorBidi" w:cstheme="minorBidi"/>
                <w:sz w:val="20"/>
                <w:szCs w:val="20"/>
                <w:lang w:val="nb-NO" w:eastAsia="en-US"/>
              </w:rPr>
              <w:t>AR03:</w:t>
            </w:r>
            <w:r w:rsidR="001350D2">
              <w:rPr>
                <w:rFonts w:asciiTheme="minorBidi" w:eastAsiaTheme="minorHAnsi" w:hAnsiTheme="minorBidi" w:cstheme="minorBidi"/>
                <w:sz w:val="20"/>
                <w:szCs w:val="20"/>
                <w:lang w:val="nb-NO" w:eastAsia="en-US"/>
              </w:rPr>
              <w:tab/>
            </w:r>
            <w:r w:rsidRPr="006475D3">
              <w:rPr>
                <w:rFonts w:asciiTheme="minorBidi" w:eastAsiaTheme="minorHAnsi" w:hAnsiTheme="minorBidi" w:cstheme="minorBidi"/>
                <w:sz w:val="20"/>
                <w:szCs w:val="20"/>
                <w:lang w:val="nb-NO" w:eastAsia="en-US"/>
              </w:rPr>
              <w:t>Empfänger/in in Schweden ist eine Privatperson</w:t>
            </w:r>
            <w:r w:rsidR="001350D2">
              <w:rPr>
                <w:rFonts w:asciiTheme="minorBidi" w:eastAsiaTheme="minorHAnsi" w:hAnsiTheme="minorBidi" w:cstheme="minorBidi"/>
                <w:sz w:val="20"/>
                <w:szCs w:val="20"/>
                <w:lang w:val="nb-NO" w:eastAsia="en-US"/>
              </w:rPr>
              <w:br/>
            </w:r>
            <w:r w:rsidR="001350D2">
              <w:rPr>
                <w:rFonts w:asciiTheme="minorBidi" w:eastAsiaTheme="minorHAnsi" w:hAnsiTheme="minorBidi" w:cstheme="minorBidi"/>
                <w:sz w:val="20"/>
                <w:szCs w:val="20"/>
                <w:lang w:val="nb-NO" w:eastAsia="en-US"/>
              </w:rPr>
              <w:tab/>
            </w:r>
            <w:r w:rsidRPr="006475D3">
              <w:rPr>
                <w:rFonts w:asciiTheme="minorBidi" w:eastAsiaTheme="minorHAnsi" w:hAnsiTheme="minorBidi" w:cstheme="minorBidi"/>
                <w:sz w:val="20"/>
                <w:szCs w:val="20"/>
                <w:lang w:val="nb-NO" w:eastAsia="en-US"/>
              </w:rPr>
              <w:t>Wert = 200 EUR</w:t>
            </w:r>
          </w:p>
          <w:p w14:paraId="498FB6CC" w14:textId="37EBC1F3" w:rsidR="003B7FA7" w:rsidRPr="006475D3" w:rsidRDefault="003B7FA7" w:rsidP="006475D3">
            <w:pPr>
              <w:pStyle w:val="TZielnanalysetext"/>
              <w:tabs>
                <w:tab w:val="left" w:pos="662"/>
              </w:tabs>
              <w:spacing w:before="0" w:after="60"/>
              <w:rPr>
                <w:rFonts w:asciiTheme="minorBidi" w:eastAsiaTheme="minorHAnsi" w:hAnsiTheme="minorBidi" w:cstheme="minorBidi"/>
                <w:sz w:val="20"/>
                <w:szCs w:val="20"/>
                <w:lang w:val="nb-NO" w:eastAsia="en-US"/>
              </w:rPr>
            </w:pPr>
            <w:r w:rsidRPr="006475D3">
              <w:rPr>
                <w:rFonts w:asciiTheme="minorBidi" w:eastAsiaTheme="minorHAnsi" w:hAnsiTheme="minorBidi" w:cstheme="minorBidi"/>
                <w:sz w:val="20"/>
                <w:szCs w:val="20"/>
                <w:lang w:val="nb-NO" w:eastAsia="en-US"/>
              </w:rPr>
              <w:t>AR04:</w:t>
            </w:r>
            <w:r w:rsidR="001350D2">
              <w:rPr>
                <w:rFonts w:asciiTheme="minorBidi" w:eastAsiaTheme="minorHAnsi" w:hAnsiTheme="minorBidi" w:cstheme="minorBidi"/>
                <w:sz w:val="20"/>
                <w:szCs w:val="20"/>
                <w:lang w:val="nb-NO" w:eastAsia="en-US"/>
              </w:rPr>
              <w:tab/>
            </w:r>
            <w:r w:rsidRPr="006475D3">
              <w:rPr>
                <w:rFonts w:asciiTheme="minorBidi" w:eastAsiaTheme="minorHAnsi" w:hAnsiTheme="minorBidi" w:cstheme="minorBidi"/>
                <w:sz w:val="20"/>
                <w:szCs w:val="20"/>
                <w:lang w:val="nb-NO" w:eastAsia="en-US"/>
              </w:rPr>
              <w:t>Empfänger/in in Estland ist eine Privatperson</w:t>
            </w:r>
            <w:r w:rsidR="001350D2">
              <w:rPr>
                <w:rFonts w:asciiTheme="minorBidi" w:eastAsiaTheme="minorHAnsi" w:hAnsiTheme="minorBidi" w:cstheme="minorBidi"/>
                <w:sz w:val="20"/>
                <w:szCs w:val="20"/>
                <w:lang w:val="nb-NO" w:eastAsia="en-US"/>
              </w:rPr>
              <w:br/>
            </w:r>
            <w:r w:rsidR="001350D2">
              <w:rPr>
                <w:rFonts w:asciiTheme="minorBidi" w:eastAsiaTheme="minorHAnsi" w:hAnsiTheme="minorBidi" w:cstheme="minorBidi"/>
                <w:sz w:val="20"/>
                <w:szCs w:val="20"/>
                <w:lang w:val="nb-NO" w:eastAsia="en-US"/>
              </w:rPr>
              <w:tab/>
            </w:r>
            <w:r w:rsidRPr="006475D3">
              <w:rPr>
                <w:rFonts w:asciiTheme="minorBidi" w:eastAsiaTheme="minorHAnsi" w:hAnsiTheme="minorBidi" w:cstheme="minorBidi"/>
                <w:sz w:val="20"/>
                <w:szCs w:val="20"/>
                <w:lang w:val="nb-NO" w:eastAsia="en-US"/>
              </w:rPr>
              <w:t>Wert = 300 EUR</w:t>
            </w:r>
          </w:p>
          <w:p w14:paraId="29647FC3" w14:textId="6A7C66E2" w:rsidR="003B7FA7" w:rsidRPr="006475D3" w:rsidRDefault="003B7FA7" w:rsidP="006475D3">
            <w:pPr>
              <w:pStyle w:val="TZielnanalysetext"/>
              <w:tabs>
                <w:tab w:val="left" w:pos="662"/>
              </w:tabs>
              <w:spacing w:before="0" w:after="60"/>
              <w:rPr>
                <w:rFonts w:asciiTheme="minorBidi" w:eastAsiaTheme="minorHAnsi" w:hAnsiTheme="minorBidi" w:cstheme="minorBidi"/>
                <w:sz w:val="20"/>
                <w:szCs w:val="20"/>
                <w:lang w:val="nb-NO" w:eastAsia="en-US"/>
              </w:rPr>
            </w:pPr>
            <w:r w:rsidRPr="006475D3">
              <w:rPr>
                <w:rFonts w:asciiTheme="minorBidi" w:eastAsiaTheme="minorHAnsi" w:hAnsiTheme="minorBidi" w:cstheme="minorBidi"/>
                <w:sz w:val="20"/>
                <w:szCs w:val="20"/>
                <w:lang w:val="nb-NO" w:eastAsia="en-US"/>
              </w:rPr>
              <w:t>ER01:</w:t>
            </w:r>
            <w:r w:rsidR="001350D2">
              <w:rPr>
                <w:rFonts w:asciiTheme="minorBidi" w:eastAsiaTheme="minorHAnsi" w:hAnsiTheme="minorBidi" w:cstheme="minorBidi"/>
                <w:sz w:val="20"/>
                <w:szCs w:val="20"/>
                <w:lang w:val="nb-NO" w:eastAsia="en-US"/>
              </w:rPr>
              <w:tab/>
            </w:r>
            <w:r w:rsidRPr="006475D3">
              <w:rPr>
                <w:rFonts w:asciiTheme="minorBidi" w:eastAsiaTheme="minorHAnsi" w:hAnsiTheme="minorBidi" w:cstheme="minorBidi"/>
                <w:sz w:val="20"/>
                <w:szCs w:val="20"/>
                <w:lang w:val="nb-NO" w:eastAsia="en-US"/>
              </w:rPr>
              <w:t>Lieferung aus Hannover (zu AR01)</w:t>
            </w:r>
          </w:p>
          <w:p w14:paraId="0F86128A" w14:textId="4183E39D" w:rsidR="003B7FA7" w:rsidRPr="006475D3" w:rsidRDefault="003B7FA7" w:rsidP="006475D3">
            <w:pPr>
              <w:pStyle w:val="TZielnanalysetext"/>
              <w:tabs>
                <w:tab w:val="left" w:pos="662"/>
              </w:tabs>
              <w:spacing w:before="0" w:after="60"/>
              <w:rPr>
                <w:rFonts w:asciiTheme="minorBidi" w:eastAsiaTheme="minorHAnsi" w:hAnsiTheme="minorBidi" w:cstheme="minorBidi"/>
                <w:sz w:val="20"/>
                <w:szCs w:val="20"/>
                <w:lang w:val="nb-NO" w:eastAsia="en-US"/>
              </w:rPr>
            </w:pPr>
            <w:r w:rsidRPr="006475D3">
              <w:rPr>
                <w:rFonts w:asciiTheme="minorBidi" w:eastAsiaTheme="minorHAnsi" w:hAnsiTheme="minorBidi" w:cstheme="minorBidi"/>
                <w:sz w:val="20"/>
                <w:szCs w:val="20"/>
                <w:lang w:val="nb-NO" w:eastAsia="en-US"/>
              </w:rPr>
              <w:t>ER02:</w:t>
            </w:r>
            <w:r w:rsidR="001350D2">
              <w:rPr>
                <w:rFonts w:asciiTheme="minorBidi" w:eastAsiaTheme="minorHAnsi" w:hAnsiTheme="minorBidi" w:cstheme="minorBidi"/>
                <w:sz w:val="20"/>
                <w:szCs w:val="20"/>
                <w:lang w:val="nb-NO" w:eastAsia="en-US"/>
              </w:rPr>
              <w:t xml:space="preserve"> </w:t>
            </w:r>
            <w:r w:rsidR="001350D2">
              <w:rPr>
                <w:rFonts w:asciiTheme="minorBidi" w:eastAsiaTheme="minorHAnsi" w:hAnsiTheme="minorBidi" w:cstheme="minorBidi"/>
                <w:sz w:val="20"/>
                <w:szCs w:val="20"/>
                <w:lang w:val="nb-NO" w:eastAsia="en-US"/>
              </w:rPr>
              <w:tab/>
            </w:r>
            <w:r w:rsidRPr="006475D3">
              <w:rPr>
                <w:rFonts w:asciiTheme="minorBidi" w:eastAsiaTheme="minorHAnsi" w:hAnsiTheme="minorBidi" w:cstheme="minorBidi"/>
                <w:sz w:val="20"/>
                <w:szCs w:val="20"/>
                <w:lang w:val="nb-NO" w:eastAsia="en-US"/>
              </w:rPr>
              <w:t>Lieferung aus Düsseldorf (zu AR02)</w:t>
            </w:r>
          </w:p>
          <w:p w14:paraId="2582028A" w14:textId="7BBFCD02" w:rsidR="003B7FA7" w:rsidRPr="006475D3" w:rsidRDefault="003B7FA7" w:rsidP="006475D3">
            <w:pPr>
              <w:pStyle w:val="TZielnanalysetext"/>
              <w:tabs>
                <w:tab w:val="left" w:pos="662"/>
              </w:tabs>
              <w:spacing w:before="0" w:after="60"/>
              <w:rPr>
                <w:rFonts w:asciiTheme="minorBidi" w:eastAsiaTheme="minorHAnsi" w:hAnsiTheme="minorBidi" w:cstheme="minorBidi"/>
                <w:sz w:val="20"/>
                <w:szCs w:val="20"/>
                <w:lang w:val="nb-NO" w:eastAsia="en-US"/>
              </w:rPr>
            </w:pPr>
            <w:r w:rsidRPr="006475D3">
              <w:rPr>
                <w:rFonts w:asciiTheme="minorBidi" w:eastAsiaTheme="minorHAnsi" w:hAnsiTheme="minorBidi" w:cstheme="minorBidi"/>
                <w:sz w:val="20"/>
                <w:szCs w:val="20"/>
                <w:lang w:val="nb-NO" w:eastAsia="en-US"/>
              </w:rPr>
              <w:t>ER03:</w:t>
            </w:r>
            <w:r w:rsidR="001350D2">
              <w:rPr>
                <w:rFonts w:asciiTheme="minorBidi" w:eastAsiaTheme="minorHAnsi" w:hAnsiTheme="minorBidi" w:cstheme="minorBidi"/>
                <w:sz w:val="20"/>
                <w:szCs w:val="20"/>
                <w:lang w:val="nb-NO" w:eastAsia="en-US"/>
              </w:rPr>
              <w:tab/>
            </w:r>
            <w:r w:rsidRPr="006475D3">
              <w:rPr>
                <w:rFonts w:asciiTheme="minorBidi" w:eastAsiaTheme="minorHAnsi" w:hAnsiTheme="minorBidi" w:cstheme="minorBidi"/>
                <w:sz w:val="20"/>
                <w:szCs w:val="20"/>
                <w:lang w:val="nb-NO" w:eastAsia="en-US"/>
              </w:rPr>
              <w:t>Lieferant in Brasilien</w:t>
            </w:r>
          </w:p>
          <w:p w14:paraId="07A829C6" w14:textId="0828B0CE" w:rsidR="003B7FA7" w:rsidRPr="006475D3" w:rsidRDefault="003B7FA7" w:rsidP="006475D3">
            <w:pPr>
              <w:pStyle w:val="TZielnanalysetext"/>
              <w:tabs>
                <w:tab w:val="left" w:pos="662"/>
              </w:tabs>
              <w:spacing w:before="0" w:after="60"/>
              <w:rPr>
                <w:rFonts w:asciiTheme="minorBidi" w:eastAsiaTheme="minorHAnsi" w:hAnsiTheme="minorBidi" w:cstheme="minorBidi"/>
                <w:sz w:val="20"/>
                <w:szCs w:val="20"/>
                <w:lang w:val="nb-NO" w:eastAsia="en-US"/>
              </w:rPr>
            </w:pPr>
            <w:r w:rsidRPr="006475D3">
              <w:rPr>
                <w:rFonts w:asciiTheme="minorBidi" w:eastAsiaTheme="minorHAnsi" w:hAnsiTheme="minorBidi" w:cstheme="minorBidi"/>
                <w:sz w:val="20"/>
                <w:szCs w:val="20"/>
                <w:lang w:val="nb-NO" w:eastAsia="en-US"/>
              </w:rPr>
              <w:t>ER04:</w:t>
            </w:r>
            <w:r w:rsidR="001350D2">
              <w:rPr>
                <w:rFonts w:asciiTheme="minorBidi" w:eastAsiaTheme="minorHAnsi" w:hAnsiTheme="minorBidi" w:cstheme="minorBidi"/>
                <w:sz w:val="20"/>
                <w:szCs w:val="20"/>
                <w:lang w:val="nb-NO" w:eastAsia="en-US"/>
              </w:rPr>
              <w:tab/>
            </w:r>
            <w:r w:rsidRPr="006475D3">
              <w:rPr>
                <w:rFonts w:asciiTheme="minorBidi" w:eastAsiaTheme="minorHAnsi" w:hAnsiTheme="minorBidi" w:cstheme="minorBidi"/>
                <w:sz w:val="20"/>
                <w:szCs w:val="20"/>
                <w:lang w:val="nb-NO" w:eastAsia="en-US"/>
              </w:rPr>
              <w:t>Lieferant in USA</w:t>
            </w:r>
          </w:p>
          <w:p w14:paraId="595748E6" w14:textId="1C1371AE" w:rsidR="003B7FA7" w:rsidRPr="006475D3" w:rsidRDefault="003B7FA7" w:rsidP="006475D3">
            <w:pPr>
              <w:pStyle w:val="TZielnanalysetext"/>
              <w:tabs>
                <w:tab w:val="left" w:pos="662"/>
              </w:tabs>
              <w:spacing w:before="0" w:after="60"/>
              <w:rPr>
                <w:rFonts w:asciiTheme="minorBidi" w:eastAsiaTheme="minorHAnsi" w:hAnsiTheme="minorBidi" w:cstheme="minorBidi"/>
                <w:sz w:val="20"/>
                <w:szCs w:val="20"/>
                <w:lang w:val="nb-NO" w:eastAsia="en-US"/>
              </w:rPr>
            </w:pPr>
            <w:r w:rsidRPr="006475D3">
              <w:rPr>
                <w:rFonts w:asciiTheme="minorBidi" w:eastAsiaTheme="minorHAnsi" w:hAnsiTheme="minorBidi" w:cstheme="minorBidi"/>
                <w:sz w:val="20"/>
                <w:szCs w:val="20"/>
                <w:lang w:val="nb-NO" w:eastAsia="en-US"/>
              </w:rPr>
              <w:t>ER05:</w:t>
            </w:r>
            <w:r w:rsidR="001350D2">
              <w:rPr>
                <w:rFonts w:asciiTheme="minorBidi" w:eastAsiaTheme="minorHAnsi" w:hAnsiTheme="minorBidi" w:cstheme="minorBidi"/>
                <w:sz w:val="20"/>
                <w:szCs w:val="20"/>
                <w:lang w:val="nb-NO" w:eastAsia="en-US"/>
              </w:rPr>
              <w:tab/>
            </w:r>
            <w:r w:rsidRPr="006475D3">
              <w:rPr>
                <w:rFonts w:asciiTheme="minorBidi" w:eastAsiaTheme="minorHAnsi" w:hAnsiTheme="minorBidi" w:cstheme="minorBidi"/>
                <w:sz w:val="20"/>
                <w:szCs w:val="20"/>
                <w:lang w:val="nb-NO" w:eastAsia="en-US"/>
              </w:rPr>
              <w:t>Lieferant in Kroatien</w:t>
            </w:r>
          </w:p>
          <w:p w14:paraId="049493B3" w14:textId="30FCE572" w:rsidR="003B7FA7" w:rsidRPr="006475D3" w:rsidRDefault="003B7FA7" w:rsidP="006475D3">
            <w:pPr>
              <w:pStyle w:val="TZielnanalysetext"/>
              <w:tabs>
                <w:tab w:val="left" w:pos="662"/>
              </w:tabs>
              <w:spacing w:before="0" w:after="60"/>
              <w:rPr>
                <w:rFonts w:asciiTheme="minorBidi" w:eastAsiaTheme="minorHAnsi" w:hAnsiTheme="minorBidi" w:cstheme="minorBidi"/>
                <w:sz w:val="20"/>
                <w:szCs w:val="20"/>
                <w:lang w:val="nb-NO" w:eastAsia="en-US"/>
              </w:rPr>
            </w:pPr>
            <w:r w:rsidRPr="006475D3">
              <w:rPr>
                <w:rFonts w:asciiTheme="minorBidi" w:eastAsiaTheme="minorHAnsi" w:hAnsiTheme="minorBidi" w:cstheme="minorBidi"/>
                <w:sz w:val="20"/>
                <w:szCs w:val="20"/>
                <w:lang w:val="nb-NO" w:eastAsia="en-US"/>
              </w:rPr>
              <w:t>ZB01:</w:t>
            </w:r>
            <w:r w:rsidR="001350D2">
              <w:rPr>
                <w:rFonts w:asciiTheme="minorBidi" w:eastAsiaTheme="minorHAnsi" w:hAnsiTheme="minorBidi" w:cstheme="minorBidi"/>
                <w:sz w:val="20"/>
                <w:szCs w:val="20"/>
                <w:lang w:val="nb-NO" w:eastAsia="en-US"/>
              </w:rPr>
              <w:tab/>
            </w:r>
            <w:r w:rsidRPr="006475D3">
              <w:rPr>
                <w:rFonts w:asciiTheme="minorBidi" w:eastAsiaTheme="minorHAnsi" w:hAnsiTheme="minorBidi" w:cstheme="minorBidi"/>
                <w:sz w:val="20"/>
                <w:szCs w:val="20"/>
                <w:lang w:val="nb-NO" w:eastAsia="en-US"/>
              </w:rPr>
              <w:t>Zollbescheid zu ER03 (nur EUSt, kein Zoll)</w:t>
            </w:r>
          </w:p>
          <w:p w14:paraId="613CCACC" w14:textId="6C1FBA25" w:rsidR="001350D2" w:rsidRPr="006475D3" w:rsidRDefault="003B7FA7" w:rsidP="006475D3">
            <w:pPr>
              <w:pStyle w:val="TZielnanalysetext"/>
              <w:tabs>
                <w:tab w:val="left" w:pos="662"/>
              </w:tabs>
              <w:spacing w:before="0" w:after="60"/>
              <w:rPr>
                <w:rFonts w:asciiTheme="minorBidi" w:eastAsiaTheme="minorHAnsi" w:hAnsiTheme="minorBidi" w:cstheme="minorBidi"/>
                <w:sz w:val="20"/>
                <w:szCs w:val="20"/>
                <w:lang w:val="nb-NO" w:eastAsia="en-US"/>
              </w:rPr>
            </w:pPr>
            <w:r w:rsidRPr="006475D3">
              <w:rPr>
                <w:rFonts w:asciiTheme="minorBidi" w:hAnsiTheme="minorBidi"/>
                <w:sz w:val="20"/>
                <w:szCs w:val="20"/>
                <w:lang w:val="nb-NO"/>
              </w:rPr>
              <w:t>ZB02:</w:t>
            </w:r>
            <w:r w:rsidR="001350D2">
              <w:rPr>
                <w:rFonts w:asciiTheme="minorBidi" w:eastAsiaTheme="minorHAnsi" w:hAnsiTheme="minorBidi" w:cstheme="minorBidi"/>
                <w:sz w:val="20"/>
                <w:szCs w:val="20"/>
                <w:lang w:val="nb-NO" w:eastAsia="en-US"/>
              </w:rPr>
              <w:tab/>
            </w:r>
            <w:r w:rsidRPr="006475D3">
              <w:rPr>
                <w:rFonts w:asciiTheme="minorBidi" w:hAnsiTheme="minorBidi"/>
                <w:sz w:val="20"/>
                <w:szCs w:val="20"/>
                <w:lang w:val="nb-NO"/>
              </w:rPr>
              <w:t>Zollbescheid zu ER04 (nur EUSt, kein Zoll)</w:t>
            </w:r>
          </w:p>
          <w:p w14:paraId="49ED9DCC" w14:textId="38DE53DD" w:rsidR="006D3A46" w:rsidRPr="00D72D63" w:rsidRDefault="006D3A46" w:rsidP="006475D3">
            <w:pPr>
              <w:pStyle w:val="TZielnanalysetext"/>
              <w:tabs>
                <w:tab w:val="left" w:pos="662"/>
              </w:tabs>
              <w:spacing w:before="0" w:after="60"/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</w:pPr>
          </w:p>
        </w:tc>
      </w:tr>
      <w:tr w:rsidR="003B7FA7" w:rsidRPr="00D72D63" w14:paraId="5A989572" w14:textId="77777777" w:rsidTr="006475D3">
        <w:tc>
          <w:tcPr>
            <w:tcW w:w="1026" w:type="dxa"/>
          </w:tcPr>
          <w:p w14:paraId="080A57AD" w14:textId="77777777" w:rsidR="003B7FA7" w:rsidRPr="00D72D63" w:rsidRDefault="003B7FA7" w:rsidP="00833CD9">
            <w:pPr>
              <w:rPr>
                <w:rFonts w:asciiTheme="minorBidi" w:hAnsiTheme="minorBidi"/>
                <w:sz w:val="20"/>
                <w:szCs w:val="20"/>
              </w:rPr>
            </w:pPr>
            <w:r w:rsidRPr="00D72D63">
              <w:rPr>
                <w:rFonts w:asciiTheme="minorBidi" w:hAnsiTheme="minorBidi"/>
                <w:sz w:val="20"/>
                <w:szCs w:val="20"/>
              </w:rPr>
              <w:t>MN03</w:t>
            </w:r>
          </w:p>
        </w:tc>
        <w:tc>
          <w:tcPr>
            <w:tcW w:w="2230" w:type="dxa"/>
          </w:tcPr>
          <w:p w14:paraId="0FD23FAC" w14:textId="77777777" w:rsidR="003B7FA7" w:rsidRPr="00D72D63" w:rsidRDefault="003B7FA7" w:rsidP="006475D3">
            <w:pPr>
              <w:rPr>
                <w:rFonts w:asciiTheme="minorBidi" w:hAnsiTheme="minorBidi"/>
                <w:sz w:val="20"/>
                <w:szCs w:val="20"/>
              </w:rPr>
            </w:pPr>
            <w:r w:rsidRPr="00D72D63">
              <w:rPr>
                <w:rFonts w:asciiTheme="minorBidi" w:hAnsiTheme="minorBidi"/>
                <w:sz w:val="20"/>
                <w:szCs w:val="20"/>
              </w:rPr>
              <w:t>Baumeisterin KG</w:t>
            </w:r>
          </w:p>
          <w:p w14:paraId="0FE16954" w14:textId="77777777" w:rsidR="003B7FA7" w:rsidRPr="00D72D63" w:rsidRDefault="003B7FA7" w:rsidP="008E45B2">
            <w:pPr>
              <w:rPr>
                <w:rFonts w:asciiTheme="minorBidi" w:hAnsiTheme="minorBidi"/>
                <w:sz w:val="20"/>
                <w:szCs w:val="20"/>
              </w:rPr>
            </w:pPr>
            <w:r w:rsidRPr="00D72D63">
              <w:rPr>
                <w:rFonts w:asciiTheme="minorBidi" w:hAnsiTheme="minorBidi"/>
                <w:sz w:val="20"/>
                <w:szCs w:val="20"/>
              </w:rPr>
              <w:t>Holstenwall 12</w:t>
            </w:r>
          </w:p>
          <w:p w14:paraId="559265B3" w14:textId="77777777" w:rsidR="003B7FA7" w:rsidRPr="00D72D63" w:rsidRDefault="003B7FA7" w:rsidP="006475D3">
            <w:pPr>
              <w:rPr>
                <w:rFonts w:asciiTheme="minorBidi" w:hAnsiTheme="minorBidi"/>
                <w:sz w:val="20"/>
                <w:szCs w:val="20"/>
              </w:rPr>
            </w:pPr>
            <w:r w:rsidRPr="00D72D63">
              <w:rPr>
                <w:rFonts w:asciiTheme="minorBidi" w:hAnsiTheme="minorBidi"/>
                <w:sz w:val="20"/>
                <w:szCs w:val="20"/>
              </w:rPr>
              <w:t>71642 Ludwigsburg</w:t>
            </w:r>
          </w:p>
        </w:tc>
        <w:tc>
          <w:tcPr>
            <w:tcW w:w="2268" w:type="dxa"/>
          </w:tcPr>
          <w:p w14:paraId="6C5467FB" w14:textId="77777777" w:rsidR="003B7FA7" w:rsidRPr="00D72D63" w:rsidRDefault="003B7FA7" w:rsidP="008E45B2">
            <w:pPr>
              <w:rPr>
                <w:rFonts w:asciiTheme="minorBidi" w:hAnsiTheme="minorBidi"/>
                <w:sz w:val="20"/>
                <w:szCs w:val="20"/>
              </w:rPr>
            </w:pPr>
            <w:r w:rsidRPr="00D72D63">
              <w:rPr>
                <w:rFonts w:asciiTheme="minorBidi" w:hAnsiTheme="minorBidi"/>
                <w:sz w:val="20"/>
                <w:szCs w:val="20"/>
              </w:rPr>
              <w:t>Hannah-Lia Maueringer</w:t>
            </w:r>
          </w:p>
          <w:p w14:paraId="7D25EDDC" w14:textId="77777777" w:rsidR="003B7FA7" w:rsidRPr="00D72D63" w:rsidRDefault="003B7FA7" w:rsidP="008E45B2">
            <w:pPr>
              <w:rPr>
                <w:rFonts w:asciiTheme="minorBidi" w:hAnsiTheme="minorBidi"/>
                <w:sz w:val="20"/>
                <w:szCs w:val="20"/>
              </w:rPr>
            </w:pPr>
            <w:r w:rsidRPr="00D72D63">
              <w:rPr>
                <w:rFonts w:asciiTheme="minorBidi" w:hAnsiTheme="minorBidi"/>
                <w:sz w:val="20"/>
                <w:szCs w:val="20"/>
              </w:rPr>
              <w:t>07141 1112223</w:t>
            </w:r>
          </w:p>
        </w:tc>
        <w:tc>
          <w:tcPr>
            <w:tcW w:w="2914" w:type="dxa"/>
          </w:tcPr>
          <w:p w14:paraId="3322FD7E" w14:textId="77777777" w:rsidR="003B7FA7" w:rsidRDefault="003B7FA7" w:rsidP="00833CD9">
            <w:pPr>
              <w:rPr>
                <w:rFonts w:asciiTheme="minorBidi" w:hAnsiTheme="minorBidi"/>
                <w:sz w:val="20"/>
                <w:szCs w:val="20"/>
              </w:rPr>
            </w:pPr>
            <w:r w:rsidRPr="00D72D63">
              <w:rPr>
                <w:rFonts w:asciiTheme="minorBidi" w:hAnsiTheme="minorBidi"/>
                <w:sz w:val="20"/>
                <w:szCs w:val="20"/>
              </w:rPr>
              <w:t xml:space="preserve">Beratung in Umsatzsteuerfragen </w:t>
            </w:r>
          </w:p>
          <w:p w14:paraId="6063AC41" w14:textId="77777777" w:rsidR="003B7FA7" w:rsidRDefault="003B7FA7" w:rsidP="00833CD9">
            <w:pPr>
              <w:rPr>
                <w:rFonts w:asciiTheme="minorBidi" w:hAnsiTheme="minorBidi"/>
                <w:sz w:val="20"/>
                <w:szCs w:val="20"/>
              </w:rPr>
            </w:pPr>
          </w:p>
          <w:p w14:paraId="6AD41F83" w14:textId="77777777" w:rsidR="003B7FA7" w:rsidRPr="00D72D63" w:rsidRDefault="003B7FA7" w:rsidP="00833CD9">
            <w:pPr>
              <w:rPr>
                <w:rFonts w:asciiTheme="minorBidi" w:hAnsiTheme="minorBidi"/>
                <w:sz w:val="20"/>
                <w:szCs w:val="20"/>
              </w:rPr>
            </w:pPr>
            <w:r w:rsidRPr="00D72D63">
              <w:rPr>
                <w:rFonts w:asciiTheme="minorBidi" w:hAnsiTheme="minorBidi"/>
                <w:sz w:val="20"/>
                <w:szCs w:val="20"/>
              </w:rPr>
              <w:t xml:space="preserve">Bauunternehmerin mit unterschiedlichen Arten von Rechnungsempfängern </w:t>
            </w:r>
          </w:p>
          <w:p w14:paraId="66C9E5FD" w14:textId="77777777" w:rsidR="003B7FA7" w:rsidRPr="00D72D63" w:rsidRDefault="003B7FA7" w:rsidP="00833CD9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874" w:type="dxa"/>
          </w:tcPr>
          <w:p w14:paraId="6A890F6C" w14:textId="77777777" w:rsidR="003B7FA7" w:rsidRPr="00D72D63" w:rsidRDefault="003B7FA7" w:rsidP="006475D3">
            <w:pPr>
              <w:tabs>
                <w:tab w:val="left" w:pos="662"/>
              </w:tabs>
              <w:spacing w:after="6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Ausgangsrechnungen:</w:t>
            </w:r>
          </w:p>
          <w:p w14:paraId="27218D62" w14:textId="18351E3F" w:rsidR="003B7FA7" w:rsidRPr="00D72D63" w:rsidRDefault="003B7FA7" w:rsidP="006475D3">
            <w:pPr>
              <w:tabs>
                <w:tab w:val="left" w:pos="662"/>
              </w:tabs>
              <w:spacing w:after="60"/>
              <w:rPr>
                <w:rFonts w:asciiTheme="minorBidi" w:hAnsiTheme="minorBidi"/>
                <w:sz w:val="20"/>
                <w:szCs w:val="20"/>
              </w:rPr>
            </w:pPr>
            <w:r w:rsidRPr="00D72D63">
              <w:rPr>
                <w:rFonts w:asciiTheme="minorBidi" w:hAnsiTheme="minorBidi"/>
                <w:sz w:val="20"/>
                <w:szCs w:val="20"/>
              </w:rPr>
              <w:t>AR01:</w:t>
            </w:r>
            <w:r w:rsidR="00613A53">
              <w:rPr>
                <w:rFonts w:asciiTheme="minorBidi" w:hAnsiTheme="minorBidi"/>
                <w:sz w:val="20"/>
                <w:szCs w:val="20"/>
              </w:rPr>
              <w:tab/>
            </w:r>
            <w:r w:rsidRPr="00D72D63">
              <w:rPr>
                <w:rFonts w:asciiTheme="minorBidi" w:hAnsiTheme="minorBidi"/>
                <w:sz w:val="20"/>
                <w:szCs w:val="20"/>
              </w:rPr>
              <w:t>Leistungen an Privatperson</w:t>
            </w:r>
          </w:p>
          <w:p w14:paraId="4D39B8B3" w14:textId="48D613A7" w:rsidR="003B7FA7" w:rsidRPr="00D72D63" w:rsidRDefault="003B7FA7" w:rsidP="006475D3">
            <w:pPr>
              <w:tabs>
                <w:tab w:val="left" w:pos="662"/>
              </w:tabs>
              <w:spacing w:after="60"/>
              <w:rPr>
                <w:rFonts w:asciiTheme="minorBidi" w:hAnsiTheme="minorBidi"/>
                <w:sz w:val="20"/>
                <w:szCs w:val="20"/>
              </w:rPr>
            </w:pPr>
            <w:r w:rsidRPr="00D72D63">
              <w:rPr>
                <w:rFonts w:asciiTheme="minorBidi" w:hAnsiTheme="minorBidi"/>
                <w:sz w:val="20"/>
                <w:szCs w:val="20"/>
              </w:rPr>
              <w:t>AR02:</w:t>
            </w:r>
            <w:r w:rsidR="00613A53">
              <w:rPr>
                <w:rFonts w:asciiTheme="minorBidi" w:hAnsiTheme="minorBidi"/>
                <w:sz w:val="20"/>
                <w:szCs w:val="20"/>
              </w:rPr>
              <w:tab/>
            </w:r>
            <w:r w:rsidRPr="00D72D63">
              <w:rPr>
                <w:rFonts w:asciiTheme="minorBidi" w:hAnsiTheme="minorBidi"/>
                <w:sz w:val="20"/>
                <w:szCs w:val="20"/>
              </w:rPr>
              <w:t xml:space="preserve">Leistungen an Unternehmen (die keine Bauleistungen </w:t>
            </w:r>
            <w:r w:rsidR="00613A53">
              <w:rPr>
                <w:rFonts w:asciiTheme="minorBidi" w:hAnsiTheme="minorBidi"/>
                <w:sz w:val="20"/>
                <w:szCs w:val="20"/>
              </w:rPr>
              <w:tab/>
            </w:r>
            <w:r w:rsidRPr="00D72D63">
              <w:rPr>
                <w:rFonts w:asciiTheme="minorBidi" w:hAnsiTheme="minorBidi"/>
                <w:sz w:val="20"/>
                <w:szCs w:val="20"/>
              </w:rPr>
              <w:t>zum Gegenstand haben)</w:t>
            </w:r>
          </w:p>
          <w:p w14:paraId="3A6F8B89" w14:textId="57BCD36B" w:rsidR="003B7FA7" w:rsidRPr="00D72D63" w:rsidRDefault="003B7FA7" w:rsidP="006475D3">
            <w:pPr>
              <w:tabs>
                <w:tab w:val="left" w:pos="662"/>
              </w:tabs>
              <w:spacing w:after="60"/>
              <w:rPr>
                <w:rFonts w:asciiTheme="minorBidi" w:hAnsiTheme="minorBidi"/>
                <w:sz w:val="20"/>
                <w:szCs w:val="20"/>
              </w:rPr>
            </w:pPr>
            <w:r w:rsidRPr="00D72D63">
              <w:rPr>
                <w:rFonts w:asciiTheme="minorBidi" w:hAnsiTheme="minorBidi"/>
                <w:sz w:val="20"/>
                <w:szCs w:val="20"/>
              </w:rPr>
              <w:t>AR03:</w:t>
            </w:r>
            <w:r w:rsidR="00613A53">
              <w:rPr>
                <w:rFonts w:asciiTheme="minorBidi" w:hAnsiTheme="minorBidi"/>
                <w:sz w:val="20"/>
                <w:szCs w:val="20"/>
              </w:rPr>
              <w:tab/>
            </w:r>
            <w:r w:rsidRPr="00D72D63">
              <w:rPr>
                <w:rFonts w:asciiTheme="minorBidi" w:hAnsiTheme="minorBidi"/>
                <w:sz w:val="20"/>
                <w:szCs w:val="20"/>
              </w:rPr>
              <w:t>Leistungen an Unternehmen mit Bauleistungen</w:t>
            </w:r>
          </w:p>
          <w:p w14:paraId="6448DECF" w14:textId="77777777" w:rsidR="003B7FA7" w:rsidRPr="00D72D63" w:rsidRDefault="003B7FA7" w:rsidP="00833CD9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3B7FA7" w:rsidRPr="00767BD5" w14:paraId="6518FABD" w14:textId="77777777" w:rsidTr="006475D3">
        <w:tc>
          <w:tcPr>
            <w:tcW w:w="1026" w:type="dxa"/>
          </w:tcPr>
          <w:p w14:paraId="2AAA25FC" w14:textId="77777777" w:rsidR="003B7FA7" w:rsidRPr="00D72D63" w:rsidRDefault="003B7FA7" w:rsidP="00833CD9">
            <w:pPr>
              <w:rPr>
                <w:rFonts w:asciiTheme="minorBidi" w:hAnsiTheme="minorBidi"/>
                <w:sz w:val="20"/>
                <w:szCs w:val="20"/>
              </w:rPr>
            </w:pPr>
            <w:r w:rsidRPr="00D72D63">
              <w:rPr>
                <w:rFonts w:asciiTheme="minorBidi" w:hAnsiTheme="minorBidi"/>
                <w:sz w:val="20"/>
                <w:szCs w:val="20"/>
              </w:rPr>
              <w:t>MN04</w:t>
            </w:r>
          </w:p>
        </w:tc>
        <w:tc>
          <w:tcPr>
            <w:tcW w:w="2230" w:type="dxa"/>
          </w:tcPr>
          <w:p w14:paraId="5C7FF9C7" w14:textId="77777777" w:rsidR="003B7FA7" w:rsidRPr="00D72D63" w:rsidRDefault="003B7FA7" w:rsidP="008E45B2">
            <w:pPr>
              <w:rPr>
                <w:rFonts w:asciiTheme="minorBidi" w:hAnsiTheme="minorBidi"/>
                <w:sz w:val="20"/>
                <w:szCs w:val="20"/>
              </w:rPr>
            </w:pPr>
            <w:r w:rsidRPr="00D72D63">
              <w:rPr>
                <w:rFonts w:asciiTheme="minorBidi" w:hAnsiTheme="minorBidi"/>
                <w:sz w:val="20"/>
                <w:szCs w:val="20"/>
              </w:rPr>
              <w:t>www-books KG</w:t>
            </w:r>
          </w:p>
          <w:p w14:paraId="349E4134" w14:textId="77777777" w:rsidR="003B7FA7" w:rsidRPr="00D72D63" w:rsidRDefault="003B7FA7" w:rsidP="008E45B2">
            <w:pPr>
              <w:rPr>
                <w:rFonts w:asciiTheme="minorBidi" w:hAnsiTheme="minorBidi"/>
                <w:sz w:val="20"/>
                <w:szCs w:val="20"/>
              </w:rPr>
            </w:pPr>
            <w:r w:rsidRPr="00D72D63">
              <w:rPr>
                <w:rFonts w:asciiTheme="minorBidi" w:hAnsiTheme="minorBidi"/>
                <w:sz w:val="20"/>
                <w:szCs w:val="20"/>
              </w:rPr>
              <w:t>Palmastraße 12</w:t>
            </w:r>
          </w:p>
          <w:p w14:paraId="36382FAC" w14:textId="77777777" w:rsidR="003B7FA7" w:rsidRPr="00D72D63" w:rsidRDefault="003B7FA7" w:rsidP="008E45B2">
            <w:pPr>
              <w:rPr>
                <w:rFonts w:asciiTheme="minorBidi" w:hAnsiTheme="minorBidi"/>
                <w:sz w:val="20"/>
                <w:szCs w:val="20"/>
              </w:rPr>
            </w:pPr>
            <w:r w:rsidRPr="00D72D63">
              <w:rPr>
                <w:rFonts w:asciiTheme="minorBidi" w:hAnsiTheme="minorBidi"/>
                <w:sz w:val="20"/>
                <w:szCs w:val="20"/>
              </w:rPr>
              <w:t>71032 Böblingen</w:t>
            </w:r>
          </w:p>
          <w:p w14:paraId="2489B3C6" w14:textId="77777777" w:rsidR="003B7FA7" w:rsidRPr="00D72D63" w:rsidRDefault="003B7FA7" w:rsidP="008E45B2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1C2880C" w14:textId="77777777" w:rsidR="003B7FA7" w:rsidRPr="00D72D63" w:rsidRDefault="003B7FA7" w:rsidP="008E45B2">
            <w:pPr>
              <w:rPr>
                <w:rFonts w:asciiTheme="minorBidi" w:hAnsiTheme="minorBidi"/>
                <w:sz w:val="20"/>
                <w:szCs w:val="20"/>
              </w:rPr>
            </w:pPr>
            <w:r w:rsidRPr="00D72D63">
              <w:rPr>
                <w:rFonts w:asciiTheme="minorBidi" w:hAnsiTheme="minorBidi"/>
                <w:sz w:val="20"/>
                <w:szCs w:val="20"/>
              </w:rPr>
              <w:t>Joe Miller</w:t>
            </w:r>
          </w:p>
          <w:p w14:paraId="2EEA1B63" w14:textId="77777777" w:rsidR="003B7FA7" w:rsidRPr="00D72D63" w:rsidRDefault="003B7FA7" w:rsidP="008E45B2">
            <w:pPr>
              <w:rPr>
                <w:rFonts w:asciiTheme="minorBidi" w:hAnsiTheme="minorBidi"/>
                <w:sz w:val="20"/>
                <w:szCs w:val="20"/>
              </w:rPr>
            </w:pPr>
            <w:r w:rsidRPr="00D72D63">
              <w:rPr>
                <w:rFonts w:asciiTheme="minorBidi" w:hAnsiTheme="minorBidi"/>
                <w:sz w:val="20"/>
                <w:szCs w:val="20"/>
              </w:rPr>
              <w:t>07031 9998887</w:t>
            </w:r>
          </w:p>
        </w:tc>
        <w:tc>
          <w:tcPr>
            <w:tcW w:w="2914" w:type="dxa"/>
          </w:tcPr>
          <w:p w14:paraId="66297570" w14:textId="77777777" w:rsidR="003B7FA7" w:rsidRDefault="003B7FA7" w:rsidP="00833CD9">
            <w:pPr>
              <w:rPr>
                <w:rFonts w:asciiTheme="minorBidi" w:hAnsiTheme="minorBidi"/>
                <w:sz w:val="20"/>
                <w:szCs w:val="20"/>
              </w:rPr>
            </w:pPr>
            <w:r w:rsidRPr="00D72D63">
              <w:rPr>
                <w:rFonts w:asciiTheme="minorBidi" w:hAnsiTheme="minorBidi"/>
                <w:sz w:val="20"/>
                <w:szCs w:val="20"/>
              </w:rPr>
              <w:t xml:space="preserve">Beratung in Umsatzsteuerfragen </w:t>
            </w:r>
          </w:p>
          <w:p w14:paraId="5F8B26AC" w14:textId="77777777" w:rsidR="003B7FA7" w:rsidRDefault="003B7FA7" w:rsidP="00833CD9">
            <w:pPr>
              <w:rPr>
                <w:rFonts w:asciiTheme="minorBidi" w:hAnsiTheme="minorBidi"/>
                <w:sz w:val="20"/>
                <w:szCs w:val="20"/>
              </w:rPr>
            </w:pPr>
          </w:p>
          <w:p w14:paraId="4F947C47" w14:textId="744214B7" w:rsidR="003B7FA7" w:rsidRPr="00D72D63" w:rsidRDefault="003B7FA7" w:rsidP="006D3A46">
            <w:pPr>
              <w:rPr>
                <w:rFonts w:asciiTheme="minorBidi" w:hAnsiTheme="minorBidi"/>
                <w:sz w:val="20"/>
                <w:szCs w:val="20"/>
              </w:rPr>
            </w:pPr>
            <w:r w:rsidRPr="00D72D63">
              <w:rPr>
                <w:rFonts w:asciiTheme="minorBidi" w:hAnsiTheme="minorBidi"/>
                <w:sz w:val="20"/>
                <w:szCs w:val="20"/>
              </w:rPr>
              <w:t xml:space="preserve">Angebot von E-Books und anderen Downloads für Privatpersonen über das Internet innerhalb der EU </w:t>
            </w:r>
          </w:p>
        </w:tc>
        <w:tc>
          <w:tcPr>
            <w:tcW w:w="5874" w:type="dxa"/>
          </w:tcPr>
          <w:p w14:paraId="0E708DD5" w14:textId="77777777" w:rsidR="003B7FA7" w:rsidRPr="00D72D63" w:rsidRDefault="003B7FA7" w:rsidP="00BA1AF1">
            <w:pPr>
              <w:pStyle w:val="TZielnanalysetext"/>
              <w:spacing w:before="0" w:after="60"/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</w:pPr>
            <w:r w:rsidRPr="00D72D63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>Ausgangsrechnungen über elektronische Dienstleistungen</w:t>
            </w:r>
            <w:r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>:</w:t>
            </w:r>
          </w:p>
          <w:p w14:paraId="0EFDD649" w14:textId="0207A357" w:rsidR="003B7FA7" w:rsidRPr="00AB6973" w:rsidRDefault="003B7FA7" w:rsidP="006475D3">
            <w:pPr>
              <w:pStyle w:val="TZielnanalysetext"/>
              <w:tabs>
                <w:tab w:val="left" w:pos="662"/>
              </w:tabs>
              <w:spacing w:before="0" w:after="60"/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</w:pPr>
            <w:r w:rsidRPr="00AB6973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>AR01:</w:t>
            </w:r>
            <w:r w:rsidR="00613A53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ab/>
            </w:r>
            <w:r w:rsidRPr="00AB6973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>Kunde in Frankreich</w:t>
            </w:r>
          </w:p>
          <w:p w14:paraId="3B1260F2" w14:textId="7A11F08E" w:rsidR="003B7FA7" w:rsidRPr="00D72D63" w:rsidRDefault="003B7FA7" w:rsidP="006475D3">
            <w:pPr>
              <w:pStyle w:val="TZielnanalysetext"/>
              <w:tabs>
                <w:tab w:val="left" w:pos="662"/>
              </w:tabs>
              <w:spacing w:before="0" w:after="60"/>
              <w:rPr>
                <w:rFonts w:asciiTheme="minorBidi" w:eastAsiaTheme="minorHAnsi" w:hAnsiTheme="minorBidi" w:cstheme="minorBidi"/>
                <w:sz w:val="20"/>
                <w:szCs w:val="20"/>
                <w:lang w:val="sv-SE" w:eastAsia="en-US"/>
              </w:rPr>
            </w:pPr>
            <w:r w:rsidRPr="00D72D63">
              <w:rPr>
                <w:rFonts w:asciiTheme="minorBidi" w:eastAsiaTheme="minorHAnsi" w:hAnsiTheme="minorBidi" w:cstheme="minorBidi"/>
                <w:sz w:val="20"/>
                <w:szCs w:val="20"/>
                <w:lang w:val="sv-SE" w:eastAsia="en-US"/>
              </w:rPr>
              <w:t>AR02:</w:t>
            </w:r>
            <w:r w:rsidR="00613A53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ab/>
            </w:r>
            <w:r w:rsidRPr="00D72D63">
              <w:rPr>
                <w:rFonts w:asciiTheme="minorBidi" w:eastAsiaTheme="minorHAnsi" w:hAnsiTheme="minorBidi" w:cstheme="minorBidi"/>
                <w:sz w:val="20"/>
                <w:szCs w:val="20"/>
                <w:lang w:val="sv-SE" w:eastAsia="en-US"/>
              </w:rPr>
              <w:t>Kunde in Estland</w:t>
            </w:r>
          </w:p>
          <w:p w14:paraId="4B1E071E" w14:textId="1D468162" w:rsidR="003B7FA7" w:rsidRPr="00D72D63" w:rsidRDefault="003B7FA7" w:rsidP="006475D3">
            <w:pPr>
              <w:pStyle w:val="TZielnanalysetext"/>
              <w:tabs>
                <w:tab w:val="left" w:pos="662"/>
              </w:tabs>
              <w:spacing w:before="0" w:after="60"/>
              <w:rPr>
                <w:rFonts w:asciiTheme="minorBidi" w:eastAsiaTheme="minorHAnsi" w:hAnsiTheme="minorBidi" w:cstheme="minorBidi"/>
                <w:sz w:val="20"/>
                <w:szCs w:val="20"/>
                <w:lang w:val="sv-SE" w:eastAsia="en-US"/>
              </w:rPr>
            </w:pPr>
            <w:r w:rsidRPr="00D72D63">
              <w:rPr>
                <w:rFonts w:asciiTheme="minorBidi" w:eastAsiaTheme="minorHAnsi" w:hAnsiTheme="minorBidi" w:cstheme="minorBidi"/>
                <w:sz w:val="20"/>
                <w:szCs w:val="20"/>
                <w:lang w:val="sv-SE" w:eastAsia="en-US"/>
              </w:rPr>
              <w:t>AR03:</w:t>
            </w:r>
            <w:r w:rsidR="00613A53">
              <w:rPr>
                <w:rFonts w:asciiTheme="minorBidi" w:eastAsiaTheme="minorHAnsi" w:hAnsiTheme="minorBidi" w:cstheme="minorBidi"/>
                <w:sz w:val="20"/>
                <w:szCs w:val="20"/>
                <w:lang w:val="sv-SE" w:eastAsia="en-US"/>
              </w:rPr>
              <w:tab/>
            </w:r>
            <w:r w:rsidRPr="00D72D63">
              <w:rPr>
                <w:rFonts w:asciiTheme="minorBidi" w:eastAsiaTheme="minorHAnsi" w:hAnsiTheme="minorBidi" w:cstheme="minorBidi"/>
                <w:sz w:val="20"/>
                <w:szCs w:val="20"/>
                <w:lang w:val="sv-SE" w:eastAsia="en-US"/>
              </w:rPr>
              <w:t>Kunde in Ungarn</w:t>
            </w:r>
          </w:p>
          <w:p w14:paraId="5A03F69E" w14:textId="77777777" w:rsidR="003B7FA7" w:rsidRPr="00D72D63" w:rsidRDefault="003B7FA7" w:rsidP="00833CD9">
            <w:pPr>
              <w:rPr>
                <w:rFonts w:asciiTheme="minorBidi" w:hAnsiTheme="minorBidi"/>
                <w:sz w:val="20"/>
                <w:szCs w:val="20"/>
                <w:lang w:val="sv-SE"/>
              </w:rPr>
            </w:pPr>
          </w:p>
        </w:tc>
      </w:tr>
      <w:tr w:rsidR="003B7FA7" w:rsidRPr="00D72D63" w14:paraId="349D4AF0" w14:textId="77777777" w:rsidTr="006475D3">
        <w:trPr>
          <w:trHeight w:val="1261"/>
        </w:trPr>
        <w:tc>
          <w:tcPr>
            <w:tcW w:w="1026" w:type="dxa"/>
          </w:tcPr>
          <w:p w14:paraId="0A5821B8" w14:textId="77777777" w:rsidR="003B7FA7" w:rsidRPr="00D72D63" w:rsidRDefault="003B7FA7" w:rsidP="00833CD9">
            <w:pPr>
              <w:rPr>
                <w:rFonts w:asciiTheme="minorBidi" w:hAnsiTheme="minorBidi"/>
                <w:sz w:val="20"/>
                <w:szCs w:val="20"/>
              </w:rPr>
            </w:pPr>
            <w:r w:rsidRPr="00D72D63">
              <w:rPr>
                <w:rFonts w:asciiTheme="minorBidi" w:hAnsiTheme="minorBidi"/>
                <w:sz w:val="20"/>
                <w:szCs w:val="20"/>
              </w:rPr>
              <w:t>MN05</w:t>
            </w:r>
          </w:p>
        </w:tc>
        <w:tc>
          <w:tcPr>
            <w:tcW w:w="2230" w:type="dxa"/>
          </w:tcPr>
          <w:p w14:paraId="72124963" w14:textId="77777777" w:rsidR="003B7FA7" w:rsidRPr="006475D3" w:rsidRDefault="003B7FA7" w:rsidP="006475D3">
            <w:pPr>
              <w:rPr>
                <w:rFonts w:asciiTheme="minorBidi" w:hAnsiTheme="minorBidi"/>
                <w:sz w:val="20"/>
                <w:szCs w:val="20"/>
              </w:rPr>
            </w:pPr>
            <w:r w:rsidRPr="00D72D63">
              <w:rPr>
                <w:rFonts w:asciiTheme="minorBidi" w:hAnsiTheme="minorBidi"/>
                <w:sz w:val="20"/>
                <w:szCs w:val="20"/>
              </w:rPr>
              <w:t>Eva Münster</w:t>
            </w:r>
          </w:p>
          <w:p w14:paraId="1A54737A" w14:textId="77777777" w:rsidR="003B7FA7" w:rsidRPr="00D72D63" w:rsidRDefault="003B7FA7" w:rsidP="006475D3">
            <w:pPr>
              <w:rPr>
                <w:rFonts w:asciiTheme="minorBidi" w:hAnsiTheme="minorBidi"/>
                <w:sz w:val="20"/>
                <w:szCs w:val="20"/>
              </w:rPr>
            </w:pPr>
            <w:r w:rsidRPr="00D72D63">
              <w:rPr>
                <w:rFonts w:asciiTheme="minorBidi" w:hAnsiTheme="minorBidi"/>
                <w:sz w:val="20"/>
                <w:szCs w:val="20"/>
              </w:rPr>
              <w:t>Wallensteinstr. 15d</w:t>
            </w:r>
          </w:p>
          <w:p w14:paraId="6117FB8B" w14:textId="5F05956B" w:rsidR="003B7FA7" w:rsidRPr="00D72D63" w:rsidRDefault="003B7FA7" w:rsidP="006475D3">
            <w:pPr>
              <w:rPr>
                <w:rFonts w:asciiTheme="minorBidi" w:hAnsiTheme="minorBidi"/>
                <w:sz w:val="20"/>
                <w:szCs w:val="20"/>
              </w:rPr>
            </w:pPr>
            <w:r w:rsidRPr="00D72D63">
              <w:rPr>
                <w:rFonts w:asciiTheme="minorBidi" w:hAnsiTheme="minorBidi"/>
                <w:sz w:val="20"/>
                <w:szCs w:val="20"/>
              </w:rPr>
              <w:t>70437 Stuttgart</w:t>
            </w:r>
          </w:p>
        </w:tc>
        <w:tc>
          <w:tcPr>
            <w:tcW w:w="2268" w:type="dxa"/>
          </w:tcPr>
          <w:p w14:paraId="7019DF21" w14:textId="77777777" w:rsidR="003B7FA7" w:rsidRPr="00D72D63" w:rsidRDefault="003B7FA7" w:rsidP="008E45B2">
            <w:pPr>
              <w:rPr>
                <w:rFonts w:asciiTheme="minorBidi" w:hAnsiTheme="minorBidi"/>
                <w:sz w:val="20"/>
                <w:szCs w:val="20"/>
              </w:rPr>
            </w:pPr>
            <w:r w:rsidRPr="00D72D63">
              <w:rPr>
                <w:rFonts w:asciiTheme="minorBidi" w:hAnsiTheme="minorBidi"/>
                <w:sz w:val="20"/>
                <w:szCs w:val="20"/>
              </w:rPr>
              <w:t>Eva Münster</w:t>
            </w:r>
          </w:p>
          <w:p w14:paraId="2B91FAD0" w14:textId="77777777" w:rsidR="003B7FA7" w:rsidRPr="00D72D63" w:rsidRDefault="003B7FA7" w:rsidP="008E45B2">
            <w:pPr>
              <w:rPr>
                <w:rFonts w:asciiTheme="minorBidi" w:hAnsiTheme="minorBidi"/>
                <w:sz w:val="20"/>
                <w:szCs w:val="20"/>
              </w:rPr>
            </w:pPr>
            <w:r w:rsidRPr="00D72D63">
              <w:rPr>
                <w:rFonts w:asciiTheme="minorBidi" w:hAnsiTheme="minorBidi"/>
                <w:sz w:val="20"/>
                <w:szCs w:val="20"/>
              </w:rPr>
              <w:t>0711 123456</w:t>
            </w:r>
          </w:p>
          <w:p w14:paraId="1A4FC0ED" w14:textId="77777777" w:rsidR="003B7FA7" w:rsidRPr="00D72D63" w:rsidRDefault="003B7FA7" w:rsidP="008E45B2">
            <w:pPr>
              <w:rPr>
                <w:rFonts w:asciiTheme="minorBidi" w:hAnsiTheme="minorBidi"/>
                <w:sz w:val="20"/>
                <w:szCs w:val="20"/>
              </w:rPr>
            </w:pPr>
            <w:r w:rsidRPr="00D72D63">
              <w:rPr>
                <w:rFonts w:asciiTheme="minorBidi" w:hAnsiTheme="minorBidi"/>
                <w:sz w:val="20"/>
                <w:szCs w:val="20"/>
              </w:rPr>
              <w:t>0188 997754321</w:t>
            </w:r>
          </w:p>
          <w:p w14:paraId="00A902E4" w14:textId="535F919C" w:rsidR="003B7FA7" w:rsidRPr="0063024E" w:rsidRDefault="004152C0" w:rsidP="00833CD9">
            <w:pPr>
              <w:rPr>
                <w:rStyle w:val="Hyperlink"/>
                <w:color w:val="auto"/>
                <w:sz w:val="20"/>
                <w:szCs w:val="20"/>
              </w:rPr>
            </w:pPr>
            <w:r w:rsidRPr="0063024E">
              <w:rPr>
                <w:sz w:val="20"/>
                <w:szCs w:val="20"/>
              </w:rPr>
              <w:t>Eva.Muenster@</w:t>
            </w:r>
            <w:r w:rsidRPr="0063024E">
              <w:rPr>
                <w:sz w:val="20"/>
                <w:szCs w:val="20"/>
              </w:rPr>
              <w:br/>
              <w:t>e-online.de</w:t>
            </w:r>
          </w:p>
          <w:p w14:paraId="6EE0A08B" w14:textId="77777777" w:rsidR="003B7FA7" w:rsidRPr="00D72D63" w:rsidRDefault="003B7FA7" w:rsidP="00833CD9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914" w:type="dxa"/>
          </w:tcPr>
          <w:p w14:paraId="3A7BEBC9" w14:textId="77777777" w:rsidR="003B7FA7" w:rsidRDefault="003B7FA7" w:rsidP="00833CD9">
            <w:pPr>
              <w:rPr>
                <w:rFonts w:asciiTheme="minorBidi" w:hAnsiTheme="minorBidi"/>
                <w:sz w:val="20"/>
                <w:szCs w:val="20"/>
              </w:rPr>
            </w:pPr>
            <w:r w:rsidRPr="00D72D63">
              <w:rPr>
                <w:rFonts w:asciiTheme="minorBidi" w:hAnsiTheme="minorBidi"/>
                <w:sz w:val="20"/>
                <w:szCs w:val="20"/>
              </w:rPr>
              <w:t>Beratung in Umsatzsteuerfragen</w:t>
            </w:r>
          </w:p>
          <w:p w14:paraId="3F1143A1" w14:textId="77777777" w:rsidR="003B7FA7" w:rsidRPr="00D72D63" w:rsidRDefault="003B7FA7" w:rsidP="00833CD9">
            <w:pPr>
              <w:rPr>
                <w:rFonts w:asciiTheme="minorBidi" w:hAnsiTheme="minorBidi"/>
                <w:sz w:val="20"/>
                <w:szCs w:val="20"/>
              </w:rPr>
            </w:pPr>
          </w:p>
          <w:p w14:paraId="145C4784" w14:textId="77777777" w:rsidR="003B7FA7" w:rsidRPr="00D72D63" w:rsidRDefault="003B7FA7" w:rsidP="00833CD9">
            <w:pPr>
              <w:rPr>
                <w:rFonts w:asciiTheme="minorBidi" w:hAnsiTheme="minorBidi"/>
                <w:sz w:val="20"/>
                <w:szCs w:val="20"/>
              </w:rPr>
            </w:pPr>
          </w:p>
          <w:p w14:paraId="33304621" w14:textId="77777777" w:rsidR="003B7FA7" w:rsidRPr="00D72D63" w:rsidRDefault="003B7FA7" w:rsidP="00833CD9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874" w:type="dxa"/>
          </w:tcPr>
          <w:p w14:paraId="5DFF3C26" w14:textId="5C3B8638" w:rsidR="003B7FA7" w:rsidRPr="00D72D63" w:rsidRDefault="003B7FA7" w:rsidP="00BA1AF1">
            <w:pPr>
              <w:pStyle w:val="TZielnanalysetext"/>
              <w:spacing w:before="0" w:after="60"/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</w:pPr>
            <w:r w:rsidRPr="00D72D63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 xml:space="preserve">Einnahmen-Überschuss-Rechnung (EÜR) </w:t>
            </w:r>
            <w:r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 xml:space="preserve">des </w:t>
            </w:r>
            <w:r w:rsidR="00A6519B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>bisherigen Eigentümers</w:t>
            </w:r>
            <w:r w:rsidRPr="00D72D63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 xml:space="preserve"> mit detaillierter Darstellung der Umsätze</w:t>
            </w:r>
          </w:p>
          <w:p w14:paraId="23B367AE" w14:textId="77777777" w:rsidR="003B7FA7" w:rsidRPr="00D72D63" w:rsidRDefault="003B7FA7" w:rsidP="00833CD9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3B7FA7" w:rsidRPr="00D72D63" w14:paraId="72790834" w14:textId="77777777" w:rsidTr="006475D3">
        <w:tc>
          <w:tcPr>
            <w:tcW w:w="1026" w:type="dxa"/>
          </w:tcPr>
          <w:p w14:paraId="1150B308" w14:textId="77777777" w:rsidR="003B7FA7" w:rsidRPr="00D72D63" w:rsidRDefault="003B7FA7" w:rsidP="00833CD9">
            <w:pPr>
              <w:rPr>
                <w:rFonts w:asciiTheme="minorBidi" w:hAnsiTheme="minorBidi"/>
                <w:sz w:val="20"/>
                <w:szCs w:val="20"/>
              </w:rPr>
            </w:pPr>
            <w:r w:rsidRPr="00D72D63">
              <w:rPr>
                <w:rFonts w:asciiTheme="minorBidi" w:hAnsiTheme="minorBidi"/>
                <w:sz w:val="20"/>
                <w:szCs w:val="20"/>
              </w:rPr>
              <w:t>MN06</w:t>
            </w:r>
          </w:p>
        </w:tc>
        <w:tc>
          <w:tcPr>
            <w:tcW w:w="2230" w:type="dxa"/>
          </w:tcPr>
          <w:p w14:paraId="5FF0E537" w14:textId="77777777" w:rsidR="003B7FA7" w:rsidRPr="006475D3" w:rsidRDefault="003B7FA7" w:rsidP="008E45B2">
            <w:pPr>
              <w:rPr>
                <w:rFonts w:asciiTheme="minorBidi" w:hAnsiTheme="minorBidi"/>
                <w:sz w:val="20"/>
                <w:szCs w:val="20"/>
              </w:rPr>
            </w:pPr>
            <w:r w:rsidRPr="006475D3">
              <w:rPr>
                <w:rFonts w:asciiTheme="minorBidi" w:hAnsiTheme="minorBidi"/>
                <w:sz w:val="20"/>
                <w:szCs w:val="20"/>
              </w:rPr>
              <w:t>Müller OHG</w:t>
            </w:r>
          </w:p>
          <w:p w14:paraId="3796485F" w14:textId="77777777" w:rsidR="003B7FA7" w:rsidRPr="006475D3" w:rsidRDefault="003B7FA7" w:rsidP="008E45B2">
            <w:pPr>
              <w:rPr>
                <w:rFonts w:asciiTheme="minorBidi" w:hAnsiTheme="minorBidi"/>
                <w:sz w:val="20"/>
                <w:szCs w:val="20"/>
              </w:rPr>
            </w:pPr>
            <w:r w:rsidRPr="006475D3">
              <w:rPr>
                <w:rFonts w:asciiTheme="minorBidi" w:hAnsiTheme="minorBidi"/>
                <w:sz w:val="20"/>
                <w:szCs w:val="20"/>
              </w:rPr>
              <w:t>Platanenweg 12</w:t>
            </w:r>
          </w:p>
          <w:p w14:paraId="1B6332BD" w14:textId="77777777" w:rsidR="003B7FA7" w:rsidRPr="006475D3" w:rsidRDefault="003B7FA7" w:rsidP="008E45B2">
            <w:pPr>
              <w:rPr>
                <w:rFonts w:asciiTheme="minorBidi" w:hAnsiTheme="minorBidi"/>
                <w:sz w:val="20"/>
                <w:szCs w:val="20"/>
              </w:rPr>
            </w:pPr>
            <w:r w:rsidRPr="006475D3">
              <w:rPr>
                <w:rFonts w:asciiTheme="minorBidi" w:hAnsiTheme="minorBidi"/>
                <w:sz w:val="20"/>
                <w:szCs w:val="20"/>
              </w:rPr>
              <w:t>79098 Freiburg</w:t>
            </w:r>
          </w:p>
        </w:tc>
        <w:tc>
          <w:tcPr>
            <w:tcW w:w="2268" w:type="dxa"/>
          </w:tcPr>
          <w:p w14:paraId="479E486A" w14:textId="77777777" w:rsidR="003B7FA7" w:rsidRPr="002B2650" w:rsidRDefault="003B7FA7" w:rsidP="008E45B2">
            <w:pPr>
              <w:rPr>
                <w:rFonts w:asciiTheme="minorBidi" w:hAnsiTheme="minorBidi"/>
                <w:sz w:val="20"/>
                <w:szCs w:val="20"/>
              </w:rPr>
            </w:pPr>
            <w:r w:rsidRPr="002B2650">
              <w:rPr>
                <w:rFonts w:asciiTheme="minorBidi" w:hAnsiTheme="minorBidi"/>
                <w:sz w:val="20"/>
                <w:szCs w:val="20"/>
              </w:rPr>
              <w:t>Manfred Müller</w:t>
            </w:r>
          </w:p>
          <w:p w14:paraId="1E4CD67D" w14:textId="77777777" w:rsidR="003B7FA7" w:rsidRPr="002B2650" w:rsidRDefault="003B7FA7" w:rsidP="008E45B2">
            <w:pPr>
              <w:rPr>
                <w:rFonts w:asciiTheme="minorBidi" w:hAnsiTheme="minorBidi"/>
                <w:sz w:val="20"/>
                <w:szCs w:val="20"/>
              </w:rPr>
            </w:pPr>
            <w:r w:rsidRPr="002B2650">
              <w:rPr>
                <w:rFonts w:asciiTheme="minorBidi" w:hAnsiTheme="minorBidi"/>
                <w:sz w:val="20"/>
                <w:szCs w:val="20"/>
              </w:rPr>
              <w:t>Stefan Müller</w:t>
            </w:r>
          </w:p>
          <w:p w14:paraId="04CD33EF" w14:textId="77777777" w:rsidR="003B7FA7" w:rsidRPr="002B2650" w:rsidRDefault="003B7FA7" w:rsidP="008E45B2">
            <w:pPr>
              <w:rPr>
                <w:rFonts w:asciiTheme="minorBidi" w:hAnsiTheme="minorBidi"/>
                <w:sz w:val="20"/>
                <w:szCs w:val="20"/>
              </w:rPr>
            </w:pPr>
            <w:r w:rsidRPr="002B2650">
              <w:rPr>
                <w:rFonts w:asciiTheme="minorBidi" w:hAnsiTheme="minorBidi"/>
                <w:sz w:val="20"/>
                <w:szCs w:val="20"/>
              </w:rPr>
              <w:t>0761 111999333</w:t>
            </w:r>
          </w:p>
          <w:p w14:paraId="7F4843D3" w14:textId="7F51DEC2" w:rsidR="00143B03" w:rsidRPr="002B2650" w:rsidRDefault="004152C0" w:rsidP="004152C0">
            <w:pPr>
              <w:rPr>
                <w:rFonts w:asciiTheme="minorBidi" w:hAnsiTheme="minorBidi"/>
                <w:sz w:val="20"/>
                <w:szCs w:val="20"/>
              </w:rPr>
            </w:pPr>
            <w:r w:rsidRPr="0063024E">
              <w:rPr>
                <w:sz w:val="20"/>
                <w:szCs w:val="20"/>
              </w:rPr>
              <w:t>mmueller@m-und-s-mueller-ohg.de</w:t>
            </w:r>
          </w:p>
        </w:tc>
        <w:tc>
          <w:tcPr>
            <w:tcW w:w="2914" w:type="dxa"/>
          </w:tcPr>
          <w:p w14:paraId="125EE719" w14:textId="77777777" w:rsidR="003B7FA7" w:rsidRPr="001A3BC3" w:rsidRDefault="003B7FA7" w:rsidP="00833CD9">
            <w:pPr>
              <w:rPr>
                <w:rFonts w:asciiTheme="minorBidi" w:hAnsiTheme="minorBidi"/>
                <w:sz w:val="20"/>
                <w:szCs w:val="20"/>
              </w:rPr>
            </w:pPr>
            <w:r w:rsidRPr="001A3BC3">
              <w:rPr>
                <w:rFonts w:asciiTheme="minorBidi" w:hAnsiTheme="minorBidi"/>
                <w:sz w:val="20"/>
                <w:szCs w:val="20"/>
              </w:rPr>
              <w:t>Beratung zu Beschaffung und Verkauf von Anlagevermögen</w:t>
            </w:r>
          </w:p>
        </w:tc>
        <w:tc>
          <w:tcPr>
            <w:tcW w:w="5874" w:type="dxa"/>
          </w:tcPr>
          <w:p w14:paraId="5DD45DDB" w14:textId="55D1A295" w:rsidR="003B7FA7" w:rsidRPr="00BA1AF1" w:rsidRDefault="003B7FA7" w:rsidP="00BA1AF1">
            <w:pPr>
              <w:pStyle w:val="TZielnanalysetext"/>
              <w:spacing w:before="0" w:after="60"/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</w:pPr>
            <w:r w:rsidRPr="00BA1AF1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>geplante Veränderungen im Anlagevermögen (Näheres unbekannt)</w:t>
            </w:r>
          </w:p>
          <w:p w14:paraId="3721881B" w14:textId="77777777" w:rsidR="003B7FA7" w:rsidRPr="00BA1AF1" w:rsidRDefault="003B7FA7" w:rsidP="00BA1AF1">
            <w:pPr>
              <w:pStyle w:val="TZielnanalysetext"/>
              <w:spacing w:before="0" w:after="60"/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</w:pPr>
            <w:r w:rsidRPr="00BA1AF1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>Bilanz und GuV</w:t>
            </w:r>
          </w:p>
          <w:p w14:paraId="121C25F1" w14:textId="77777777" w:rsidR="00260DA3" w:rsidRPr="00BA1AF1" w:rsidRDefault="00260DA3" w:rsidP="00BA1AF1">
            <w:pPr>
              <w:pStyle w:val="TZielnanalysetext"/>
              <w:spacing w:before="0" w:after="60"/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</w:pPr>
            <w:r w:rsidRPr="00BA1AF1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>Anlagenbuchhaltung des Vorjahrs</w:t>
            </w:r>
          </w:p>
          <w:p w14:paraId="1C6F3CB7" w14:textId="56B26746" w:rsidR="003B7FA7" w:rsidRPr="00BA1AF1" w:rsidRDefault="00260DA3" w:rsidP="00BA1AF1">
            <w:pPr>
              <w:pStyle w:val="TZielnanalysetext"/>
              <w:spacing w:before="0" w:after="60"/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</w:pPr>
            <w:r w:rsidRPr="00BA1AF1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 xml:space="preserve">Anlagenverzeichnis des Vorjahrs </w:t>
            </w:r>
          </w:p>
        </w:tc>
      </w:tr>
      <w:tr w:rsidR="003B7FA7" w:rsidRPr="00D72D63" w14:paraId="6EE6F3D0" w14:textId="77777777" w:rsidTr="006475D3">
        <w:tc>
          <w:tcPr>
            <w:tcW w:w="1026" w:type="dxa"/>
          </w:tcPr>
          <w:p w14:paraId="283C96EC" w14:textId="77777777" w:rsidR="003B7FA7" w:rsidRPr="00D72D63" w:rsidRDefault="003B7FA7" w:rsidP="00833CD9">
            <w:pPr>
              <w:rPr>
                <w:rFonts w:asciiTheme="minorBidi" w:hAnsiTheme="minorBidi"/>
                <w:sz w:val="20"/>
                <w:szCs w:val="20"/>
              </w:rPr>
            </w:pPr>
            <w:r w:rsidRPr="00D72D63">
              <w:rPr>
                <w:rFonts w:asciiTheme="minorBidi" w:hAnsiTheme="minorBidi"/>
                <w:sz w:val="20"/>
                <w:szCs w:val="20"/>
              </w:rPr>
              <w:t>MN07</w:t>
            </w:r>
          </w:p>
        </w:tc>
        <w:tc>
          <w:tcPr>
            <w:tcW w:w="2230" w:type="dxa"/>
          </w:tcPr>
          <w:p w14:paraId="66E1BBB9" w14:textId="77777777" w:rsidR="003F23C6" w:rsidRDefault="003B7FA7" w:rsidP="008E45B2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Hanna Willingheim</w:t>
            </w:r>
          </w:p>
          <w:p w14:paraId="3776A218" w14:textId="50F626C7" w:rsidR="003B7FA7" w:rsidRDefault="003B7FA7" w:rsidP="008E45B2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Maschinenbau OHG</w:t>
            </w:r>
          </w:p>
          <w:p w14:paraId="5D353BB3" w14:textId="77777777" w:rsidR="003B7FA7" w:rsidRDefault="003B7FA7" w:rsidP="008E45B2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Esslinger Weg 46</w:t>
            </w:r>
          </w:p>
          <w:p w14:paraId="5E4018B8" w14:textId="77777777" w:rsidR="003B7FA7" w:rsidRDefault="003B7FA7" w:rsidP="008E45B2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88212 Ravensburg</w:t>
            </w:r>
          </w:p>
          <w:p w14:paraId="5C012AC0" w14:textId="77777777" w:rsidR="003B7FA7" w:rsidRPr="00D72D63" w:rsidRDefault="003B7FA7" w:rsidP="00833CD9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3D1F4C6" w14:textId="77777777" w:rsidR="003B7FA7" w:rsidRPr="006475D3" w:rsidRDefault="003B7FA7" w:rsidP="008E45B2">
            <w:pPr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6475D3">
              <w:rPr>
                <w:rFonts w:asciiTheme="minorBidi" w:hAnsiTheme="minorBidi"/>
                <w:sz w:val="20"/>
                <w:szCs w:val="20"/>
                <w:lang w:val="en-US"/>
              </w:rPr>
              <w:t>Hanna Willingheim</w:t>
            </w:r>
          </w:p>
          <w:p w14:paraId="18A80E6C" w14:textId="77777777" w:rsidR="003B7FA7" w:rsidRPr="006475D3" w:rsidRDefault="003B7FA7" w:rsidP="008E45B2">
            <w:pPr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6475D3">
              <w:rPr>
                <w:rFonts w:asciiTheme="minorBidi" w:hAnsiTheme="minorBidi"/>
                <w:sz w:val="20"/>
                <w:szCs w:val="20"/>
                <w:lang w:val="en-US"/>
              </w:rPr>
              <w:t>0751 33886644</w:t>
            </w:r>
          </w:p>
          <w:p w14:paraId="023E0B72" w14:textId="09D72B54" w:rsidR="003B7FA7" w:rsidRPr="0063024E" w:rsidRDefault="003B7FA7" w:rsidP="0063024E">
            <w:pPr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63024E">
              <w:rPr>
                <w:rFonts w:asciiTheme="minorBidi" w:hAnsiTheme="minorBidi"/>
                <w:sz w:val="20"/>
                <w:szCs w:val="20"/>
              </w:rPr>
              <w:t>willingheim@</w:t>
            </w:r>
            <w:r w:rsidR="0063024E">
              <w:rPr>
                <w:rFonts w:asciiTheme="minorBidi" w:hAnsiTheme="minorBidi"/>
                <w:sz w:val="20"/>
                <w:szCs w:val="20"/>
              </w:rPr>
              <w:br/>
            </w:r>
            <w:r w:rsidRPr="0063024E">
              <w:rPr>
                <w:rFonts w:asciiTheme="minorBidi" w:hAnsiTheme="minorBidi"/>
                <w:sz w:val="20"/>
                <w:szCs w:val="20"/>
              </w:rPr>
              <w:t>willingheim-ohg.de</w:t>
            </w:r>
          </w:p>
        </w:tc>
        <w:tc>
          <w:tcPr>
            <w:tcW w:w="2914" w:type="dxa"/>
          </w:tcPr>
          <w:p w14:paraId="2149CF76" w14:textId="77777777" w:rsidR="003B7FA7" w:rsidRPr="001A3BC3" w:rsidRDefault="003B7FA7" w:rsidP="00833CD9">
            <w:pPr>
              <w:rPr>
                <w:rFonts w:asciiTheme="minorBidi" w:hAnsiTheme="minorBidi"/>
                <w:sz w:val="20"/>
                <w:szCs w:val="20"/>
              </w:rPr>
            </w:pPr>
            <w:r w:rsidRPr="001A3BC3">
              <w:rPr>
                <w:rFonts w:asciiTheme="minorBidi" w:hAnsiTheme="minorBidi"/>
                <w:sz w:val="20"/>
                <w:szCs w:val="20"/>
              </w:rPr>
              <w:t>Beratung zu Beschaffung und Verkauf von Anlagevermögen</w:t>
            </w:r>
          </w:p>
        </w:tc>
        <w:tc>
          <w:tcPr>
            <w:tcW w:w="5874" w:type="dxa"/>
          </w:tcPr>
          <w:p w14:paraId="27A89A71" w14:textId="27C826E2" w:rsidR="003B7FA7" w:rsidRPr="00F97E37" w:rsidRDefault="003B7FA7" w:rsidP="00F97E37">
            <w:pPr>
              <w:spacing w:after="60"/>
              <w:rPr>
                <w:rFonts w:asciiTheme="minorBidi" w:hAnsiTheme="minorBidi"/>
                <w:sz w:val="20"/>
                <w:szCs w:val="20"/>
              </w:rPr>
            </w:pPr>
            <w:r w:rsidRPr="00F97E37">
              <w:rPr>
                <w:rFonts w:asciiTheme="minorBidi" w:hAnsiTheme="minorBidi"/>
                <w:sz w:val="20"/>
                <w:szCs w:val="20"/>
              </w:rPr>
              <w:t>Auszüge aus der KLR zu einer selbst erstellten Produktionsmaschine</w:t>
            </w:r>
          </w:p>
          <w:p w14:paraId="0A39B0DA" w14:textId="0E3A78F0" w:rsidR="003B7FA7" w:rsidRPr="00F97E37" w:rsidRDefault="003B7FA7" w:rsidP="00F97E37">
            <w:pPr>
              <w:pStyle w:val="TZielnanalysetext"/>
              <w:tabs>
                <w:tab w:val="left" w:pos="662"/>
              </w:tabs>
              <w:spacing w:before="0" w:after="60"/>
              <w:rPr>
                <w:rFonts w:asciiTheme="minorBidi" w:eastAsiaTheme="minorHAnsi" w:hAnsiTheme="minorBidi" w:cstheme="minorBidi"/>
                <w:sz w:val="20"/>
                <w:szCs w:val="20"/>
                <w:lang w:val="sv-SE" w:eastAsia="en-US"/>
              </w:rPr>
            </w:pPr>
            <w:r w:rsidRPr="00F97E37">
              <w:rPr>
                <w:rFonts w:asciiTheme="minorBidi" w:eastAsiaTheme="minorHAnsi" w:hAnsiTheme="minorBidi" w:cstheme="minorBidi"/>
                <w:sz w:val="20"/>
                <w:szCs w:val="20"/>
                <w:lang w:val="sv-SE" w:eastAsia="en-US"/>
              </w:rPr>
              <w:t>ER01:</w:t>
            </w:r>
            <w:r w:rsidR="00613A53" w:rsidRPr="00F97E37">
              <w:rPr>
                <w:rFonts w:asciiTheme="minorBidi" w:eastAsiaTheme="minorHAnsi" w:hAnsiTheme="minorBidi" w:cstheme="minorBidi"/>
                <w:sz w:val="20"/>
                <w:szCs w:val="20"/>
                <w:lang w:val="sv-SE" w:eastAsia="en-US"/>
              </w:rPr>
              <w:tab/>
            </w:r>
            <w:r w:rsidRPr="00F97E37">
              <w:rPr>
                <w:rFonts w:asciiTheme="minorBidi" w:eastAsiaTheme="minorHAnsi" w:hAnsiTheme="minorBidi" w:cstheme="minorBidi"/>
                <w:sz w:val="20"/>
                <w:szCs w:val="20"/>
                <w:lang w:val="sv-SE" w:eastAsia="en-US"/>
              </w:rPr>
              <w:t>Kauf eines PC (750,00 EUR)</w:t>
            </w:r>
          </w:p>
          <w:p w14:paraId="62425FD4" w14:textId="743E3E17" w:rsidR="003B7FA7" w:rsidRPr="00F97E37" w:rsidRDefault="003B7FA7" w:rsidP="00F97E37">
            <w:pPr>
              <w:pStyle w:val="TZielnanalysetext"/>
              <w:tabs>
                <w:tab w:val="left" w:pos="662"/>
              </w:tabs>
              <w:spacing w:before="0" w:after="60"/>
              <w:rPr>
                <w:rFonts w:asciiTheme="minorBidi" w:eastAsiaTheme="minorHAnsi" w:hAnsiTheme="minorBidi" w:cstheme="minorBidi"/>
                <w:sz w:val="20"/>
                <w:szCs w:val="20"/>
                <w:lang w:val="sv-SE" w:eastAsia="en-US"/>
              </w:rPr>
            </w:pPr>
            <w:r w:rsidRPr="00F97E37">
              <w:rPr>
                <w:rFonts w:asciiTheme="minorBidi" w:eastAsiaTheme="minorHAnsi" w:hAnsiTheme="minorBidi" w:cstheme="minorBidi"/>
                <w:sz w:val="20"/>
                <w:szCs w:val="20"/>
                <w:lang w:val="sv-SE" w:eastAsia="en-US"/>
              </w:rPr>
              <w:t>ER02</w:t>
            </w:r>
            <w:r w:rsidR="00613A53" w:rsidRPr="00F97E37">
              <w:rPr>
                <w:rFonts w:asciiTheme="minorBidi" w:eastAsiaTheme="minorHAnsi" w:hAnsiTheme="minorBidi" w:cstheme="minorBidi"/>
                <w:sz w:val="20"/>
                <w:szCs w:val="20"/>
                <w:lang w:val="sv-SE" w:eastAsia="en-US"/>
              </w:rPr>
              <w:t>:</w:t>
            </w:r>
            <w:r w:rsidR="00613A53" w:rsidRPr="00F97E37">
              <w:rPr>
                <w:rFonts w:asciiTheme="minorBidi" w:eastAsiaTheme="minorHAnsi" w:hAnsiTheme="minorBidi" w:cstheme="minorBidi"/>
                <w:sz w:val="20"/>
                <w:szCs w:val="20"/>
                <w:lang w:val="sv-SE" w:eastAsia="en-US"/>
              </w:rPr>
              <w:tab/>
            </w:r>
            <w:r w:rsidRPr="00F97E37">
              <w:rPr>
                <w:rFonts w:asciiTheme="minorBidi" w:eastAsiaTheme="minorHAnsi" w:hAnsiTheme="minorBidi" w:cstheme="minorBidi"/>
                <w:sz w:val="20"/>
                <w:szCs w:val="20"/>
                <w:lang w:val="sv-SE" w:eastAsia="en-US"/>
              </w:rPr>
              <w:t>Kauf eines Druckers (350,00 EUR)</w:t>
            </w:r>
          </w:p>
          <w:p w14:paraId="2763308B" w14:textId="12E0ED52" w:rsidR="003B7FA7" w:rsidRPr="00F97E37" w:rsidRDefault="003B7FA7" w:rsidP="00F97E37">
            <w:pPr>
              <w:pStyle w:val="TZielnanalysetext"/>
              <w:tabs>
                <w:tab w:val="left" w:pos="662"/>
              </w:tabs>
              <w:spacing w:before="0" w:after="60"/>
              <w:rPr>
                <w:rFonts w:asciiTheme="minorBidi" w:eastAsiaTheme="minorHAnsi" w:hAnsiTheme="minorBidi" w:cstheme="minorBidi"/>
                <w:sz w:val="20"/>
                <w:szCs w:val="20"/>
                <w:lang w:val="sv-SE" w:eastAsia="en-US"/>
              </w:rPr>
            </w:pPr>
            <w:r w:rsidRPr="00F97E37">
              <w:rPr>
                <w:rFonts w:asciiTheme="minorBidi" w:eastAsiaTheme="minorHAnsi" w:hAnsiTheme="minorBidi" w:cstheme="minorBidi"/>
                <w:sz w:val="20"/>
                <w:szCs w:val="20"/>
                <w:lang w:val="sv-SE" w:eastAsia="en-US"/>
              </w:rPr>
              <w:t>ER03:</w:t>
            </w:r>
            <w:r w:rsidR="00613A53" w:rsidRPr="00F97E37">
              <w:rPr>
                <w:rFonts w:asciiTheme="minorBidi" w:eastAsiaTheme="minorHAnsi" w:hAnsiTheme="minorBidi" w:cstheme="minorBidi"/>
                <w:sz w:val="20"/>
                <w:szCs w:val="20"/>
                <w:lang w:val="sv-SE" w:eastAsia="en-US"/>
              </w:rPr>
              <w:tab/>
            </w:r>
            <w:r w:rsidRPr="00F97E37">
              <w:rPr>
                <w:rFonts w:asciiTheme="minorBidi" w:eastAsiaTheme="minorHAnsi" w:hAnsiTheme="minorBidi" w:cstheme="minorBidi"/>
                <w:sz w:val="20"/>
                <w:szCs w:val="20"/>
                <w:lang w:val="sv-SE" w:eastAsia="en-US"/>
              </w:rPr>
              <w:t>Kauf eines Schreibtischs (6.000,00 EUR</w:t>
            </w:r>
          </w:p>
          <w:p w14:paraId="234A06E2" w14:textId="59FD2B18" w:rsidR="003B7FA7" w:rsidRPr="00F97E37" w:rsidRDefault="003B7FA7" w:rsidP="00F97E37">
            <w:pPr>
              <w:pStyle w:val="TZielnanalysetext"/>
              <w:tabs>
                <w:tab w:val="left" w:pos="662"/>
              </w:tabs>
              <w:spacing w:before="0" w:after="60"/>
              <w:rPr>
                <w:rFonts w:asciiTheme="minorBidi" w:eastAsiaTheme="minorHAnsi" w:hAnsiTheme="minorBidi" w:cstheme="minorBidi"/>
                <w:sz w:val="20"/>
                <w:szCs w:val="20"/>
                <w:lang w:val="sv-SE" w:eastAsia="en-US"/>
              </w:rPr>
            </w:pPr>
            <w:r w:rsidRPr="00F97E37">
              <w:rPr>
                <w:rFonts w:asciiTheme="minorBidi" w:eastAsiaTheme="minorHAnsi" w:hAnsiTheme="minorBidi" w:cstheme="minorBidi"/>
                <w:sz w:val="20"/>
                <w:szCs w:val="20"/>
                <w:lang w:val="sv-SE" w:eastAsia="en-US"/>
              </w:rPr>
              <w:t>ER04:</w:t>
            </w:r>
            <w:r w:rsidR="00613A53" w:rsidRPr="00F97E37">
              <w:rPr>
                <w:rFonts w:asciiTheme="minorBidi" w:eastAsiaTheme="minorHAnsi" w:hAnsiTheme="minorBidi" w:cstheme="minorBidi"/>
                <w:sz w:val="20"/>
                <w:szCs w:val="20"/>
                <w:lang w:val="sv-SE" w:eastAsia="en-US"/>
              </w:rPr>
              <w:tab/>
            </w:r>
            <w:r w:rsidRPr="00F97E37">
              <w:rPr>
                <w:rFonts w:asciiTheme="minorBidi" w:eastAsiaTheme="minorHAnsi" w:hAnsiTheme="minorBidi" w:cstheme="minorBidi"/>
                <w:sz w:val="20"/>
                <w:szCs w:val="20"/>
                <w:lang w:val="sv-SE" w:eastAsia="en-US"/>
              </w:rPr>
              <w:t>Kauf eines Rollcontainers (100,00 EUR)</w:t>
            </w:r>
          </w:p>
          <w:p w14:paraId="69F6E364" w14:textId="77777777" w:rsidR="003B7FA7" w:rsidRPr="00F97E37" w:rsidRDefault="003B7FA7" w:rsidP="00F97E37">
            <w:pPr>
              <w:spacing w:after="60"/>
              <w:rPr>
                <w:rFonts w:asciiTheme="minorBidi" w:hAnsiTheme="minorBidi"/>
                <w:sz w:val="20"/>
                <w:szCs w:val="20"/>
              </w:rPr>
            </w:pPr>
            <w:r w:rsidRPr="00F97E37">
              <w:rPr>
                <w:rFonts w:asciiTheme="minorBidi" w:hAnsiTheme="minorBidi"/>
                <w:sz w:val="20"/>
                <w:szCs w:val="20"/>
              </w:rPr>
              <w:t>Kontoauszug enthält Abbuchung mit Verwendungszweck „Leasing-Rate Kfz“</w:t>
            </w:r>
          </w:p>
          <w:p w14:paraId="73297A17" w14:textId="5D279972" w:rsidR="003B7FA7" w:rsidRPr="00F97E37" w:rsidRDefault="003B7FA7" w:rsidP="00F97E37">
            <w:pPr>
              <w:tabs>
                <w:tab w:val="left" w:pos="662"/>
              </w:tabs>
              <w:spacing w:after="60"/>
              <w:rPr>
                <w:rFonts w:asciiTheme="minorBidi" w:hAnsiTheme="minorBidi"/>
                <w:sz w:val="20"/>
                <w:szCs w:val="20"/>
              </w:rPr>
            </w:pPr>
            <w:r w:rsidRPr="00F97E37">
              <w:rPr>
                <w:rFonts w:asciiTheme="minorBidi" w:hAnsiTheme="minorBidi"/>
                <w:sz w:val="20"/>
                <w:szCs w:val="20"/>
              </w:rPr>
              <w:t>AR:</w:t>
            </w:r>
            <w:r w:rsidR="00F97E37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97E37">
              <w:rPr>
                <w:rFonts w:asciiTheme="minorBidi" w:hAnsiTheme="minorBidi"/>
                <w:sz w:val="20"/>
                <w:szCs w:val="20"/>
              </w:rPr>
              <w:t>Verkauf einer alten Produktionsmaschine</w:t>
            </w:r>
          </w:p>
          <w:p w14:paraId="4BAAA346" w14:textId="0C855E10" w:rsidR="00A41967" w:rsidRDefault="00A41967" w:rsidP="00A41967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Anlagenbuchhaltung</w:t>
            </w:r>
            <w:r w:rsidR="00260DA3">
              <w:rPr>
                <w:rFonts w:asciiTheme="minorBidi" w:hAnsiTheme="minorBidi"/>
                <w:sz w:val="20"/>
                <w:szCs w:val="20"/>
              </w:rPr>
              <w:t xml:space="preserve"> des Vorjahrs</w:t>
            </w:r>
          </w:p>
          <w:p w14:paraId="3F7E649F" w14:textId="0AAE7F3C" w:rsidR="00260DA3" w:rsidRPr="00A41967" w:rsidRDefault="00260DA3" w:rsidP="00A41967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Anlagenverzeichnis des Vorjahrs</w:t>
            </w:r>
          </w:p>
        </w:tc>
      </w:tr>
      <w:tr w:rsidR="003B7FA7" w:rsidRPr="00D72D63" w14:paraId="6A3BF079" w14:textId="77777777" w:rsidTr="006475D3">
        <w:tc>
          <w:tcPr>
            <w:tcW w:w="1026" w:type="dxa"/>
          </w:tcPr>
          <w:p w14:paraId="2D245A6A" w14:textId="77777777" w:rsidR="003B7FA7" w:rsidRPr="00D72D63" w:rsidRDefault="003B7FA7" w:rsidP="00833CD9">
            <w:pPr>
              <w:rPr>
                <w:rFonts w:asciiTheme="minorBidi" w:hAnsiTheme="minorBidi"/>
                <w:sz w:val="20"/>
                <w:szCs w:val="20"/>
              </w:rPr>
            </w:pPr>
            <w:r w:rsidRPr="00D72D63">
              <w:rPr>
                <w:rFonts w:asciiTheme="minorBidi" w:hAnsiTheme="minorBidi"/>
                <w:sz w:val="20"/>
                <w:szCs w:val="20"/>
              </w:rPr>
              <w:t>MN08</w:t>
            </w:r>
          </w:p>
        </w:tc>
        <w:tc>
          <w:tcPr>
            <w:tcW w:w="2230" w:type="dxa"/>
          </w:tcPr>
          <w:p w14:paraId="66AD650E" w14:textId="529B3CAB" w:rsidR="003B7FA7" w:rsidRPr="00D72D63" w:rsidRDefault="003B7FA7" w:rsidP="008E45B2">
            <w:pPr>
              <w:rPr>
                <w:rFonts w:asciiTheme="minorBidi" w:hAnsiTheme="minorBidi"/>
                <w:sz w:val="20"/>
                <w:szCs w:val="20"/>
              </w:rPr>
            </w:pPr>
            <w:r w:rsidRPr="00D72D63">
              <w:rPr>
                <w:rFonts w:asciiTheme="minorBidi" w:hAnsiTheme="minorBidi"/>
                <w:sz w:val="20"/>
                <w:szCs w:val="20"/>
              </w:rPr>
              <w:t xml:space="preserve">Ludwig Landfrei e.K. </w:t>
            </w:r>
          </w:p>
          <w:p w14:paraId="250AAE0B" w14:textId="77777777" w:rsidR="003B7FA7" w:rsidRPr="00D72D63" w:rsidRDefault="003B7FA7" w:rsidP="008E45B2">
            <w:pPr>
              <w:rPr>
                <w:rFonts w:asciiTheme="minorBidi" w:hAnsiTheme="minorBidi"/>
                <w:sz w:val="20"/>
                <w:szCs w:val="20"/>
              </w:rPr>
            </w:pPr>
            <w:r w:rsidRPr="00D72D63">
              <w:rPr>
                <w:rFonts w:asciiTheme="minorBidi" w:hAnsiTheme="minorBidi"/>
                <w:sz w:val="20"/>
                <w:szCs w:val="20"/>
              </w:rPr>
              <w:t xml:space="preserve">und </w:t>
            </w:r>
          </w:p>
          <w:p w14:paraId="25C39B50" w14:textId="77777777" w:rsidR="003B7FA7" w:rsidRPr="00D72D63" w:rsidRDefault="003B7FA7" w:rsidP="008E45B2">
            <w:pPr>
              <w:rPr>
                <w:rFonts w:asciiTheme="minorBidi" w:hAnsiTheme="minorBidi"/>
                <w:sz w:val="20"/>
                <w:szCs w:val="20"/>
              </w:rPr>
            </w:pPr>
            <w:r w:rsidRPr="00D72D63">
              <w:rPr>
                <w:rFonts w:asciiTheme="minorBidi" w:hAnsiTheme="minorBidi"/>
                <w:sz w:val="20"/>
                <w:szCs w:val="20"/>
              </w:rPr>
              <w:t>Landfrei und Hinderks OHG</w:t>
            </w:r>
          </w:p>
          <w:p w14:paraId="5508E29A" w14:textId="40E7290C" w:rsidR="003B7FA7" w:rsidRPr="00D72D63" w:rsidRDefault="003B7FA7" w:rsidP="008E45B2">
            <w:pPr>
              <w:rPr>
                <w:rFonts w:asciiTheme="minorBidi" w:hAnsiTheme="minorBidi"/>
                <w:sz w:val="20"/>
                <w:szCs w:val="20"/>
              </w:rPr>
            </w:pPr>
            <w:r w:rsidRPr="00D72D63">
              <w:rPr>
                <w:rFonts w:asciiTheme="minorBidi" w:hAnsiTheme="minorBidi"/>
                <w:sz w:val="20"/>
                <w:szCs w:val="20"/>
              </w:rPr>
              <w:t>Hirtshalsstr. 45</w:t>
            </w:r>
          </w:p>
          <w:p w14:paraId="50EA1100" w14:textId="77777777" w:rsidR="003B7FA7" w:rsidRPr="00D72D63" w:rsidRDefault="003B7FA7" w:rsidP="008E45B2">
            <w:pPr>
              <w:rPr>
                <w:rFonts w:asciiTheme="minorBidi" w:hAnsiTheme="minorBidi"/>
                <w:sz w:val="20"/>
                <w:szCs w:val="20"/>
              </w:rPr>
            </w:pPr>
            <w:r w:rsidRPr="00D72D63">
              <w:rPr>
                <w:rFonts w:asciiTheme="minorBidi" w:hAnsiTheme="minorBidi"/>
                <w:sz w:val="20"/>
                <w:szCs w:val="20"/>
              </w:rPr>
              <w:t>68167 Mannheim</w:t>
            </w:r>
          </w:p>
        </w:tc>
        <w:tc>
          <w:tcPr>
            <w:tcW w:w="2268" w:type="dxa"/>
          </w:tcPr>
          <w:p w14:paraId="3E9B0BC9" w14:textId="77777777" w:rsidR="003B7FA7" w:rsidRPr="00D72D63" w:rsidRDefault="003B7FA7" w:rsidP="008E45B2">
            <w:pPr>
              <w:rPr>
                <w:rFonts w:asciiTheme="minorBidi" w:hAnsiTheme="minorBidi"/>
                <w:sz w:val="20"/>
                <w:szCs w:val="20"/>
              </w:rPr>
            </w:pPr>
            <w:r w:rsidRPr="00D72D63">
              <w:rPr>
                <w:rFonts w:asciiTheme="minorBidi" w:hAnsiTheme="minorBidi"/>
                <w:sz w:val="20"/>
                <w:szCs w:val="20"/>
              </w:rPr>
              <w:t>Ludwig Landfrei</w:t>
            </w:r>
          </w:p>
          <w:p w14:paraId="5D1FEF3E" w14:textId="77777777" w:rsidR="003B7FA7" w:rsidRPr="00D72D63" w:rsidRDefault="003B7FA7" w:rsidP="008E45B2">
            <w:pPr>
              <w:rPr>
                <w:rFonts w:asciiTheme="minorBidi" w:hAnsiTheme="minorBidi"/>
                <w:sz w:val="20"/>
                <w:szCs w:val="20"/>
              </w:rPr>
            </w:pPr>
            <w:r w:rsidRPr="00D72D63">
              <w:rPr>
                <w:rFonts w:asciiTheme="minorBidi" w:hAnsiTheme="minorBidi"/>
                <w:sz w:val="20"/>
                <w:szCs w:val="20"/>
              </w:rPr>
              <w:t>0621 11122233</w:t>
            </w:r>
          </w:p>
          <w:p w14:paraId="01A6F296" w14:textId="77777777" w:rsidR="003B7FA7" w:rsidRDefault="003B7FA7" w:rsidP="008E45B2">
            <w:pPr>
              <w:rPr>
                <w:rFonts w:asciiTheme="minorBidi" w:hAnsiTheme="minorBidi"/>
                <w:sz w:val="20"/>
                <w:szCs w:val="20"/>
              </w:rPr>
            </w:pPr>
            <w:r w:rsidRPr="00D72D63">
              <w:rPr>
                <w:rFonts w:asciiTheme="minorBidi" w:hAnsiTheme="minorBidi"/>
                <w:sz w:val="20"/>
                <w:szCs w:val="20"/>
              </w:rPr>
              <w:t>0166 11122233</w:t>
            </w:r>
          </w:p>
          <w:p w14:paraId="2D29F378" w14:textId="3E28A2C2" w:rsidR="006158DD" w:rsidRPr="0063024E" w:rsidRDefault="006158DD" w:rsidP="00833CD9">
            <w:pPr>
              <w:rPr>
                <w:rFonts w:asciiTheme="minorBidi" w:hAnsiTheme="minorBidi"/>
                <w:sz w:val="20"/>
                <w:szCs w:val="20"/>
              </w:rPr>
            </w:pPr>
            <w:r w:rsidRPr="0063024E">
              <w:rPr>
                <w:rFonts w:asciiTheme="minorBidi" w:hAnsiTheme="minorBidi"/>
                <w:sz w:val="20"/>
                <w:szCs w:val="20"/>
              </w:rPr>
              <w:t>landfrei@landfrei.de</w:t>
            </w:r>
          </w:p>
        </w:tc>
        <w:tc>
          <w:tcPr>
            <w:tcW w:w="2914" w:type="dxa"/>
          </w:tcPr>
          <w:p w14:paraId="3D6E032F" w14:textId="77777777" w:rsidR="003B7FA7" w:rsidRPr="00D72D63" w:rsidRDefault="003B7FA7" w:rsidP="00833CD9">
            <w:pPr>
              <w:rPr>
                <w:rFonts w:asciiTheme="minorBidi" w:hAnsiTheme="minorBidi"/>
                <w:sz w:val="20"/>
                <w:szCs w:val="20"/>
              </w:rPr>
            </w:pPr>
            <w:r w:rsidRPr="00D72D63">
              <w:rPr>
                <w:rFonts w:asciiTheme="minorBidi" w:hAnsiTheme="minorBidi"/>
                <w:sz w:val="20"/>
                <w:szCs w:val="20"/>
              </w:rPr>
              <w:t>Einkommensteuererklärung</w:t>
            </w:r>
          </w:p>
          <w:p w14:paraId="13666DE0" w14:textId="77777777" w:rsidR="003B7FA7" w:rsidRDefault="003B7FA7" w:rsidP="00833CD9">
            <w:pPr>
              <w:rPr>
                <w:rFonts w:asciiTheme="minorBidi" w:hAnsiTheme="minorBidi"/>
                <w:sz w:val="20"/>
                <w:szCs w:val="20"/>
              </w:rPr>
            </w:pPr>
          </w:p>
          <w:p w14:paraId="5B91ED6F" w14:textId="77777777" w:rsidR="003B7FA7" w:rsidRPr="00D72D63" w:rsidRDefault="003B7FA7" w:rsidP="00833CD9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Mandant wünscht Veranlagung der Kapitalerträge, weil er den Sparer-Pauschbetrag nicht ausgeschöpft hat</w:t>
            </w:r>
          </w:p>
        </w:tc>
        <w:tc>
          <w:tcPr>
            <w:tcW w:w="5874" w:type="dxa"/>
          </w:tcPr>
          <w:p w14:paraId="084EAAF9" w14:textId="77777777" w:rsidR="003B7FA7" w:rsidRPr="00D72D63" w:rsidRDefault="003B7FA7" w:rsidP="006475D3">
            <w:pPr>
              <w:spacing w:after="60"/>
              <w:rPr>
                <w:rFonts w:asciiTheme="minorBidi" w:hAnsiTheme="minorBidi"/>
                <w:sz w:val="20"/>
                <w:szCs w:val="20"/>
              </w:rPr>
            </w:pPr>
            <w:r w:rsidRPr="00D72D63">
              <w:rPr>
                <w:rFonts w:asciiTheme="minorBidi" w:hAnsiTheme="minorBidi"/>
                <w:sz w:val="20"/>
                <w:szCs w:val="20"/>
              </w:rPr>
              <w:t>Bilanz und GuV des Einzelunterneh</w:t>
            </w:r>
            <w:r w:rsidRPr="00D72D63">
              <w:rPr>
                <w:rFonts w:asciiTheme="minorBidi" w:hAnsiTheme="minorBidi"/>
                <w:sz w:val="20"/>
                <w:szCs w:val="20"/>
              </w:rPr>
              <w:softHyphen/>
              <w:t>mens</w:t>
            </w:r>
          </w:p>
          <w:p w14:paraId="4D01B84C" w14:textId="77777777" w:rsidR="003B7FA7" w:rsidRDefault="003B7FA7" w:rsidP="006475D3">
            <w:pPr>
              <w:spacing w:after="60"/>
              <w:rPr>
                <w:rFonts w:asciiTheme="minorBidi" w:hAnsiTheme="minorBidi"/>
                <w:sz w:val="20"/>
                <w:szCs w:val="20"/>
              </w:rPr>
            </w:pPr>
            <w:r w:rsidRPr="00D72D63">
              <w:rPr>
                <w:rFonts w:asciiTheme="minorBidi" w:hAnsiTheme="minorBidi"/>
                <w:sz w:val="20"/>
                <w:szCs w:val="20"/>
              </w:rPr>
              <w:t>Angaben zu nicht abzugsfähigen Betriebsausgaben</w:t>
            </w:r>
            <w:r>
              <w:rPr>
                <w:rFonts w:asciiTheme="minorBidi" w:hAnsiTheme="minorBidi"/>
                <w:sz w:val="20"/>
                <w:szCs w:val="20"/>
              </w:rPr>
              <w:t xml:space="preserve"> beim Einzelunternehmer</w:t>
            </w:r>
          </w:p>
          <w:p w14:paraId="0D9C206E" w14:textId="77777777" w:rsidR="003B7FA7" w:rsidRDefault="003B7FA7" w:rsidP="006475D3">
            <w:pPr>
              <w:spacing w:after="60"/>
              <w:rPr>
                <w:rFonts w:asciiTheme="minorBidi" w:hAnsiTheme="minorBidi"/>
                <w:sz w:val="20"/>
                <w:szCs w:val="20"/>
              </w:rPr>
            </w:pPr>
            <w:r w:rsidRPr="00D72D63">
              <w:rPr>
                <w:rFonts w:asciiTheme="minorBidi" w:hAnsiTheme="minorBidi"/>
                <w:sz w:val="20"/>
                <w:szCs w:val="20"/>
              </w:rPr>
              <w:t xml:space="preserve">Bilanz und GuV (OHG) </w:t>
            </w:r>
          </w:p>
          <w:p w14:paraId="3994CC5E" w14:textId="77777777" w:rsidR="003B7FA7" w:rsidRDefault="003B7FA7" w:rsidP="006475D3">
            <w:pPr>
              <w:spacing w:after="6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 xml:space="preserve">Auszug aus dem Gesellschaftsvertrag (Gewinnverteilung, </w:t>
            </w:r>
            <w:r w:rsidRPr="000671DA">
              <w:rPr>
                <w:rFonts w:asciiTheme="minorBidi" w:hAnsiTheme="minorBidi"/>
                <w:sz w:val="20"/>
                <w:szCs w:val="20"/>
              </w:rPr>
              <w:t>Angaben zu Tätig</w:t>
            </w:r>
            <w:r w:rsidRPr="000671DA">
              <w:rPr>
                <w:rFonts w:asciiTheme="minorBidi" w:hAnsiTheme="minorBidi"/>
                <w:sz w:val="20"/>
                <w:szCs w:val="20"/>
              </w:rPr>
              <w:softHyphen/>
              <w:t xml:space="preserve">keitsvergütungen, Vergütungen für Darlehen und </w:t>
            </w:r>
            <w:r>
              <w:rPr>
                <w:rFonts w:asciiTheme="minorBidi" w:hAnsiTheme="minorBidi"/>
                <w:sz w:val="20"/>
                <w:szCs w:val="20"/>
              </w:rPr>
              <w:t xml:space="preserve">für </w:t>
            </w:r>
            <w:r w:rsidRPr="000671DA">
              <w:rPr>
                <w:rFonts w:asciiTheme="minorBidi" w:hAnsiTheme="minorBidi"/>
                <w:sz w:val="20"/>
                <w:szCs w:val="20"/>
              </w:rPr>
              <w:t>Wirt</w:t>
            </w:r>
            <w:r w:rsidRPr="000671DA">
              <w:rPr>
                <w:rFonts w:asciiTheme="minorBidi" w:hAnsiTheme="minorBidi"/>
                <w:sz w:val="20"/>
                <w:szCs w:val="20"/>
              </w:rPr>
              <w:softHyphen/>
              <w:t>schaftsgüter</w:t>
            </w:r>
            <w:r>
              <w:rPr>
                <w:rFonts w:asciiTheme="minorBidi" w:hAnsiTheme="minorBidi"/>
                <w:sz w:val="20"/>
                <w:szCs w:val="20"/>
              </w:rPr>
              <w:t>)</w:t>
            </w:r>
          </w:p>
          <w:p w14:paraId="341A264C" w14:textId="77777777" w:rsidR="003B7FA7" w:rsidRPr="00D72D63" w:rsidRDefault="003B7FA7" w:rsidP="006475D3">
            <w:pPr>
              <w:spacing w:after="60"/>
              <w:rPr>
                <w:rFonts w:asciiTheme="minorBidi" w:hAnsiTheme="minorBidi"/>
                <w:sz w:val="20"/>
                <w:szCs w:val="20"/>
              </w:rPr>
            </w:pPr>
            <w:r w:rsidRPr="00D72D63">
              <w:rPr>
                <w:rFonts w:asciiTheme="minorBidi" w:hAnsiTheme="minorBidi"/>
                <w:sz w:val="20"/>
                <w:szCs w:val="20"/>
              </w:rPr>
              <w:t>Steuerbescheini</w:t>
            </w:r>
            <w:r w:rsidRPr="00D72D63">
              <w:rPr>
                <w:rFonts w:asciiTheme="minorBidi" w:hAnsiTheme="minorBidi"/>
                <w:sz w:val="20"/>
                <w:szCs w:val="20"/>
              </w:rPr>
              <w:softHyphen/>
              <w:t xml:space="preserve">gung </w:t>
            </w:r>
            <w:r>
              <w:rPr>
                <w:rFonts w:asciiTheme="minorBidi" w:hAnsiTheme="minorBidi"/>
                <w:sz w:val="20"/>
                <w:szCs w:val="20"/>
              </w:rPr>
              <w:t xml:space="preserve">der Bank </w:t>
            </w:r>
            <w:r w:rsidRPr="00D72D63">
              <w:rPr>
                <w:rFonts w:asciiTheme="minorBidi" w:hAnsiTheme="minorBidi"/>
                <w:sz w:val="20"/>
                <w:szCs w:val="20"/>
              </w:rPr>
              <w:t>über Kapital</w:t>
            </w:r>
            <w:r w:rsidRPr="00D72D63">
              <w:rPr>
                <w:rFonts w:asciiTheme="minorBidi" w:hAnsiTheme="minorBidi"/>
                <w:sz w:val="20"/>
                <w:szCs w:val="20"/>
              </w:rPr>
              <w:softHyphen/>
              <w:t>erträge</w:t>
            </w:r>
          </w:p>
        </w:tc>
      </w:tr>
      <w:tr w:rsidR="003B7FA7" w:rsidRPr="00D72D63" w14:paraId="56015F45" w14:textId="77777777" w:rsidTr="006475D3">
        <w:tc>
          <w:tcPr>
            <w:tcW w:w="1026" w:type="dxa"/>
          </w:tcPr>
          <w:p w14:paraId="18853B02" w14:textId="77777777" w:rsidR="003B7FA7" w:rsidRPr="00D72D63" w:rsidRDefault="003B7FA7" w:rsidP="00833CD9">
            <w:pPr>
              <w:rPr>
                <w:rFonts w:asciiTheme="minorBidi" w:hAnsiTheme="minorBidi"/>
                <w:sz w:val="20"/>
                <w:szCs w:val="20"/>
              </w:rPr>
            </w:pPr>
            <w:r w:rsidRPr="00D72D63">
              <w:rPr>
                <w:rFonts w:asciiTheme="minorBidi" w:hAnsiTheme="minorBidi"/>
                <w:sz w:val="20"/>
                <w:szCs w:val="20"/>
              </w:rPr>
              <w:t>MN09</w:t>
            </w:r>
          </w:p>
        </w:tc>
        <w:tc>
          <w:tcPr>
            <w:tcW w:w="2230" w:type="dxa"/>
          </w:tcPr>
          <w:p w14:paraId="4A358887" w14:textId="77777777" w:rsidR="003B7FA7" w:rsidRPr="00D72D63" w:rsidRDefault="003B7FA7" w:rsidP="006475D3">
            <w:pPr>
              <w:pStyle w:val="Textkrper-Erstzeileneinzug"/>
              <w:spacing w:line="240" w:lineRule="auto"/>
              <w:ind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D72D63">
              <w:rPr>
                <w:rFonts w:asciiTheme="minorBidi" w:hAnsiTheme="minorBidi" w:cstheme="minorBidi"/>
                <w:sz w:val="20"/>
                <w:szCs w:val="20"/>
              </w:rPr>
              <w:t>Sabine Fronder</w:t>
            </w:r>
          </w:p>
          <w:p w14:paraId="02C383DB" w14:textId="77777777" w:rsidR="003B7FA7" w:rsidRPr="00D72D63" w:rsidRDefault="003B7FA7" w:rsidP="00833CD9">
            <w:pPr>
              <w:rPr>
                <w:rFonts w:asciiTheme="minorBidi" w:hAnsiTheme="minorBidi"/>
                <w:sz w:val="20"/>
                <w:szCs w:val="20"/>
              </w:rPr>
            </w:pPr>
            <w:r w:rsidRPr="00D72D63">
              <w:rPr>
                <w:rFonts w:asciiTheme="minorBidi" w:hAnsiTheme="minorBidi"/>
                <w:sz w:val="20"/>
                <w:szCs w:val="20"/>
              </w:rPr>
              <w:t>Privat</w:t>
            </w:r>
          </w:p>
          <w:p w14:paraId="7AB6EC26" w14:textId="77777777" w:rsidR="003B7FA7" w:rsidRPr="00D72D63" w:rsidRDefault="003B7FA7" w:rsidP="00833CD9">
            <w:pPr>
              <w:rPr>
                <w:rFonts w:asciiTheme="minorBidi" w:hAnsiTheme="minorBidi"/>
                <w:sz w:val="20"/>
                <w:szCs w:val="20"/>
              </w:rPr>
            </w:pPr>
            <w:r w:rsidRPr="00D72D63">
              <w:rPr>
                <w:rFonts w:asciiTheme="minorBidi" w:hAnsiTheme="minorBidi"/>
                <w:sz w:val="20"/>
                <w:szCs w:val="20"/>
              </w:rPr>
              <w:t>Albpanoramaweg 12</w:t>
            </w:r>
          </w:p>
          <w:p w14:paraId="568E75E0" w14:textId="77777777" w:rsidR="003B7FA7" w:rsidRPr="00D72D63" w:rsidRDefault="003B7FA7" w:rsidP="00833CD9">
            <w:pPr>
              <w:rPr>
                <w:rFonts w:asciiTheme="minorBidi" w:hAnsiTheme="minorBidi"/>
                <w:sz w:val="20"/>
                <w:szCs w:val="20"/>
              </w:rPr>
            </w:pPr>
            <w:r w:rsidRPr="00D72D63">
              <w:rPr>
                <w:rFonts w:asciiTheme="minorBidi" w:hAnsiTheme="minorBidi"/>
                <w:sz w:val="20"/>
                <w:szCs w:val="20"/>
              </w:rPr>
              <w:t>73066 Sparwiesen</w:t>
            </w:r>
          </w:p>
        </w:tc>
        <w:tc>
          <w:tcPr>
            <w:tcW w:w="2268" w:type="dxa"/>
          </w:tcPr>
          <w:p w14:paraId="324CE6D2" w14:textId="77777777" w:rsidR="003B7FA7" w:rsidRPr="00D72D63" w:rsidRDefault="003B7FA7" w:rsidP="00833CD9">
            <w:pPr>
              <w:rPr>
                <w:rFonts w:asciiTheme="minorBidi" w:hAnsiTheme="minorBidi"/>
                <w:sz w:val="20"/>
                <w:szCs w:val="20"/>
              </w:rPr>
            </w:pPr>
            <w:r w:rsidRPr="00D72D63">
              <w:rPr>
                <w:rFonts w:asciiTheme="minorBidi" w:hAnsiTheme="minorBidi"/>
                <w:sz w:val="20"/>
                <w:szCs w:val="20"/>
              </w:rPr>
              <w:t>Sabine Fronder</w:t>
            </w:r>
          </w:p>
          <w:p w14:paraId="4B3FD4F7" w14:textId="77777777" w:rsidR="003B7FA7" w:rsidRPr="00D72D63" w:rsidRDefault="003B7FA7" w:rsidP="00833CD9">
            <w:pPr>
              <w:rPr>
                <w:rFonts w:asciiTheme="minorBidi" w:hAnsiTheme="minorBidi"/>
                <w:sz w:val="20"/>
                <w:szCs w:val="20"/>
              </w:rPr>
            </w:pPr>
            <w:r w:rsidRPr="00D72D63">
              <w:rPr>
                <w:rFonts w:asciiTheme="minorBidi" w:hAnsiTheme="minorBidi"/>
                <w:sz w:val="20"/>
                <w:szCs w:val="20"/>
              </w:rPr>
              <w:t>07161 32323434</w:t>
            </w:r>
          </w:p>
          <w:p w14:paraId="6AD9D6ED" w14:textId="77777777" w:rsidR="003B7FA7" w:rsidRDefault="003B7FA7" w:rsidP="00833CD9">
            <w:pPr>
              <w:rPr>
                <w:rFonts w:asciiTheme="minorBidi" w:hAnsiTheme="minorBidi"/>
                <w:sz w:val="20"/>
                <w:szCs w:val="20"/>
              </w:rPr>
            </w:pPr>
            <w:r w:rsidRPr="00D72D63">
              <w:rPr>
                <w:rFonts w:asciiTheme="minorBidi" w:hAnsiTheme="minorBidi"/>
                <w:sz w:val="20"/>
                <w:szCs w:val="20"/>
              </w:rPr>
              <w:t>0166 34895378</w:t>
            </w:r>
          </w:p>
          <w:p w14:paraId="5B14032B" w14:textId="3C51B10A" w:rsidR="006158DD" w:rsidRPr="0063024E" w:rsidRDefault="006158DD" w:rsidP="00833CD9">
            <w:pPr>
              <w:rPr>
                <w:rFonts w:asciiTheme="minorBidi" w:hAnsiTheme="minorBidi"/>
                <w:sz w:val="20"/>
                <w:szCs w:val="20"/>
              </w:rPr>
            </w:pPr>
            <w:r w:rsidRPr="0063024E">
              <w:rPr>
                <w:rFonts w:asciiTheme="minorBidi" w:hAnsiTheme="minorBidi"/>
                <w:sz w:val="20"/>
                <w:szCs w:val="20"/>
              </w:rPr>
              <w:t>Sabine.frohner@</w:t>
            </w:r>
            <w:r w:rsidR="0008425F" w:rsidRPr="0063024E">
              <w:rPr>
                <w:rFonts w:asciiTheme="minorBidi" w:hAnsiTheme="minorBidi"/>
                <w:sz w:val="20"/>
                <w:szCs w:val="20"/>
              </w:rPr>
              <w:br/>
            </w:r>
            <w:r w:rsidRPr="0063024E">
              <w:rPr>
                <w:rFonts w:asciiTheme="minorBidi" w:hAnsiTheme="minorBidi"/>
                <w:sz w:val="20"/>
                <w:szCs w:val="20"/>
              </w:rPr>
              <w:t>frohner.de</w:t>
            </w:r>
          </w:p>
          <w:p w14:paraId="42174213" w14:textId="77777777" w:rsidR="003B7FA7" w:rsidRPr="00D72D63" w:rsidRDefault="003B7FA7" w:rsidP="00833CD9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914" w:type="dxa"/>
          </w:tcPr>
          <w:p w14:paraId="114EB609" w14:textId="77777777" w:rsidR="003B7FA7" w:rsidRPr="00D72D63" w:rsidRDefault="003B7FA7" w:rsidP="00833CD9">
            <w:pPr>
              <w:rPr>
                <w:rFonts w:asciiTheme="minorBidi" w:hAnsiTheme="minorBidi"/>
                <w:sz w:val="20"/>
                <w:szCs w:val="20"/>
              </w:rPr>
            </w:pPr>
            <w:r w:rsidRPr="00D72D63">
              <w:rPr>
                <w:rFonts w:asciiTheme="minorBidi" w:hAnsiTheme="minorBidi"/>
                <w:sz w:val="20"/>
                <w:szCs w:val="20"/>
              </w:rPr>
              <w:t>Einkommensteuererklärung</w:t>
            </w:r>
          </w:p>
          <w:p w14:paraId="13AA36A9" w14:textId="77777777" w:rsidR="003B7FA7" w:rsidRPr="00D72D63" w:rsidRDefault="003B7FA7" w:rsidP="00833CD9">
            <w:pPr>
              <w:rPr>
                <w:rFonts w:asciiTheme="minorBidi" w:hAnsiTheme="minorBidi"/>
                <w:sz w:val="20"/>
                <w:szCs w:val="20"/>
              </w:rPr>
            </w:pPr>
          </w:p>
          <w:p w14:paraId="03FFBE80" w14:textId="77777777" w:rsidR="003B7FA7" w:rsidRPr="00D72D63" w:rsidRDefault="003B7FA7" w:rsidP="00833CD9">
            <w:pPr>
              <w:rPr>
                <w:rFonts w:asciiTheme="minorBidi" w:hAnsiTheme="minorBidi"/>
                <w:sz w:val="20"/>
                <w:szCs w:val="20"/>
              </w:rPr>
            </w:pPr>
            <w:r w:rsidRPr="00D72D63">
              <w:rPr>
                <w:rFonts w:asciiTheme="minorBidi" w:hAnsiTheme="minorBidi"/>
                <w:sz w:val="20"/>
                <w:szCs w:val="20"/>
              </w:rPr>
              <w:t>Rente – Deutsche Rentenversicherung</w:t>
            </w:r>
          </w:p>
          <w:p w14:paraId="053BE475" w14:textId="77777777" w:rsidR="003B7FA7" w:rsidRPr="00D72D63" w:rsidRDefault="003B7FA7" w:rsidP="00833CD9">
            <w:pPr>
              <w:rPr>
                <w:rFonts w:asciiTheme="minorBidi" w:hAnsiTheme="minorBidi"/>
                <w:sz w:val="20"/>
                <w:szCs w:val="20"/>
              </w:rPr>
            </w:pPr>
            <w:r w:rsidRPr="00D72D63">
              <w:rPr>
                <w:rFonts w:asciiTheme="minorBidi" w:hAnsiTheme="minorBidi"/>
                <w:sz w:val="20"/>
                <w:szCs w:val="20"/>
              </w:rPr>
              <w:t>Rente – ehemaliger Arbeitgeber</w:t>
            </w:r>
          </w:p>
          <w:p w14:paraId="65B81992" w14:textId="77777777" w:rsidR="003B7FA7" w:rsidRDefault="003B7FA7" w:rsidP="00833CD9">
            <w:pPr>
              <w:rPr>
                <w:rFonts w:asciiTheme="minorBidi" w:hAnsiTheme="minorBidi"/>
                <w:sz w:val="20"/>
                <w:szCs w:val="20"/>
              </w:rPr>
            </w:pPr>
            <w:r w:rsidRPr="00D72D63">
              <w:rPr>
                <w:rFonts w:asciiTheme="minorBidi" w:hAnsiTheme="minorBidi"/>
                <w:sz w:val="20"/>
                <w:szCs w:val="20"/>
              </w:rPr>
              <w:t>Hobbyimkerin mit Honigverkauf</w:t>
            </w:r>
          </w:p>
          <w:p w14:paraId="62B9D14D" w14:textId="699BFAEE" w:rsidR="003B7FA7" w:rsidRPr="00D72D63" w:rsidRDefault="00C23722" w:rsidP="00C23722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 xml:space="preserve">Abweichendes Wirtschaftsjahr: 1. Juli bis </w:t>
            </w:r>
            <w:r w:rsidR="008E45B2">
              <w:rPr>
                <w:rFonts w:asciiTheme="minorBidi" w:hAnsiTheme="minorBidi"/>
                <w:sz w:val="20"/>
                <w:szCs w:val="20"/>
              </w:rPr>
              <w:br/>
            </w:r>
            <w:r>
              <w:rPr>
                <w:rFonts w:asciiTheme="minorBidi" w:hAnsiTheme="minorBidi"/>
                <w:sz w:val="20"/>
                <w:szCs w:val="20"/>
              </w:rPr>
              <w:t>30. Juni</w:t>
            </w:r>
          </w:p>
        </w:tc>
        <w:tc>
          <w:tcPr>
            <w:tcW w:w="5874" w:type="dxa"/>
          </w:tcPr>
          <w:p w14:paraId="0D9F59F5" w14:textId="77777777" w:rsidR="003B7FA7" w:rsidRPr="00D72D63" w:rsidRDefault="003B7FA7" w:rsidP="00BA1AF1">
            <w:pPr>
              <w:pStyle w:val="TZielnanalysetext"/>
              <w:spacing w:before="0" w:after="60"/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</w:pPr>
            <w:r w:rsidRPr="00D72D63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 xml:space="preserve">Rentenbescheid der Deutschen Rentenversicherung </w:t>
            </w:r>
          </w:p>
          <w:p w14:paraId="354ABD75" w14:textId="77777777" w:rsidR="003B7FA7" w:rsidRDefault="003B7FA7" w:rsidP="00833CD9">
            <w:pPr>
              <w:pStyle w:val="TZielnanalysetext"/>
              <w:spacing w:before="60" w:after="60"/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</w:pPr>
            <w:r w:rsidRPr="00D72D63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 xml:space="preserve">Rentenbescheid des ehemaligen Arbeitgebers </w:t>
            </w:r>
          </w:p>
          <w:p w14:paraId="0F5306DA" w14:textId="77777777" w:rsidR="003B7FA7" w:rsidRDefault="003B7FA7" w:rsidP="00833CD9">
            <w:pPr>
              <w:pStyle w:val="TZielnanalysetext"/>
              <w:spacing w:before="60" w:after="60"/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</w:pPr>
            <w:r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 xml:space="preserve">ausgefüllte Anlage U </w:t>
            </w:r>
          </w:p>
          <w:p w14:paraId="1CB03BF2" w14:textId="77777777" w:rsidR="007930BA" w:rsidRDefault="003B7FA7" w:rsidP="007930BA">
            <w:pPr>
              <w:pStyle w:val="TZielnanalysetext"/>
              <w:spacing w:before="60" w:after="60"/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</w:pPr>
            <w:r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>Information der Mandantin mit Daten zur Veräußerung einer vermieteten Wohnung, einschl. ursprünglicher Kaufpreis</w:t>
            </w:r>
          </w:p>
          <w:p w14:paraId="374E683B" w14:textId="0C66612A" w:rsidR="003B7FA7" w:rsidRPr="00283BFB" w:rsidRDefault="003B7FA7" w:rsidP="00283BFB">
            <w:pPr>
              <w:pStyle w:val="TZielnanalysetext"/>
              <w:spacing w:before="60" w:after="60"/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</w:pPr>
            <w:r w:rsidRPr="00D72D63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 xml:space="preserve">Belege über Einnahmen und Ausgaben der Imkerei </w:t>
            </w:r>
          </w:p>
        </w:tc>
      </w:tr>
      <w:tr w:rsidR="003B7FA7" w:rsidRPr="00D72D63" w14:paraId="4B5E8341" w14:textId="77777777" w:rsidTr="006475D3">
        <w:tc>
          <w:tcPr>
            <w:tcW w:w="1026" w:type="dxa"/>
          </w:tcPr>
          <w:p w14:paraId="0DB0D0FB" w14:textId="77777777" w:rsidR="003B7FA7" w:rsidRPr="00D72D63" w:rsidRDefault="003B7FA7" w:rsidP="00833CD9">
            <w:pPr>
              <w:rPr>
                <w:rFonts w:asciiTheme="minorBidi" w:hAnsiTheme="minorBidi"/>
                <w:sz w:val="20"/>
                <w:szCs w:val="20"/>
              </w:rPr>
            </w:pPr>
            <w:r w:rsidRPr="00D72D63">
              <w:rPr>
                <w:rFonts w:asciiTheme="minorBidi" w:hAnsiTheme="minorBidi"/>
                <w:sz w:val="20"/>
                <w:szCs w:val="20"/>
              </w:rPr>
              <w:t>MN10</w:t>
            </w:r>
          </w:p>
        </w:tc>
        <w:tc>
          <w:tcPr>
            <w:tcW w:w="2230" w:type="dxa"/>
          </w:tcPr>
          <w:p w14:paraId="534DEAC6" w14:textId="3AE286BD" w:rsidR="003B7FA7" w:rsidRDefault="00E15FC1" w:rsidP="00833CD9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Maier</w:t>
            </w:r>
            <w:r w:rsidR="003B7FA7">
              <w:rPr>
                <w:rFonts w:asciiTheme="minorBidi" w:hAnsiTheme="minorBidi"/>
                <w:sz w:val="20"/>
                <w:szCs w:val="20"/>
              </w:rPr>
              <w:t xml:space="preserve"> und Klotz Rechtsanwälte PartG</w:t>
            </w:r>
          </w:p>
          <w:p w14:paraId="4F0F8DCE" w14:textId="45454953" w:rsidR="003B7FA7" w:rsidRPr="00D72D63" w:rsidRDefault="003D0101" w:rsidP="00833CD9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Bretagneweg 22</w:t>
            </w:r>
          </w:p>
          <w:p w14:paraId="22BFF247" w14:textId="1EDC42C0" w:rsidR="003B7FA7" w:rsidRPr="00D72D63" w:rsidRDefault="003D0101" w:rsidP="00833CD9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77652 Offenburg</w:t>
            </w:r>
          </w:p>
          <w:p w14:paraId="38BE4A7C" w14:textId="77777777" w:rsidR="003B7FA7" w:rsidRPr="00D72D63" w:rsidRDefault="003B7FA7" w:rsidP="00833CD9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73C55D4" w14:textId="08FC3EFE" w:rsidR="003B7FA7" w:rsidRDefault="00E15FC1" w:rsidP="00833CD9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Horst</w:t>
            </w:r>
            <w:r w:rsidR="003B7FA7" w:rsidRPr="00D72D63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>
              <w:rPr>
                <w:rFonts w:asciiTheme="minorBidi" w:hAnsiTheme="minorBidi"/>
                <w:sz w:val="20"/>
                <w:szCs w:val="20"/>
              </w:rPr>
              <w:t>Maier</w:t>
            </w:r>
          </w:p>
          <w:p w14:paraId="60B59D99" w14:textId="77777777" w:rsidR="003B7FA7" w:rsidRDefault="003B7FA7" w:rsidP="00833CD9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0165 88997766</w:t>
            </w:r>
          </w:p>
          <w:p w14:paraId="1B571051" w14:textId="63946CA2" w:rsidR="006158DD" w:rsidRPr="0063024E" w:rsidRDefault="006158DD" w:rsidP="00833CD9">
            <w:pPr>
              <w:rPr>
                <w:rFonts w:asciiTheme="minorBidi" w:hAnsiTheme="minorBidi"/>
                <w:sz w:val="20"/>
                <w:szCs w:val="20"/>
              </w:rPr>
            </w:pPr>
            <w:r w:rsidRPr="0063024E">
              <w:rPr>
                <w:rFonts w:asciiTheme="minorBidi" w:hAnsiTheme="minorBidi"/>
                <w:sz w:val="20"/>
                <w:szCs w:val="20"/>
              </w:rPr>
              <w:t>Maier@m-k-RA.de</w:t>
            </w:r>
          </w:p>
          <w:p w14:paraId="326BF2E4" w14:textId="77777777" w:rsidR="003B7FA7" w:rsidRPr="00D72D63" w:rsidRDefault="003B7FA7" w:rsidP="00833CD9">
            <w:pPr>
              <w:rPr>
                <w:rFonts w:asciiTheme="minorBidi" w:hAnsiTheme="minorBidi"/>
                <w:sz w:val="20"/>
                <w:szCs w:val="20"/>
              </w:rPr>
            </w:pPr>
          </w:p>
          <w:p w14:paraId="7251D56A" w14:textId="77777777" w:rsidR="003B7FA7" w:rsidRDefault="003B7FA7" w:rsidP="00833CD9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Werner Klotz</w:t>
            </w:r>
          </w:p>
          <w:p w14:paraId="5623B05F" w14:textId="77777777" w:rsidR="003B7FA7" w:rsidRDefault="003B7FA7" w:rsidP="00833CD9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0165 88996677</w:t>
            </w:r>
          </w:p>
          <w:p w14:paraId="48753360" w14:textId="4D509962" w:rsidR="00A94331" w:rsidRPr="0063024E" w:rsidRDefault="0008329F" w:rsidP="006D3A46">
            <w:pPr>
              <w:rPr>
                <w:rFonts w:asciiTheme="minorBidi" w:hAnsiTheme="minorBidi"/>
                <w:sz w:val="20"/>
                <w:szCs w:val="20"/>
              </w:rPr>
            </w:pPr>
            <w:hyperlink r:id="rId22" w:history="1">
              <w:r w:rsidR="00A94331" w:rsidRPr="0063024E">
                <w:rPr>
                  <w:rFonts w:asciiTheme="minorBidi" w:hAnsiTheme="minorBidi"/>
                  <w:sz w:val="20"/>
                  <w:szCs w:val="20"/>
                </w:rPr>
                <w:t>Klotz@m-k-RA.de</w:t>
              </w:r>
            </w:hyperlink>
          </w:p>
        </w:tc>
        <w:tc>
          <w:tcPr>
            <w:tcW w:w="2914" w:type="dxa"/>
          </w:tcPr>
          <w:p w14:paraId="7C6890AB" w14:textId="77777777" w:rsidR="003B7FA7" w:rsidRDefault="00DA0EEE" w:rsidP="00DA0EEE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Einkommensteuererklärung</w:t>
            </w:r>
          </w:p>
          <w:p w14:paraId="53A9DBD7" w14:textId="34EF5CEA" w:rsidR="00DA0EEE" w:rsidRPr="00D72D63" w:rsidRDefault="00DA0EEE" w:rsidP="00DA0EEE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874" w:type="dxa"/>
          </w:tcPr>
          <w:p w14:paraId="3663BA1F" w14:textId="77777777" w:rsidR="003B7FA7" w:rsidRPr="00D72D63" w:rsidRDefault="003B7FA7" w:rsidP="00BA1AF1">
            <w:pPr>
              <w:pStyle w:val="TZielnanalysetext"/>
              <w:spacing w:before="0" w:after="60"/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</w:pPr>
            <w:r w:rsidRPr="00D72D63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>unvollständige Einnahmen-Über</w:t>
            </w:r>
            <w:r w:rsidRPr="00D72D63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softHyphen/>
              <w:t xml:space="preserve">schussrechnung </w:t>
            </w:r>
          </w:p>
          <w:p w14:paraId="2AE80A22" w14:textId="29A74FBC" w:rsidR="003B7FA7" w:rsidRPr="00D72D63" w:rsidRDefault="003B7FA7" w:rsidP="00833CD9">
            <w:pPr>
              <w:pStyle w:val="TZielnanalysetext"/>
              <w:spacing w:before="60" w:after="60"/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</w:pPr>
            <w:r w:rsidRPr="00D72D63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 xml:space="preserve">Belege zur Vervollständigung der Einnahmen-Überschussrechnung </w:t>
            </w:r>
          </w:p>
          <w:p w14:paraId="17D122CA" w14:textId="77777777" w:rsidR="003B7FA7" w:rsidRDefault="003B7FA7" w:rsidP="00833CD9">
            <w:pPr>
              <w:rPr>
                <w:rFonts w:asciiTheme="minorBidi" w:hAnsiTheme="minorBidi"/>
                <w:sz w:val="20"/>
                <w:szCs w:val="20"/>
              </w:rPr>
            </w:pPr>
          </w:p>
          <w:p w14:paraId="1C12C268" w14:textId="77777777" w:rsidR="00BD1221" w:rsidRDefault="00BD1221" w:rsidP="00833CD9">
            <w:pPr>
              <w:rPr>
                <w:rFonts w:asciiTheme="minorBidi" w:hAnsiTheme="minorBidi"/>
                <w:sz w:val="20"/>
                <w:szCs w:val="20"/>
              </w:rPr>
            </w:pPr>
          </w:p>
          <w:p w14:paraId="4C8E8576" w14:textId="77777777" w:rsidR="00BD1221" w:rsidRDefault="00BD1221" w:rsidP="00833CD9">
            <w:pPr>
              <w:rPr>
                <w:rFonts w:asciiTheme="minorBidi" w:hAnsiTheme="minorBidi"/>
                <w:sz w:val="20"/>
                <w:szCs w:val="20"/>
              </w:rPr>
            </w:pPr>
          </w:p>
          <w:p w14:paraId="3DDC66BF" w14:textId="16B8D9F7" w:rsidR="00BD1221" w:rsidRPr="00D72D63" w:rsidRDefault="00BD1221" w:rsidP="00833CD9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3B7FA7" w:rsidRPr="00D72D63" w14:paraId="1B2603FD" w14:textId="77777777" w:rsidTr="006475D3">
        <w:tc>
          <w:tcPr>
            <w:tcW w:w="1026" w:type="dxa"/>
          </w:tcPr>
          <w:p w14:paraId="03DE349A" w14:textId="77777777" w:rsidR="003B7FA7" w:rsidRPr="00D72D63" w:rsidRDefault="003B7FA7" w:rsidP="00833CD9">
            <w:pPr>
              <w:rPr>
                <w:rFonts w:asciiTheme="minorBidi" w:hAnsiTheme="minorBidi"/>
                <w:sz w:val="20"/>
                <w:szCs w:val="20"/>
              </w:rPr>
            </w:pPr>
            <w:r w:rsidRPr="00D72D63">
              <w:rPr>
                <w:rFonts w:asciiTheme="minorBidi" w:hAnsiTheme="minorBidi"/>
                <w:sz w:val="20"/>
                <w:szCs w:val="20"/>
              </w:rPr>
              <w:t>MN11</w:t>
            </w:r>
          </w:p>
        </w:tc>
        <w:tc>
          <w:tcPr>
            <w:tcW w:w="2230" w:type="dxa"/>
          </w:tcPr>
          <w:p w14:paraId="1DCAAE1A" w14:textId="61350BC7" w:rsidR="00E15FC1" w:rsidRDefault="00DA0EEE" w:rsidP="00DA0EEE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 xml:space="preserve">Herbert Kern </w:t>
            </w:r>
          </w:p>
          <w:p w14:paraId="0385D2E5" w14:textId="4CCAB34B" w:rsidR="00E15FC1" w:rsidRPr="00D72D63" w:rsidRDefault="00CD6882" w:rsidP="00E15FC1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Bourgogn</w:t>
            </w:r>
            <w:r w:rsidR="00E15FC1" w:rsidRPr="00D72D63">
              <w:rPr>
                <w:rFonts w:asciiTheme="minorBidi" w:hAnsiTheme="minorBidi"/>
                <w:sz w:val="20"/>
                <w:szCs w:val="20"/>
              </w:rPr>
              <w:t>eweg 10</w:t>
            </w:r>
          </w:p>
          <w:p w14:paraId="3FF85E8D" w14:textId="77777777" w:rsidR="00E15FC1" w:rsidRPr="00D72D63" w:rsidRDefault="00E15FC1" w:rsidP="00E15FC1">
            <w:pPr>
              <w:rPr>
                <w:rFonts w:asciiTheme="minorBidi" w:hAnsiTheme="minorBidi"/>
                <w:sz w:val="20"/>
                <w:szCs w:val="20"/>
              </w:rPr>
            </w:pPr>
            <w:r w:rsidRPr="00D72D63">
              <w:rPr>
                <w:rFonts w:asciiTheme="minorBidi" w:hAnsiTheme="minorBidi"/>
                <w:sz w:val="20"/>
                <w:szCs w:val="20"/>
              </w:rPr>
              <w:t>72072 Tübingen</w:t>
            </w:r>
          </w:p>
          <w:p w14:paraId="7E949F34" w14:textId="69A33001" w:rsidR="003B7FA7" w:rsidRPr="00D72D63" w:rsidRDefault="003B7FA7" w:rsidP="00833CD9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64E7691" w14:textId="77777777" w:rsidR="003B7FA7" w:rsidRDefault="00820DAB" w:rsidP="00833CD9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Tel. 07071 1112223</w:t>
            </w:r>
          </w:p>
          <w:p w14:paraId="2DB34C8F" w14:textId="6912B8CB" w:rsidR="006158DD" w:rsidRPr="0063024E" w:rsidRDefault="00C568BE" w:rsidP="00833CD9">
            <w:pPr>
              <w:rPr>
                <w:rFonts w:asciiTheme="minorBidi" w:hAnsiTheme="minorBidi"/>
                <w:sz w:val="20"/>
                <w:szCs w:val="20"/>
              </w:rPr>
            </w:pPr>
            <w:r w:rsidRPr="0063024E">
              <w:rPr>
                <w:rFonts w:asciiTheme="minorBidi" w:hAnsiTheme="minorBidi"/>
                <w:sz w:val="20"/>
                <w:szCs w:val="20"/>
              </w:rPr>
              <w:t>herbert@</w:t>
            </w:r>
          </w:p>
          <w:p w14:paraId="26AC94FD" w14:textId="67ADBEEB" w:rsidR="00C568BE" w:rsidRPr="008E45B2" w:rsidRDefault="00C568BE" w:rsidP="00833CD9">
            <w:pPr>
              <w:rPr>
                <w:rFonts w:asciiTheme="minorBidi" w:hAnsiTheme="minorBidi"/>
                <w:sz w:val="20"/>
                <w:szCs w:val="20"/>
              </w:rPr>
            </w:pPr>
            <w:r w:rsidRPr="0063024E">
              <w:rPr>
                <w:rFonts w:asciiTheme="minorBidi" w:hAnsiTheme="minorBidi"/>
                <w:sz w:val="20"/>
                <w:szCs w:val="20"/>
              </w:rPr>
              <w:t>kern-fami</w:t>
            </w:r>
            <w:r w:rsidR="007D0FA4" w:rsidRPr="0063024E">
              <w:rPr>
                <w:rFonts w:asciiTheme="minorBidi" w:hAnsiTheme="minorBidi"/>
                <w:sz w:val="20"/>
                <w:szCs w:val="20"/>
              </w:rPr>
              <w:t>ly</w:t>
            </w:r>
            <w:r w:rsidRPr="0063024E">
              <w:rPr>
                <w:rFonts w:asciiTheme="minorBidi" w:hAnsiTheme="minorBidi"/>
                <w:sz w:val="20"/>
                <w:szCs w:val="20"/>
              </w:rPr>
              <w:t>.de</w:t>
            </w:r>
          </w:p>
        </w:tc>
        <w:tc>
          <w:tcPr>
            <w:tcW w:w="2914" w:type="dxa"/>
          </w:tcPr>
          <w:p w14:paraId="21C9DB8D" w14:textId="77777777" w:rsidR="00DA0EEE" w:rsidRPr="00D72D63" w:rsidRDefault="00DA0EEE" w:rsidP="00DA0EEE">
            <w:pPr>
              <w:rPr>
                <w:rFonts w:asciiTheme="minorBidi" w:hAnsiTheme="minorBidi"/>
                <w:sz w:val="20"/>
                <w:szCs w:val="20"/>
              </w:rPr>
            </w:pPr>
            <w:r w:rsidRPr="00D72D63">
              <w:rPr>
                <w:rFonts w:asciiTheme="minorBidi" w:hAnsiTheme="minorBidi"/>
                <w:sz w:val="20"/>
                <w:szCs w:val="20"/>
              </w:rPr>
              <w:t>Einkommensteuererklärung</w:t>
            </w:r>
          </w:p>
          <w:p w14:paraId="45DC7491" w14:textId="77777777" w:rsidR="003B7FA7" w:rsidRPr="00D72D63" w:rsidRDefault="003B7FA7" w:rsidP="00DA0EEE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874" w:type="dxa"/>
          </w:tcPr>
          <w:p w14:paraId="1BFB72F0" w14:textId="77777777" w:rsidR="00F167FE" w:rsidRPr="00D72D63" w:rsidRDefault="00F167FE" w:rsidP="006475D3">
            <w:pPr>
              <w:pStyle w:val="TZielnanalysetext"/>
              <w:spacing w:before="0" w:after="60"/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</w:pPr>
            <w:r w:rsidRPr="00D72D63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>Exposé des Vermietungsobjekts (Makler)</w:t>
            </w:r>
          </w:p>
          <w:p w14:paraId="149300DA" w14:textId="77777777" w:rsidR="00F167FE" w:rsidRPr="00D72D63" w:rsidRDefault="00F167FE" w:rsidP="006475D3">
            <w:pPr>
              <w:pStyle w:val="TZielnanalysetext"/>
              <w:spacing w:before="0" w:after="60"/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</w:pPr>
            <w:r w:rsidRPr="00D72D63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>Malerrechnung</w:t>
            </w:r>
          </w:p>
          <w:p w14:paraId="588C6EAC" w14:textId="77777777" w:rsidR="00F167FE" w:rsidRPr="00D72D63" w:rsidRDefault="00F167FE" w:rsidP="006475D3">
            <w:pPr>
              <w:pStyle w:val="TZielnanalysetext"/>
              <w:spacing w:before="0" w:after="60"/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</w:pPr>
            <w:r w:rsidRPr="00D72D63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>Schornsteinfegerrechnung</w:t>
            </w:r>
          </w:p>
          <w:p w14:paraId="0AA660F0" w14:textId="77777777" w:rsidR="00F167FE" w:rsidRPr="00D72D63" w:rsidRDefault="00F167FE" w:rsidP="006475D3">
            <w:pPr>
              <w:pStyle w:val="TZielnanalysetext"/>
              <w:spacing w:before="0" w:after="60"/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</w:pPr>
            <w:r w:rsidRPr="00D72D63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>Aufstellung der Versicherungskosten</w:t>
            </w:r>
          </w:p>
          <w:p w14:paraId="1479AE72" w14:textId="21EAE5BB" w:rsidR="003B7FA7" w:rsidRPr="00E074C7" w:rsidRDefault="00F167FE" w:rsidP="006475D3">
            <w:pPr>
              <w:pStyle w:val="TZielnanalysetext"/>
              <w:spacing w:before="0" w:after="60"/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</w:pPr>
            <w:r w:rsidRPr="00D72D63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>Beispielkontoauszug</w:t>
            </w:r>
          </w:p>
        </w:tc>
      </w:tr>
      <w:tr w:rsidR="0056253D" w:rsidRPr="00D72D63" w14:paraId="0C415765" w14:textId="77777777" w:rsidTr="006475D3">
        <w:tc>
          <w:tcPr>
            <w:tcW w:w="1026" w:type="dxa"/>
          </w:tcPr>
          <w:p w14:paraId="31047436" w14:textId="26C8BE24" w:rsidR="0056253D" w:rsidRPr="00D72D63" w:rsidRDefault="0056253D" w:rsidP="00833CD9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MN12</w:t>
            </w:r>
          </w:p>
        </w:tc>
        <w:tc>
          <w:tcPr>
            <w:tcW w:w="2230" w:type="dxa"/>
          </w:tcPr>
          <w:p w14:paraId="12EB09EC" w14:textId="525F4A04" w:rsidR="0056253D" w:rsidRDefault="0056253D" w:rsidP="00DA0EEE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Privatperson</w:t>
            </w:r>
          </w:p>
        </w:tc>
        <w:tc>
          <w:tcPr>
            <w:tcW w:w="2268" w:type="dxa"/>
          </w:tcPr>
          <w:p w14:paraId="5DE84F17" w14:textId="77777777" w:rsidR="0056253D" w:rsidRDefault="0056253D" w:rsidP="00833CD9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914" w:type="dxa"/>
          </w:tcPr>
          <w:p w14:paraId="342F1393" w14:textId="0E482A07" w:rsidR="0056253D" w:rsidRPr="00D72D63" w:rsidRDefault="00EF01F2" w:rsidP="008E45B2">
            <w:pPr>
              <w:rPr>
                <w:rFonts w:asciiTheme="minorBidi" w:hAnsiTheme="minorBidi"/>
                <w:sz w:val="20"/>
                <w:szCs w:val="20"/>
              </w:rPr>
            </w:pPr>
            <w:r w:rsidRPr="00D72D63">
              <w:rPr>
                <w:rFonts w:asciiTheme="minorBidi" w:hAnsiTheme="minorBidi"/>
                <w:sz w:val="20"/>
                <w:szCs w:val="20"/>
              </w:rPr>
              <w:t>Einkommensteuererklärung</w:t>
            </w:r>
          </w:p>
        </w:tc>
        <w:tc>
          <w:tcPr>
            <w:tcW w:w="5874" w:type="dxa"/>
          </w:tcPr>
          <w:p w14:paraId="5F9012E5" w14:textId="77777777" w:rsidR="008E45B2" w:rsidRDefault="0056253D" w:rsidP="006475D3">
            <w:pPr>
              <w:pStyle w:val="TZielnanalysetext"/>
              <w:spacing w:before="0" w:after="60"/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</w:pPr>
            <w:r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>Einkommensteuerberechnung</w:t>
            </w:r>
          </w:p>
          <w:p w14:paraId="0D0ECFAA" w14:textId="386A42C3" w:rsidR="008E45B2" w:rsidRPr="00D72D63" w:rsidRDefault="008E45B2" w:rsidP="006475D3">
            <w:pPr>
              <w:pStyle w:val="TZielnanalysetext"/>
              <w:spacing w:before="0" w:after="60"/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</w:pPr>
          </w:p>
        </w:tc>
      </w:tr>
    </w:tbl>
    <w:p w14:paraId="31C98A36" w14:textId="77777777" w:rsidR="00FA1D01" w:rsidRPr="00FA1D01" w:rsidRDefault="00FA1D01" w:rsidP="006D3A46">
      <w:pPr>
        <w:pStyle w:val="Textkrper-Erstzeileneinzug"/>
        <w:ind w:firstLine="0"/>
      </w:pPr>
    </w:p>
    <w:sectPr w:rsidR="00FA1D01" w:rsidRPr="00FA1D01" w:rsidSect="005A7124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C46ED0" w14:textId="77777777" w:rsidR="00F4587A" w:rsidRDefault="00F4587A" w:rsidP="00394779">
      <w:pPr>
        <w:spacing w:after="0" w:line="240" w:lineRule="auto"/>
      </w:pPr>
      <w:r>
        <w:separator/>
      </w:r>
    </w:p>
  </w:endnote>
  <w:endnote w:type="continuationSeparator" w:id="0">
    <w:p w14:paraId="71D2EC69" w14:textId="77777777" w:rsidR="00F4587A" w:rsidRDefault="00F4587A" w:rsidP="00394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Fet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Univers 47 Condensed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7CB940" w14:textId="77777777" w:rsidR="0063024E" w:rsidRDefault="0063024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10DAA9" w14:textId="5204F48E" w:rsidR="00FD6ADC" w:rsidRPr="009C3D8C" w:rsidRDefault="00F97E37" w:rsidP="009C3D8C">
    <w:pPr>
      <w:tabs>
        <w:tab w:val="left" w:pos="8551"/>
      </w:tabs>
      <w:spacing w:before="96"/>
      <w:rPr>
        <w:rFonts w:eastAsia="Times New Roman" w:cs="Arial"/>
        <w:spacing w:val="-2"/>
        <w:sz w:val="14"/>
        <w:szCs w:val="14"/>
      </w:rPr>
    </w:pPr>
    <w:r w:rsidRPr="007D5686">
      <w:rPr>
        <w:spacing w:val="-2"/>
        <w:sz w:val="14"/>
        <w:szCs w:val="16"/>
      </w:rPr>
      <w:fldChar w:fldCharType="begin"/>
    </w:r>
    <w:r w:rsidRPr="007D5686">
      <w:rPr>
        <w:spacing w:val="-2"/>
        <w:sz w:val="14"/>
        <w:szCs w:val="16"/>
      </w:rPr>
      <w:instrText xml:space="preserve"> FILENAME  \* MERGEFORMAT </w:instrText>
    </w:r>
    <w:r w:rsidRPr="007D5686">
      <w:rPr>
        <w:spacing w:val="-2"/>
        <w:sz w:val="14"/>
        <w:szCs w:val="16"/>
      </w:rPr>
      <w:fldChar w:fldCharType="separate"/>
    </w:r>
    <w:r>
      <w:rPr>
        <w:noProof/>
        <w:spacing w:val="-2"/>
        <w:sz w:val="14"/>
        <w:szCs w:val="16"/>
      </w:rPr>
      <w:t>WST-LF05-LF06-LF07-LF08-Kanzleiprofil mit Mandantenkartei.docx</w:t>
    </w:r>
    <w:r w:rsidRPr="007D5686">
      <w:rPr>
        <w:spacing w:val="-2"/>
        <w:sz w:val="14"/>
        <w:szCs w:val="16"/>
      </w:rPr>
      <w:fldChar w:fldCharType="end"/>
    </w:r>
    <w:r w:rsidR="009C3D8C">
      <w:rPr>
        <w:rFonts w:eastAsia="Times New Roman" w:cs="Arial"/>
        <w:spacing w:val="-2"/>
        <w:sz w:val="14"/>
        <w:szCs w:val="14"/>
      </w:rPr>
      <w:ptab w:relativeTo="margin" w:alignment="center" w:leader="none"/>
    </w:r>
    <w:r w:rsidR="009C3D8C" w:rsidRPr="001331BF">
      <w:rPr>
        <w:rFonts w:eastAsia="Times New Roman" w:cs="Arial"/>
        <w:spacing w:val="-2"/>
        <w:sz w:val="14"/>
        <w:szCs w:val="14"/>
      </w:rPr>
      <w:t xml:space="preserve">Stand </w:t>
    </w:r>
    <w:r>
      <w:rPr>
        <w:rFonts w:eastAsia="Times New Roman" w:cs="Arial"/>
        <w:spacing w:val="-2"/>
        <w:sz w:val="14"/>
        <w:szCs w:val="14"/>
      </w:rPr>
      <w:t>August</w:t>
    </w:r>
    <w:r w:rsidR="009C3D8C">
      <w:rPr>
        <w:rFonts w:eastAsia="Times New Roman" w:cs="Arial"/>
        <w:spacing w:val="-2"/>
        <w:sz w:val="14"/>
        <w:szCs w:val="14"/>
      </w:rPr>
      <w:t xml:space="preserve"> </w:t>
    </w:r>
    <w:r w:rsidR="009C3D8C" w:rsidRPr="001331BF">
      <w:rPr>
        <w:rFonts w:eastAsia="Times New Roman" w:cs="Arial"/>
        <w:spacing w:val="-2"/>
        <w:sz w:val="14"/>
        <w:szCs w:val="14"/>
      </w:rPr>
      <w:t>2024</w:t>
    </w:r>
    <w:r w:rsidR="009C3D8C" w:rsidRPr="001331BF">
      <w:rPr>
        <w:rFonts w:eastAsia="Times New Roman" w:cs="Arial"/>
        <w:spacing w:val="-2"/>
        <w:sz w:val="14"/>
        <w:szCs w:val="14"/>
      </w:rPr>
      <w:ptab w:relativeTo="margin" w:alignment="right" w:leader="none"/>
    </w:r>
    <w:r w:rsidR="009C3D8C" w:rsidRPr="001331BF">
      <w:rPr>
        <w:rFonts w:eastAsia="Times New Roman" w:cs="Arial"/>
        <w:spacing w:val="-2"/>
        <w:sz w:val="14"/>
        <w:szCs w:val="14"/>
      </w:rPr>
      <w:t xml:space="preserve">Seite </w:t>
    </w:r>
    <w:r w:rsidR="009C3D8C" w:rsidRPr="001331BF">
      <w:rPr>
        <w:rFonts w:eastAsia="Times New Roman" w:cs="Arial"/>
        <w:spacing w:val="-2"/>
        <w:sz w:val="14"/>
        <w:szCs w:val="14"/>
      </w:rPr>
      <w:fldChar w:fldCharType="begin"/>
    </w:r>
    <w:r w:rsidR="009C3D8C" w:rsidRPr="001331BF">
      <w:rPr>
        <w:rFonts w:eastAsia="Times New Roman" w:cs="Arial"/>
        <w:spacing w:val="-2"/>
        <w:sz w:val="14"/>
        <w:szCs w:val="14"/>
      </w:rPr>
      <w:instrText>PAGE  \* Arabic  \* MERGEFORMAT</w:instrText>
    </w:r>
    <w:r w:rsidR="009C3D8C" w:rsidRPr="001331BF">
      <w:rPr>
        <w:rFonts w:eastAsia="Times New Roman" w:cs="Arial"/>
        <w:spacing w:val="-2"/>
        <w:sz w:val="14"/>
        <w:szCs w:val="14"/>
      </w:rPr>
      <w:fldChar w:fldCharType="separate"/>
    </w:r>
    <w:r w:rsidR="0008329F">
      <w:rPr>
        <w:rFonts w:eastAsia="Times New Roman" w:cs="Arial"/>
        <w:noProof/>
        <w:spacing w:val="-2"/>
        <w:sz w:val="14"/>
        <w:szCs w:val="14"/>
      </w:rPr>
      <w:t>1</w:t>
    </w:r>
    <w:r w:rsidR="009C3D8C" w:rsidRPr="001331BF">
      <w:rPr>
        <w:rFonts w:eastAsia="Times New Roman" w:cs="Arial"/>
        <w:spacing w:val="-2"/>
        <w:sz w:val="14"/>
        <w:szCs w:val="14"/>
      </w:rPr>
      <w:fldChar w:fldCharType="end"/>
    </w:r>
    <w:r w:rsidR="009C3D8C" w:rsidRPr="001331BF">
      <w:rPr>
        <w:rFonts w:eastAsia="Times New Roman" w:cs="Arial"/>
        <w:spacing w:val="-2"/>
        <w:sz w:val="14"/>
        <w:szCs w:val="14"/>
      </w:rPr>
      <w:t>/</w:t>
    </w:r>
    <w:r w:rsidR="009C3D8C" w:rsidRPr="001331BF">
      <w:rPr>
        <w:rFonts w:eastAsia="Times New Roman" w:cs="Arial"/>
        <w:spacing w:val="-2"/>
        <w:sz w:val="14"/>
        <w:szCs w:val="14"/>
      </w:rPr>
      <w:fldChar w:fldCharType="begin"/>
    </w:r>
    <w:r w:rsidR="009C3D8C" w:rsidRPr="001331BF">
      <w:rPr>
        <w:rFonts w:eastAsia="Times New Roman" w:cs="Arial"/>
        <w:spacing w:val="-2"/>
        <w:sz w:val="14"/>
        <w:szCs w:val="14"/>
      </w:rPr>
      <w:instrText>NUMPAGES  \* Arabic  \* MERGEFORMAT</w:instrText>
    </w:r>
    <w:r w:rsidR="009C3D8C" w:rsidRPr="001331BF">
      <w:rPr>
        <w:rFonts w:eastAsia="Times New Roman" w:cs="Arial"/>
        <w:spacing w:val="-2"/>
        <w:sz w:val="14"/>
        <w:szCs w:val="14"/>
      </w:rPr>
      <w:fldChar w:fldCharType="separate"/>
    </w:r>
    <w:r w:rsidR="0008329F">
      <w:rPr>
        <w:rFonts w:eastAsia="Times New Roman" w:cs="Arial"/>
        <w:noProof/>
        <w:spacing w:val="-2"/>
        <w:sz w:val="14"/>
        <w:szCs w:val="14"/>
      </w:rPr>
      <w:t>6</w:t>
    </w:r>
    <w:r w:rsidR="009C3D8C" w:rsidRPr="001331BF">
      <w:rPr>
        <w:rFonts w:eastAsia="Times New Roman" w:cs="Arial"/>
        <w:spacing w:val="-2"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1DB3B1" w14:textId="77777777" w:rsidR="0063024E" w:rsidRDefault="0063024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91384A" w14:textId="77777777" w:rsidR="00F4587A" w:rsidRDefault="00F4587A" w:rsidP="00394779">
      <w:pPr>
        <w:spacing w:after="0" w:line="240" w:lineRule="auto"/>
      </w:pPr>
      <w:r>
        <w:separator/>
      </w:r>
    </w:p>
  </w:footnote>
  <w:footnote w:type="continuationSeparator" w:id="0">
    <w:p w14:paraId="1927ACE1" w14:textId="77777777" w:rsidR="00F4587A" w:rsidRDefault="00F4587A" w:rsidP="003947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C7835A" w14:textId="77777777" w:rsidR="0063024E" w:rsidRDefault="0063024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D5146" w14:textId="77777777" w:rsidR="0063024E" w:rsidRDefault="0063024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79A6C6" w14:textId="77777777" w:rsidR="0063024E" w:rsidRDefault="0063024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F04AA"/>
    <w:multiLevelType w:val="hybridMultilevel"/>
    <w:tmpl w:val="06AAEA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A292D"/>
    <w:multiLevelType w:val="hybridMultilevel"/>
    <w:tmpl w:val="51185BB8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FEF5AE9"/>
    <w:multiLevelType w:val="hybridMultilevel"/>
    <w:tmpl w:val="C3C034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3C21C0"/>
    <w:multiLevelType w:val="hybridMultilevel"/>
    <w:tmpl w:val="C434960C"/>
    <w:lvl w:ilvl="0" w:tplc="F1CEFA06">
      <w:start w:val="1"/>
      <w:numFmt w:val="bullet"/>
      <w:pStyle w:val="Tabelle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962012"/>
    <w:multiLevelType w:val="hybridMultilevel"/>
    <w:tmpl w:val="8F260F08"/>
    <w:lvl w:ilvl="0" w:tplc="20EE9190">
      <w:start w:val="1"/>
      <w:numFmt w:val="decimal"/>
      <w:pStyle w:val="NummerierungAnfang"/>
      <w:lvlText w:val="%1."/>
      <w:lvlJc w:val="left"/>
      <w:pPr>
        <w:ind w:left="473" w:hanging="360"/>
      </w:pPr>
    </w:lvl>
    <w:lvl w:ilvl="1" w:tplc="04070019" w:tentative="1">
      <w:start w:val="1"/>
      <w:numFmt w:val="lowerLetter"/>
      <w:lvlText w:val="%2."/>
      <w:lvlJc w:val="left"/>
      <w:pPr>
        <w:ind w:left="1193" w:hanging="360"/>
      </w:pPr>
    </w:lvl>
    <w:lvl w:ilvl="2" w:tplc="0407001B" w:tentative="1">
      <w:start w:val="1"/>
      <w:numFmt w:val="lowerRoman"/>
      <w:lvlText w:val="%3."/>
      <w:lvlJc w:val="right"/>
      <w:pPr>
        <w:ind w:left="1913" w:hanging="180"/>
      </w:pPr>
    </w:lvl>
    <w:lvl w:ilvl="3" w:tplc="0407000F" w:tentative="1">
      <w:start w:val="1"/>
      <w:numFmt w:val="decimal"/>
      <w:lvlText w:val="%4."/>
      <w:lvlJc w:val="left"/>
      <w:pPr>
        <w:ind w:left="2633" w:hanging="360"/>
      </w:pPr>
    </w:lvl>
    <w:lvl w:ilvl="4" w:tplc="04070019" w:tentative="1">
      <w:start w:val="1"/>
      <w:numFmt w:val="lowerLetter"/>
      <w:lvlText w:val="%5."/>
      <w:lvlJc w:val="left"/>
      <w:pPr>
        <w:ind w:left="3353" w:hanging="360"/>
      </w:pPr>
    </w:lvl>
    <w:lvl w:ilvl="5" w:tplc="0407001B" w:tentative="1">
      <w:start w:val="1"/>
      <w:numFmt w:val="lowerRoman"/>
      <w:lvlText w:val="%6."/>
      <w:lvlJc w:val="right"/>
      <w:pPr>
        <w:ind w:left="4073" w:hanging="180"/>
      </w:pPr>
    </w:lvl>
    <w:lvl w:ilvl="6" w:tplc="0407000F" w:tentative="1">
      <w:start w:val="1"/>
      <w:numFmt w:val="decimal"/>
      <w:lvlText w:val="%7."/>
      <w:lvlJc w:val="left"/>
      <w:pPr>
        <w:ind w:left="4793" w:hanging="360"/>
      </w:pPr>
    </w:lvl>
    <w:lvl w:ilvl="7" w:tplc="04070019" w:tentative="1">
      <w:start w:val="1"/>
      <w:numFmt w:val="lowerLetter"/>
      <w:lvlText w:val="%8."/>
      <w:lvlJc w:val="left"/>
      <w:pPr>
        <w:ind w:left="5513" w:hanging="360"/>
      </w:pPr>
    </w:lvl>
    <w:lvl w:ilvl="8" w:tplc="0407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5" w15:restartNumberingAfterBreak="0">
    <w:nsid w:val="65CC7F7F"/>
    <w:multiLevelType w:val="hybridMultilevel"/>
    <w:tmpl w:val="104A4D08"/>
    <w:lvl w:ilvl="0" w:tplc="7302A6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3"/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activeWritingStyle w:appName="MSWord" w:lang="de-DE" w:vendorID="64" w:dllVersion="6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131078" w:nlCheck="1" w:checkStyle="1"/>
  <w:activeWritingStyle w:appName="MSWord" w:lang="de-DE" w:vendorID="64" w:dllVersion="131078" w:nlCheck="1" w:checkStyle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CB3"/>
    <w:rsid w:val="0001071C"/>
    <w:rsid w:val="00023C28"/>
    <w:rsid w:val="00025E0D"/>
    <w:rsid w:val="00045680"/>
    <w:rsid w:val="00053867"/>
    <w:rsid w:val="0006307C"/>
    <w:rsid w:val="000649A5"/>
    <w:rsid w:val="000746C9"/>
    <w:rsid w:val="000775C4"/>
    <w:rsid w:val="0008329F"/>
    <w:rsid w:val="0008425F"/>
    <w:rsid w:val="00092DFE"/>
    <w:rsid w:val="00094013"/>
    <w:rsid w:val="000A39AB"/>
    <w:rsid w:val="000B5A5D"/>
    <w:rsid w:val="000B622D"/>
    <w:rsid w:val="000B63A8"/>
    <w:rsid w:val="000C282A"/>
    <w:rsid w:val="000C4F03"/>
    <w:rsid w:val="000C614E"/>
    <w:rsid w:val="000C7A80"/>
    <w:rsid w:val="000C7C79"/>
    <w:rsid w:val="000E51B2"/>
    <w:rsid w:val="000F1E06"/>
    <w:rsid w:val="000F2E44"/>
    <w:rsid w:val="000F6633"/>
    <w:rsid w:val="000F7AEC"/>
    <w:rsid w:val="0010031B"/>
    <w:rsid w:val="00105A29"/>
    <w:rsid w:val="00110553"/>
    <w:rsid w:val="00110A67"/>
    <w:rsid w:val="00113AFB"/>
    <w:rsid w:val="00116277"/>
    <w:rsid w:val="001170C3"/>
    <w:rsid w:val="00127BE9"/>
    <w:rsid w:val="001331BF"/>
    <w:rsid w:val="0013486E"/>
    <w:rsid w:val="001350D2"/>
    <w:rsid w:val="00140291"/>
    <w:rsid w:val="001413F9"/>
    <w:rsid w:val="00143B03"/>
    <w:rsid w:val="0014483D"/>
    <w:rsid w:val="001634BD"/>
    <w:rsid w:val="001639B6"/>
    <w:rsid w:val="00170E4F"/>
    <w:rsid w:val="00176E3F"/>
    <w:rsid w:val="00187CAE"/>
    <w:rsid w:val="0019186E"/>
    <w:rsid w:val="001944AC"/>
    <w:rsid w:val="00197FFC"/>
    <w:rsid w:val="001A286E"/>
    <w:rsid w:val="001B26EB"/>
    <w:rsid w:val="001B68D8"/>
    <w:rsid w:val="001C4571"/>
    <w:rsid w:val="001D0751"/>
    <w:rsid w:val="001D36AA"/>
    <w:rsid w:val="001D4F70"/>
    <w:rsid w:val="001E7493"/>
    <w:rsid w:val="001F01FE"/>
    <w:rsid w:val="001F539D"/>
    <w:rsid w:val="00210FCF"/>
    <w:rsid w:val="00210FDE"/>
    <w:rsid w:val="00213553"/>
    <w:rsid w:val="002200E1"/>
    <w:rsid w:val="002431C2"/>
    <w:rsid w:val="00250B0D"/>
    <w:rsid w:val="00251593"/>
    <w:rsid w:val="0025239B"/>
    <w:rsid w:val="00254363"/>
    <w:rsid w:val="002609B1"/>
    <w:rsid w:val="00260DA3"/>
    <w:rsid w:val="00265FC8"/>
    <w:rsid w:val="0027604E"/>
    <w:rsid w:val="0027787B"/>
    <w:rsid w:val="00283BFB"/>
    <w:rsid w:val="0029345F"/>
    <w:rsid w:val="00294CFC"/>
    <w:rsid w:val="002A2223"/>
    <w:rsid w:val="002A23B6"/>
    <w:rsid w:val="002A57FF"/>
    <w:rsid w:val="002B5155"/>
    <w:rsid w:val="002C39B1"/>
    <w:rsid w:val="002C40E6"/>
    <w:rsid w:val="002C6508"/>
    <w:rsid w:val="002E358B"/>
    <w:rsid w:val="002E481D"/>
    <w:rsid w:val="002F381B"/>
    <w:rsid w:val="00306201"/>
    <w:rsid w:val="00307A0C"/>
    <w:rsid w:val="00310E3A"/>
    <w:rsid w:val="00314F98"/>
    <w:rsid w:val="00316CB3"/>
    <w:rsid w:val="0032440D"/>
    <w:rsid w:val="00327645"/>
    <w:rsid w:val="00335516"/>
    <w:rsid w:val="0036077D"/>
    <w:rsid w:val="00361D54"/>
    <w:rsid w:val="00361F80"/>
    <w:rsid w:val="003631A1"/>
    <w:rsid w:val="003713ED"/>
    <w:rsid w:val="00381063"/>
    <w:rsid w:val="00383F9F"/>
    <w:rsid w:val="00387B12"/>
    <w:rsid w:val="0039261C"/>
    <w:rsid w:val="00394779"/>
    <w:rsid w:val="00395CC2"/>
    <w:rsid w:val="003B78B6"/>
    <w:rsid w:val="003B7FA7"/>
    <w:rsid w:val="003C05DA"/>
    <w:rsid w:val="003C1FFF"/>
    <w:rsid w:val="003D0101"/>
    <w:rsid w:val="003D2E13"/>
    <w:rsid w:val="003F23C6"/>
    <w:rsid w:val="00412438"/>
    <w:rsid w:val="004152C0"/>
    <w:rsid w:val="00425871"/>
    <w:rsid w:val="0042782B"/>
    <w:rsid w:val="00434755"/>
    <w:rsid w:val="00436197"/>
    <w:rsid w:val="0043697F"/>
    <w:rsid w:val="00441309"/>
    <w:rsid w:val="00452F22"/>
    <w:rsid w:val="00465B27"/>
    <w:rsid w:val="004712C4"/>
    <w:rsid w:val="004720FA"/>
    <w:rsid w:val="004734F3"/>
    <w:rsid w:val="0048345D"/>
    <w:rsid w:val="004952D2"/>
    <w:rsid w:val="004C01D9"/>
    <w:rsid w:val="004C16EE"/>
    <w:rsid w:val="004C24B0"/>
    <w:rsid w:val="004C3F11"/>
    <w:rsid w:val="004C4206"/>
    <w:rsid w:val="004E064B"/>
    <w:rsid w:val="004E58CE"/>
    <w:rsid w:val="005113E2"/>
    <w:rsid w:val="00514F33"/>
    <w:rsid w:val="005277F2"/>
    <w:rsid w:val="00537824"/>
    <w:rsid w:val="005454A2"/>
    <w:rsid w:val="005502E1"/>
    <w:rsid w:val="00557E1F"/>
    <w:rsid w:val="0056253D"/>
    <w:rsid w:val="00566462"/>
    <w:rsid w:val="005679C3"/>
    <w:rsid w:val="00570EB9"/>
    <w:rsid w:val="0058410F"/>
    <w:rsid w:val="0058733B"/>
    <w:rsid w:val="00595054"/>
    <w:rsid w:val="00595B52"/>
    <w:rsid w:val="00597ECF"/>
    <w:rsid w:val="005A7124"/>
    <w:rsid w:val="005B1E80"/>
    <w:rsid w:val="005B3690"/>
    <w:rsid w:val="005B689F"/>
    <w:rsid w:val="005B6EF4"/>
    <w:rsid w:val="005C0699"/>
    <w:rsid w:val="005C2931"/>
    <w:rsid w:val="005C5363"/>
    <w:rsid w:val="005F3992"/>
    <w:rsid w:val="005F7A0C"/>
    <w:rsid w:val="00602E1C"/>
    <w:rsid w:val="0061235E"/>
    <w:rsid w:val="00613A53"/>
    <w:rsid w:val="0061464C"/>
    <w:rsid w:val="006158DD"/>
    <w:rsid w:val="00616AB1"/>
    <w:rsid w:val="0063024E"/>
    <w:rsid w:val="0063066F"/>
    <w:rsid w:val="006306CC"/>
    <w:rsid w:val="006475D3"/>
    <w:rsid w:val="00664ACC"/>
    <w:rsid w:val="00664B2A"/>
    <w:rsid w:val="006663D5"/>
    <w:rsid w:val="00670CA7"/>
    <w:rsid w:val="00676F0A"/>
    <w:rsid w:val="00682AC5"/>
    <w:rsid w:val="0068787F"/>
    <w:rsid w:val="00694F97"/>
    <w:rsid w:val="006A72CF"/>
    <w:rsid w:val="006C2266"/>
    <w:rsid w:val="006C49A3"/>
    <w:rsid w:val="006D3A46"/>
    <w:rsid w:val="006D48FE"/>
    <w:rsid w:val="006E092E"/>
    <w:rsid w:val="006E09D7"/>
    <w:rsid w:val="006E7852"/>
    <w:rsid w:val="006F2100"/>
    <w:rsid w:val="006F2D75"/>
    <w:rsid w:val="006F30F7"/>
    <w:rsid w:val="007130D3"/>
    <w:rsid w:val="00725A7D"/>
    <w:rsid w:val="007364A2"/>
    <w:rsid w:val="00740AD5"/>
    <w:rsid w:val="007428CB"/>
    <w:rsid w:val="00760DD6"/>
    <w:rsid w:val="00767BD5"/>
    <w:rsid w:val="00771326"/>
    <w:rsid w:val="007909ED"/>
    <w:rsid w:val="007930BA"/>
    <w:rsid w:val="00794518"/>
    <w:rsid w:val="007967E6"/>
    <w:rsid w:val="007A171C"/>
    <w:rsid w:val="007A32CC"/>
    <w:rsid w:val="007A4E9F"/>
    <w:rsid w:val="007B1BFE"/>
    <w:rsid w:val="007C2CDE"/>
    <w:rsid w:val="007D0FA4"/>
    <w:rsid w:val="007D42D2"/>
    <w:rsid w:val="007E5655"/>
    <w:rsid w:val="007F3E85"/>
    <w:rsid w:val="007F3FDE"/>
    <w:rsid w:val="00812913"/>
    <w:rsid w:val="008144E2"/>
    <w:rsid w:val="00820DAB"/>
    <w:rsid w:val="008404D9"/>
    <w:rsid w:val="008608F6"/>
    <w:rsid w:val="008802B2"/>
    <w:rsid w:val="00890ADB"/>
    <w:rsid w:val="00892892"/>
    <w:rsid w:val="008B2004"/>
    <w:rsid w:val="008C27FE"/>
    <w:rsid w:val="008C498D"/>
    <w:rsid w:val="008C50C3"/>
    <w:rsid w:val="008D1280"/>
    <w:rsid w:val="008E11D2"/>
    <w:rsid w:val="008E2F45"/>
    <w:rsid w:val="008E3E45"/>
    <w:rsid w:val="008E45B2"/>
    <w:rsid w:val="008E74CD"/>
    <w:rsid w:val="008E7F7C"/>
    <w:rsid w:val="008F1AD0"/>
    <w:rsid w:val="008F4498"/>
    <w:rsid w:val="009033F6"/>
    <w:rsid w:val="00904692"/>
    <w:rsid w:val="00906034"/>
    <w:rsid w:val="00921C3E"/>
    <w:rsid w:val="00932572"/>
    <w:rsid w:val="00951230"/>
    <w:rsid w:val="00954C3C"/>
    <w:rsid w:val="00962B1A"/>
    <w:rsid w:val="00967447"/>
    <w:rsid w:val="009906F2"/>
    <w:rsid w:val="009937F3"/>
    <w:rsid w:val="009C0AC7"/>
    <w:rsid w:val="009C3D8C"/>
    <w:rsid w:val="009D0268"/>
    <w:rsid w:val="009D7CBB"/>
    <w:rsid w:val="009E5824"/>
    <w:rsid w:val="00A02B91"/>
    <w:rsid w:val="00A04088"/>
    <w:rsid w:val="00A12348"/>
    <w:rsid w:val="00A142C2"/>
    <w:rsid w:val="00A16C25"/>
    <w:rsid w:val="00A21281"/>
    <w:rsid w:val="00A21F03"/>
    <w:rsid w:val="00A34737"/>
    <w:rsid w:val="00A41967"/>
    <w:rsid w:val="00A42E7D"/>
    <w:rsid w:val="00A538A4"/>
    <w:rsid w:val="00A57738"/>
    <w:rsid w:val="00A6519B"/>
    <w:rsid w:val="00A72CB1"/>
    <w:rsid w:val="00A8169C"/>
    <w:rsid w:val="00A86543"/>
    <w:rsid w:val="00A86F11"/>
    <w:rsid w:val="00A94331"/>
    <w:rsid w:val="00AA65D7"/>
    <w:rsid w:val="00AB013C"/>
    <w:rsid w:val="00AB63BA"/>
    <w:rsid w:val="00AC1A10"/>
    <w:rsid w:val="00AC36A0"/>
    <w:rsid w:val="00AE577C"/>
    <w:rsid w:val="00AF45D6"/>
    <w:rsid w:val="00B06C7F"/>
    <w:rsid w:val="00B06FBE"/>
    <w:rsid w:val="00B23AEB"/>
    <w:rsid w:val="00B34B7A"/>
    <w:rsid w:val="00B37697"/>
    <w:rsid w:val="00B407F0"/>
    <w:rsid w:val="00B55CC5"/>
    <w:rsid w:val="00B6198F"/>
    <w:rsid w:val="00B72784"/>
    <w:rsid w:val="00B72E94"/>
    <w:rsid w:val="00B75C92"/>
    <w:rsid w:val="00B77438"/>
    <w:rsid w:val="00B95A5A"/>
    <w:rsid w:val="00BA1AF1"/>
    <w:rsid w:val="00BA2AFE"/>
    <w:rsid w:val="00BA7EFC"/>
    <w:rsid w:val="00BB7E14"/>
    <w:rsid w:val="00BD1221"/>
    <w:rsid w:val="00BD6977"/>
    <w:rsid w:val="00C147AF"/>
    <w:rsid w:val="00C232BF"/>
    <w:rsid w:val="00C23722"/>
    <w:rsid w:val="00C25134"/>
    <w:rsid w:val="00C30497"/>
    <w:rsid w:val="00C32825"/>
    <w:rsid w:val="00C34305"/>
    <w:rsid w:val="00C41C7F"/>
    <w:rsid w:val="00C424F8"/>
    <w:rsid w:val="00C43F5D"/>
    <w:rsid w:val="00C467D9"/>
    <w:rsid w:val="00C5166A"/>
    <w:rsid w:val="00C568BE"/>
    <w:rsid w:val="00C57255"/>
    <w:rsid w:val="00C715B8"/>
    <w:rsid w:val="00C8480A"/>
    <w:rsid w:val="00C87594"/>
    <w:rsid w:val="00C97911"/>
    <w:rsid w:val="00CB1D7B"/>
    <w:rsid w:val="00CB1F68"/>
    <w:rsid w:val="00CC0B7D"/>
    <w:rsid w:val="00CD218F"/>
    <w:rsid w:val="00CD6882"/>
    <w:rsid w:val="00CE4E1C"/>
    <w:rsid w:val="00CF7084"/>
    <w:rsid w:val="00CF748E"/>
    <w:rsid w:val="00D07585"/>
    <w:rsid w:val="00D16991"/>
    <w:rsid w:val="00D16BEC"/>
    <w:rsid w:val="00D204F7"/>
    <w:rsid w:val="00D223B9"/>
    <w:rsid w:val="00D36160"/>
    <w:rsid w:val="00D40A8F"/>
    <w:rsid w:val="00D429EA"/>
    <w:rsid w:val="00D60CC6"/>
    <w:rsid w:val="00D65F50"/>
    <w:rsid w:val="00D742C3"/>
    <w:rsid w:val="00D770B8"/>
    <w:rsid w:val="00D80605"/>
    <w:rsid w:val="00D833DB"/>
    <w:rsid w:val="00D8392A"/>
    <w:rsid w:val="00D87F92"/>
    <w:rsid w:val="00D96C5C"/>
    <w:rsid w:val="00DA0132"/>
    <w:rsid w:val="00DA0D13"/>
    <w:rsid w:val="00DA0EEE"/>
    <w:rsid w:val="00DA3888"/>
    <w:rsid w:val="00DB40A3"/>
    <w:rsid w:val="00DB6110"/>
    <w:rsid w:val="00DC354F"/>
    <w:rsid w:val="00DD3866"/>
    <w:rsid w:val="00DD467F"/>
    <w:rsid w:val="00DD499E"/>
    <w:rsid w:val="00DD69BF"/>
    <w:rsid w:val="00DD6CBA"/>
    <w:rsid w:val="00DD70E2"/>
    <w:rsid w:val="00DE7511"/>
    <w:rsid w:val="00DF0C62"/>
    <w:rsid w:val="00E074C7"/>
    <w:rsid w:val="00E130E1"/>
    <w:rsid w:val="00E156D0"/>
    <w:rsid w:val="00E15FC1"/>
    <w:rsid w:val="00E2149F"/>
    <w:rsid w:val="00E272C0"/>
    <w:rsid w:val="00E306FD"/>
    <w:rsid w:val="00E36002"/>
    <w:rsid w:val="00E40FAC"/>
    <w:rsid w:val="00E464DF"/>
    <w:rsid w:val="00E513FA"/>
    <w:rsid w:val="00E5389C"/>
    <w:rsid w:val="00E56599"/>
    <w:rsid w:val="00E60B64"/>
    <w:rsid w:val="00E61510"/>
    <w:rsid w:val="00E62032"/>
    <w:rsid w:val="00E660A5"/>
    <w:rsid w:val="00E75ABD"/>
    <w:rsid w:val="00E809CD"/>
    <w:rsid w:val="00E85355"/>
    <w:rsid w:val="00EA4BD2"/>
    <w:rsid w:val="00EB0F1A"/>
    <w:rsid w:val="00EB38FC"/>
    <w:rsid w:val="00EB429C"/>
    <w:rsid w:val="00EB4C1B"/>
    <w:rsid w:val="00EB774E"/>
    <w:rsid w:val="00EC3D60"/>
    <w:rsid w:val="00EC7E76"/>
    <w:rsid w:val="00EF01F2"/>
    <w:rsid w:val="00EF148F"/>
    <w:rsid w:val="00EF3974"/>
    <w:rsid w:val="00F059F6"/>
    <w:rsid w:val="00F10E73"/>
    <w:rsid w:val="00F1598B"/>
    <w:rsid w:val="00F167FE"/>
    <w:rsid w:val="00F20A81"/>
    <w:rsid w:val="00F2596E"/>
    <w:rsid w:val="00F27CA0"/>
    <w:rsid w:val="00F32BC7"/>
    <w:rsid w:val="00F4587A"/>
    <w:rsid w:val="00F4780E"/>
    <w:rsid w:val="00F515B0"/>
    <w:rsid w:val="00F54A02"/>
    <w:rsid w:val="00F7229E"/>
    <w:rsid w:val="00F84427"/>
    <w:rsid w:val="00F85358"/>
    <w:rsid w:val="00F92D24"/>
    <w:rsid w:val="00F94E34"/>
    <w:rsid w:val="00F953FA"/>
    <w:rsid w:val="00F97E37"/>
    <w:rsid w:val="00FA1D01"/>
    <w:rsid w:val="00FB4C34"/>
    <w:rsid w:val="00FC3B57"/>
    <w:rsid w:val="00FD1283"/>
    <w:rsid w:val="00FD6ADC"/>
    <w:rsid w:val="00FE7A16"/>
    <w:rsid w:val="00FF0C72"/>
    <w:rsid w:val="00FF25F7"/>
    <w:rsid w:val="00FF3B75"/>
    <w:rsid w:val="00FF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E27A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F01F2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next w:val="Textkrper-Erstzeileneinzug"/>
    <w:link w:val="TextkrperZchn"/>
    <w:uiPriority w:val="99"/>
    <w:rsid w:val="00394779"/>
    <w:pPr>
      <w:spacing w:after="0" w:line="318" w:lineRule="exact"/>
      <w:jc w:val="both"/>
    </w:pPr>
    <w:rPr>
      <w:rFonts w:eastAsia="Times New Roman" w:cs="Times New Roman"/>
      <w:color w:val="000000" w:themeColor="text1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uiPriority w:val="99"/>
    <w:rsid w:val="00394779"/>
    <w:rPr>
      <w:rFonts w:ascii="Arial" w:eastAsia="Times New Roman" w:hAnsi="Arial" w:cs="Times New Roman"/>
      <w:color w:val="000000" w:themeColor="text1"/>
      <w:szCs w:val="20"/>
      <w:lang w:eastAsia="de-DE"/>
    </w:rPr>
  </w:style>
  <w:style w:type="paragraph" w:styleId="Textkrper-Erstzeileneinzug">
    <w:name w:val="Body Text First Indent"/>
    <w:basedOn w:val="Standard"/>
    <w:link w:val="Textkrper-ErstzeileneinzugZchn"/>
    <w:uiPriority w:val="99"/>
    <w:rsid w:val="00394779"/>
    <w:pPr>
      <w:spacing w:after="0" w:line="318" w:lineRule="exact"/>
      <w:ind w:firstLine="357"/>
      <w:jc w:val="both"/>
    </w:pPr>
    <w:rPr>
      <w:rFonts w:cs="Arial"/>
      <w:color w:val="000000" w:themeColor="text1"/>
      <w:szCs w:val="24"/>
    </w:r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rsid w:val="00394779"/>
    <w:rPr>
      <w:rFonts w:ascii="Arial" w:eastAsia="Times New Roman" w:hAnsi="Arial" w:cs="Arial"/>
      <w:color w:val="000000" w:themeColor="text1"/>
      <w:szCs w:val="24"/>
      <w:lang w:eastAsia="de-DE"/>
    </w:rPr>
  </w:style>
  <w:style w:type="paragraph" w:customStyle="1" w:styleId="NummerierungAnfang">
    <w:name w:val="Nummerierung Anfang"/>
    <w:basedOn w:val="Standard"/>
    <w:next w:val="NummerierungFortsetzung"/>
    <w:link w:val="NummerierungAnfangZchn"/>
    <w:rsid w:val="00394779"/>
    <w:pPr>
      <w:numPr>
        <w:numId w:val="1"/>
      </w:numPr>
      <w:spacing w:before="318" w:after="91" w:line="295" w:lineRule="exact"/>
      <w:jc w:val="both"/>
    </w:pPr>
    <w:rPr>
      <w:rFonts w:eastAsia="Times New Roman" w:cs="Times New Roman"/>
      <w:color w:val="000000" w:themeColor="text1"/>
      <w:szCs w:val="20"/>
      <w:lang w:eastAsia="de-DE"/>
    </w:rPr>
  </w:style>
  <w:style w:type="paragraph" w:customStyle="1" w:styleId="NummerierungFortsetzung">
    <w:name w:val="Nummerierung Fortsetzung"/>
    <w:basedOn w:val="NummerierungAnfang"/>
    <w:rsid w:val="00394779"/>
    <w:pPr>
      <w:spacing w:before="0"/>
      <w:ind w:left="714" w:hanging="357"/>
    </w:pPr>
  </w:style>
  <w:style w:type="paragraph" w:customStyle="1" w:styleId="TabelleAufzhlung">
    <w:name w:val="Tabelle Aufzählung"/>
    <w:basedOn w:val="Standard"/>
    <w:link w:val="TabelleAufzhlungZchn"/>
    <w:rsid w:val="00394779"/>
    <w:pPr>
      <w:numPr>
        <w:numId w:val="2"/>
      </w:numPr>
      <w:spacing w:after="0" w:line="240" w:lineRule="exact"/>
    </w:pPr>
    <w:rPr>
      <w:rFonts w:eastAsia="Times New Roman" w:cs="Times New Roman"/>
      <w:color w:val="000000" w:themeColor="text1"/>
      <w:szCs w:val="20"/>
      <w:lang w:eastAsia="de-DE"/>
    </w:rPr>
  </w:style>
  <w:style w:type="character" w:styleId="Fett">
    <w:name w:val="Strong"/>
    <w:uiPriority w:val="22"/>
    <w:qFormat/>
    <w:rsid w:val="00394779"/>
    <w:rPr>
      <w:b/>
      <w:bCs/>
      <w:color w:val="000000" w:themeColor="text1"/>
    </w:rPr>
  </w:style>
  <w:style w:type="paragraph" w:customStyle="1" w:styleId="TextkrperGrauhinterlegt">
    <w:name w:val="Textkörper Grau hinterlegt"/>
    <w:basedOn w:val="Standard"/>
    <w:next w:val="Textkrper"/>
    <w:uiPriority w:val="99"/>
    <w:qFormat/>
    <w:rsid w:val="00394779"/>
    <w:pPr>
      <w:pBdr>
        <w:top w:val="single" w:sz="4" w:space="5" w:color="D9D9D9" w:themeColor="background1" w:themeShade="D9"/>
        <w:left w:val="single" w:sz="4" w:space="4" w:color="D9D9D9" w:themeColor="background1" w:themeShade="D9"/>
        <w:bottom w:val="single" w:sz="4" w:space="7" w:color="D9D9D9" w:themeColor="background1" w:themeShade="D9"/>
        <w:right w:val="single" w:sz="4" w:space="4" w:color="D9D9D9" w:themeColor="background1" w:themeShade="D9"/>
      </w:pBdr>
      <w:shd w:val="clear" w:color="auto" w:fill="D9D9D9" w:themeFill="background1" w:themeFillShade="D9"/>
      <w:spacing w:before="295" w:after="295" w:line="280" w:lineRule="exact"/>
      <w:ind w:left="113" w:right="113"/>
      <w:jc w:val="both"/>
    </w:pPr>
    <w:rPr>
      <w:rFonts w:eastAsia="Times New Roman" w:cs="Times New Roman"/>
      <w:color w:val="000000" w:themeColor="text1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3947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94779"/>
  </w:style>
  <w:style w:type="paragraph" w:styleId="Fuzeile">
    <w:name w:val="footer"/>
    <w:basedOn w:val="Standard"/>
    <w:link w:val="FuzeileZchn"/>
    <w:uiPriority w:val="99"/>
    <w:unhideWhenUsed/>
    <w:rsid w:val="003947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9477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4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94779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Textkrper"/>
    <w:uiPriority w:val="35"/>
    <w:qFormat/>
    <w:rsid w:val="00394779"/>
    <w:pPr>
      <w:spacing w:after="200" w:line="240" w:lineRule="auto"/>
      <w:jc w:val="both"/>
    </w:pPr>
    <w:rPr>
      <w:rFonts w:eastAsia="Times New Roman" w:cs="Times New Roman"/>
      <w:bCs/>
      <w:color w:val="000000" w:themeColor="text1"/>
      <w:sz w:val="18"/>
      <w:szCs w:val="18"/>
      <w:lang w:eastAsia="de-DE"/>
    </w:rPr>
  </w:style>
  <w:style w:type="paragraph" w:customStyle="1" w:styleId="LLehrerversion">
    <w:name w:val="L_Lehrerversion"/>
    <w:basedOn w:val="Standard"/>
    <w:rsid w:val="007428CB"/>
    <w:pPr>
      <w:widowControl w:val="0"/>
      <w:tabs>
        <w:tab w:val="center" w:pos="6804"/>
        <w:tab w:val="right" w:pos="13608"/>
      </w:tabs>
      <w:autoSpaceDE w:val="0"/>
      <w:autoSpaceDN w:val="0"/>
      <w:adjustRightInd w:val="0"/>
      <w:spacing w:after="0" w:line="240" w:lineRule="auto"/>
    </w:pPr>
    <w:rPr>
      <w:rFonts w:ascii="Arial Fett" w:eastAsia="Times New Roman" w:hAnsi="Arial Fett" w:cs="Times New Roman"/>
      <w:b/>
      <w:bCs/>
      <w:vanish/>
      <w:color w:val="FFFFFF" w:themeColor="background1"/>
      <w:sz w:val="44"/>
      <w:szCs w:val="24"/>
      <w:lang w:eastAsia="de-DE"/>
      <w14:textOutline w14:w="9525" w14:cap="rnd" w14:cmpd="sng" w14:algn="ctr">
        <w14:solidFill>
          <w14:srgbClr w14:val="FF0000"/>
        </w14:solidFill>
        <w14:prstDash w14:val="solid"/>
        <w14:bevel/>
      </w14:textOutline>
    </w:rPr>
  </w:style>
  <w:style w:type="paragraph" w:customStyle="1" w:styleId="tLernfeldKopf">
    <w:name w:val="t_Lernfeld_Kopf"/>
    <w:basedOn w:val="Standard"/>
    <w:uiPriority w:val="99"/>
    <w:rsid w:val="000C614E"/>
    <w:pPr>
      <w:widowControl w:val="0"/>
      <w:autoSpaceDE w:val="0"/>
      <w:autoSpaceDN w:val="0"/>
      <w:adjustRightInd w:val="0"/>
      <w:spacing w:after="0" w:line="240" w:lineRule="auto"/>
      <w:ind w:left="720" w:hanging="720"/>
    </w:pPr>
    <w:rPr>
      <w:rFonts w:eastAsia="Times New Roman" w:cs="Times New Roman"/>
      <w:bCs/>
      <w:sz w:val="16"/>
      <w:szCs w:val="16"/>
      <w:lang w:eastAsia="de-DE"/>
    </w:rPr>
  </w:style>
  <w:style w:type="paragraph" w:customStyle="1" w:styleId="tLernfeldKopf-Titel">
    <w:name w:val="t_Lernfeld_Kopf-Titel"/>
    <w:basedOn w:val="Standard"/>
    <w:rsid w:val="000C614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b/>
      <w:sz w:val="24"/>
      <w:szCs w:val="24"/>
      <w:lang w:eastAsia="de-DE"/>
    </w:rPr>
  </w:style>
  <w:style w:type="table" w:styleId="Tabellenraster">
    <w:name w:val="Table Grid"/>
    <w:basedOn w:val="NormaleTabelle"/>
    <w:uiPriority w:val="39"/>
    <w:rsid w:val="00E15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">
    <w:name w:val="L"/>
    <w:basedOn w:val="Standard"/>
    <w:link w:val="LZchn"/>
    <w:rsid w:val="00B37697"/>
    <w:pPr>
      <w:spacing w:after="0" w:line="240" w:lineRule="auto"/>
    </w:pPr>
    <w:rPr>
      <w:rFonts w:ascii="Times New Roman" w:eastAsia="Times New Roman" w:hAnsi="Times New Roman" w:cs="Times New Roman"/>
      <w:vanish/>
      <w:color w:val="FF0000"/>
      <w:sz w:val="20"/>
      <w:szCs w:val="20"/>
      <w:lang w:eastAsia="de-DE"/>
    </w:rPr>
  </w:style>
  <w:style w:type="character" w:customStyle="1" w:styleId="LZchn">
    <w:name w:val="L Zchn"/>
    <w:basedOn w:val="Absatz-Standardschriftart"/>
    <w:link w:val="L"/>
    <w:rsid w:val="00B37697"/>
    <w:rPr>
      <w:rFonts w:ascii="Times New Roman" w:eastAsia="Times New Roman" w:hAnsi="Times New Roman" w:cs="Times New Roman"/>
      <w:vanish/>
      <w:color w:val="FF0000"/>
      <w:sz w:val="20"/>
      <w:szCs w:val="20"/>
      <w:lang w:eastAsia="de-DE"/>
    </w:rPr>
  </w:style>
  <w:style w:type="character" w:customStyle="1" w:styleId="NL-Kopfzeilen-TitelZchn">
    <w:name w:val="NL-Kopfzeilen-Titel Zchn"/>
    <w:basedOn w:val="Absatz-Standardschriftart"/>
    <w:link w:val="NL-Kopfzeilen-Titel"/>
    <w:rsid w:val="00921C3E"/>
    <w:rPr>
      <w:rFonts w:ascii="Univers 47 CondensedLight" w:eastAsia="Times New Roman" w:hAnsi="Univers 47 CondensedLight" w:cs="Times New Roman"/>
      <w:sz w:val="20"/>
      <w:szCs w:val="20"/>
    </w:rPr>
  </w:style>
  <w:style w:type="paragraph" w:customStyle="1" w:styleId="NL-Kopfzeilen-Titel">
    <w:name w:val="NL-Kopfzeilen-Titel"/>
    <w:link w:val="NL-Kopfzeilen-TitelZchn"/>
    <w:rsid w:val="00921C3E"/>
    <w:pPr>
      <w:spacing w:after="0" w:line="240" w:lineRule="exact"/>
    </w:pPr>
    <w:rPr>
      <w:rFonts w:ascii="Univers 47 CondensedLight" w:eastAsia="Times New Roman" w:hAnsi="Univers 47 CondensedLight" w:cs="Times New Roman"/>
      <w:sz w:val="20"/>
      <w:szCs w:val="20"/>
    </w:rPr>
  </w:style>
  <w:style w:type="paragraph" w:customStyle="1" w:styleId="TextSituation">
    <w:name w:val="Text Situation"/>
    <w:basedOn w:val="Textkrper-Erstzeileneinzug"/>
    <w:link w:val="TextSituationZchn"/>
    <w:qFormat/>
    <w:rsid w:val="00616AB1"/>
    <w:pPr>
      <w:ind w:firstLine="0"/>
    </w:pPr>
  </w:style>
  <w:style w:type="paragraph" w:customStyle="1" w:styleId="TextAuftrge">
    <w:name w:val="Text Aufträge"/>
    <w:basedOn w:val="NummerierungAnfang"/>
    <w:link w:val="TextAuftrgeZchn"/>
    <w:qFormat/>
    <w:rsid w:val="00616AB1"/>
  </w:style>
  <w:style w:type="character" w:customStyle="1" w:styleId="TextSituationZchn">
    <w:name w:val="Text Situation Zchn"/>
    <w:basedOn w:val="Textkrper-ErstzeileneinzugZchn"/>
    <w:link w:val="TextSituation"/>
    <w:rsid w:val="00616AB1"/>
    <w:rPr>
      <w:rFonts w:ascii="Arial" w:eastAsia="Times New Roman" w:hAnsi="Arial" w:cs="Arial"/>
      <w:color w:val="000000" w:themeColor="text1"/>
      <w:szCs w:val="24"/>
      <w:lang w:eastAsia="de-DE"/>
    </w:rPr>
  </w:style>
  <w:style w:type="paragraph" w:customStyle="1" w:styleId="TextDatenkranz">
    <w:name w:val="Text Datenkranz"/>
    <w:basedOn w:val="TextSituation"/>
    <w:link w:val="TextDatenkranzZchn"/>
    <w:qFormat/>
    <w:rsid w:val="00616AB1"/>
    <w:pPr>
      <w:jc w:val="left"/>
    </w:pPr>
  </w:style>
  <w:style w:type="character" w:customStyle="1" w:styleId="NummerierungAnfangZchn">
    <w:name w:val="Nummerierung Anfang Zchn"/>
    <w:basedOn w:val="Absatz-Standardschriftart"/>
    <w:link w:val="NummerierungAnfang"/>
    <w:rsid w:val="00616AB1"/>
    <w:rPr>
      <w:rFonts w:ascii="Arial" w:eastAsia="Times New Roman" w:hAnsi="Arial" w:cs="Times New Roman"/>
      <w:color w:val="000000" w:themeColor="text1"/>
      <w:szCs w:val="20"/>
      <w:lang w:eastAsia="de-DE"/>
    </w:rPr>
  </w:style>
  <w:style w:type="character" w:customStyle="1" w:styleId="TextAuftrgeZchn">
    <w:name w:val="Text Aufträge Zchn"/>
    <w:basedOn w:val="NummerierungAnfangZchn"/>
    <w:link w:val="TextAuftrge"/>
    <w:rsid w:val="00616AB1"/>
    <w:rPr>
      <w:rFonts w:ascii="Arial" w:eastAsia="Times New Roman" w:hAnsi="Arial" w:cs="Times New Roman"/>
      <w:color w:val="000000" w:themeColor="text1"/>
      <w:szCs w:val="20"/>
      <w:lang w:eastAsia="de-DE"/>
    </w:rPr>
  </w:style>
  <w:style w:type="character" w:customStyle="1" w:styleId="TextDatenkranzZchn">
    <w:name w:val="Text Datenkranz Zchn"/>
    <w:basedOn w:val="TextSituationZchn"/>
    <w:link w:val="TextDatenkranz"/>
    <w:rsid w:val="00616AB1"/>
    <w:rPr>
      <w:rFonts w:ascii="Arial" w:eastAsia="Times New Roman" w:hAnsi="Arial" w:cs="Arial"/>
      <w:color w:val="000000" w:themeColor="text1"/>
      <w:szCs w:val="24"/>
      <w:lang w:eastAsia="de-DE"/>
    </w:rPr>
  </w:style>
  <w:style w:type="paragraph" w:customStyle="1" w:styleId="TestLsungshinweis">
    <w:name w:val="Test Lösungshinweis"/>
    <w:basedOn w:val="TabelleAufzhlung"/>
    <w:link w:val="TestLsungshinweisZchn"/>
    <w:qFormat/>
    <w:rsid w:val="00597ECF"/>
    <w:pPr>
      <w:numPr>
        <w:numId w:val="0"/>
      </w:numPr>
      <w:ind w:left="284"/>
    </w:pPr>
    <w:rPr>
      <w:rFonts w:ascii="Times New Roman" w:hAnsi="Times New Roman"/>
      <w:i/>
      <w:vanish/>
      <w:color w:val="FF0000"/>
    </w:rPr>
  </w:style>
  <w:style w:type="character" w:customStyle="1" w:styleId="TabelleAufzhlungZchn">
    <w:name w:val="Tabelle Aufzählung Zchn"/>
    <w:basedOn w:val="Absatz-Standardschriftart"/>
    <w:link w:val="TabelleAufzhlung"/>
    <w:rsid w:val="00597ECF"/>
    <w:rPr>
      <w:rFonts w:ascii="Arial" w:eastAsia="Times New Roman" w:hAnsi="Arial" w:cs="Times New Roman"/>
      <w:color w:val="000000" w:themeColor="text1"/>
      <w:szCs w:val="20"/>
      <w:lang w:eastAsia="de-DE"/>
    </w:rPr>
  </w:style>
  <w:style w:type="character" w:customStyle="1" w:styleId="TestLsungshinweisZchn">
    <w:name w:val="Test Lösungshinweis Zchn"/>
    <w:basedOn w:val="TabelleAufzhlungZchn"/>
    <w:link w:val="TestLsungshinweis"/>
    <w:rsid w:val="00597ECF"/>
    <w:rPr>
      <w:rFonts w:ascii="Times New Roman" w:eastAsia="Times New Roman" w:hAnsi="Times New Roman" w:cs="Times New Roman"/>
      <w:i/>
      <w:vanish/>
      <w:color w:val="FF0000"/>
      <w:szCs w:val="20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602E1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paragraph" w:styleId="KeinLeerraum">
    <w:name w:val="No Spacing"/>
    <w:uiPriority w:val="1"/>
    <w:qFormat/>
    <w:rsid w:val="00602E1C"/>
    <w:pPr>
      <w:spacing w:after="0" w:line="240" w:lineRule="auto"/>
    </w:pPr>
  </w:style>
  <w:style w:type="character" w:customStyle="1" w:styleId="ng-scope">
    <w:name w:val="ng-scope"/>
    <w:basedOn w:val="Absatz-Standardschriftart"/>
    <w:rsid w:val="00DA3888"/>
  </w:style>
  <w:style w:type="paragraph" w:styleId="Listenabsatz">
    <w:name w:val="List Paragraph"/>
    <w:basedOn w:val="Standard"/>
    <w:uiPriority w:val="34"/>
    <w:qFormat/>
    <w:rsid w:val="00DC354F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1D4F70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D4F70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1D4F70"/>
    <w:rPr>
      <w:vertAlign w:val="superscript"/>
    </w:rPr>
  </w:style>
  <w:style w:type="paragraph" w:styleId="berarbeitung">
    <w:name w:val="Revision"/>
    <w:hidden/>
    <w:uiPriority w:val="99"/>
    <w:semiHidden/>
    <w:rsid w:val="008B2004"/>
    <w:pPr>
      <w:spacing w:after="0" w:line="240" w:lineRule="auto"/>
    </w:pPr>
    <w:rPr>
      <w:rFonts w:ascii="Arial" w:hAnsi="Arial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55CC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B55CC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B55CC5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55CC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55CC5"/>
    <w:rPr>
      <w:rFonts w:ascii="Arial" w:hAnsi="Arial"/>
      <w:b/>
      <w:bCs/>
      <w:sz w:val="20"/>
      <w:szCs w:val="20"/>
    </w:rPr>
  </w:style>
  <w:style w:type="paragraph" w:customStyle="1" w:styleId="TZielnanalysetext">
    <w:name w:val="T_Zielnanalysetext"/>
    <w:basedOn w:val="Standard"/>
    <w:rsid w:val="003B7FA7"/>
    <w:pPr>
      <w:spacing w:before="20" w:after="20" w:line="240" w:lineRule="auto"/>
    </w:pPr>
    <w:rPr>
      <w:rFonts w:eastAsia="Times New Roman" w:cs="Arial"/>
      <w:sz w:val="16"/>
      <w:szCs w:val="28"/>
      <w:lang w:eastAsia="de-DE"/>
    </w:rPr>
  </w:style>
  <w:style w:type="character" w:styleId="Hyperlink">
    <w:name w:val="Hyperlink"/>
    <w:basedOn w:val="Absatz-Standardschriftart"/>
    <w:uiPriority w:val="99"/>
    <w:unhideWhenUsed/>
    <w:rsid w:val="00A94331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A94331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A3473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9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55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73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10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mailto:markus.fillisch@souvenir-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2.sv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hyperlink" Target="http://www.schule-bw.de/faecher-und-schularten/berufliche-schularten/berufsschule/lernfelder/wirtschaft-und-verwaltung/steuer/lf0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fontTable" Target="fontTable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hyperlink" Target="mailto:Klotz@m-k-RA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DC07D-1954-4452-B6A9-EBF5F0AFC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1366</Words>
  <Characters>8607</Characters>
  <DocSecurity>0</DocSecurity>
  <Lines>71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2024-08-29T16:12:00Z</dcterms:created>
  <dcterms:modified xsi:type="dcterms:W3CDTF">2024-08-29T16:12:00Z</dcterms:modified>
</cp:coreProperties>
</file>