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9B4" w:rsidRDefault="00C95E27" w:rsidP="00721529">
      <w:pPr>
        <w:keepNext/>
        <w:jc w:val="both"/>
        <w:outlineLvl w:val="1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E5A382" wp14:editId="05BEAEC3">
                <wp:simplePos x="0" y="0"/>
                <wp:positionH relativeFrom="column">
                  <wp:posOffset>6025094</wp:posOffset>
                </wp:positionH>
                <wp:positionV relativeFrom="paragraph">
                  <wp:posOffset>2213115</wp:posOffset>
                </wp:positionV>
                <wp:extent cx="106680" cy="510639"/>
                <wp:effectExtent l="0" t="0" r="26670" b="22860"/>
                <wp:wrapNone/>
                <wp:docPr id="6" name="Geschweifte Klammer recht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510639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6" o:spid="_x0000_s1026" type="#_x0000_t88" style="position:absolute;margin-left:474.4pt;margin-top:174.25pt;width:8.4pt;height:40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" adj="376" strokecolor="#4579b8 [3044]"/>
            </w:pict>
          </mc:Fallback>
        </mc:AlternateContent>
      </w:r>
      <w:r w:rsidR="005B1D8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431DF7" wp14:editId="4CE19699">
                <wp:simplePos x="0" y="0"/>
                <wp:positionH relativeFrom="column">
                  <wp:posOffset>6025094</wp:posOffset>
                </wp:positionH>
                <wp:positionV relativeFrom="paragraph">
                  <wp:posOffset>1286840</wp:posOffset>
                </wp:positionV>
                <wp:extent cx="106878" cy="486888"/>
                <wp:effectExtent l="0" t="0" r="26670" b="27940"/>
                <wp:wrapNone/>
                <wp:docPr id="4" name="Geschweifte Klammer rech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878" cy="486888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4" o:spid="_x0000_s1026" type="#_x0000_t88" style="position:absolute;margin-left:474.4pt;margin-top:101.35pt;width:8.4pt;height:38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" adj="395" strokecolor="#4579b8 [3044]"/>
            </w:pict>
          </mc:Fallback>
        </mc:AlternateContent>
      </w:r>
      <w:r w:rsidR="0027574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5B4DD1" wp14:editId="1AC5036D">
                <wp:simplePos x="0" y="0"/>
                <wp:positionH relativeFrom="column">
                  <wp:posOffset>4505053</wp:posOffset>
                </wp:positionH>
                <wp:positionV relativeFrom="paragraph">
                  <wp:posOffset>51806</wp:posOffset>
                </wp:positionV>
                <wp:extent cx="4330749" cy="5711701"/>
                <wp:effectExtent l="0" t="0" r="12700" b="22860"/>
                <wp:wrapNone/>
                <wp:docPr id="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0749" cy="57117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1D80" w:rsidRPr="005B1D80" w:rsidRDefault="005B1D80" w:rsidP="005B1D8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B1D80">
                              <w:rPr>
                                <w:rStyle w:val="bold"/>
                                <w:b/>
                                <w:sz w:val="28"/>
                                <w:szCs w:val="28"/>
                                <w:u w:val="single"/>
                              </w:rPr>
                              <w:t>Thema: Geraden</w:t>
                            </w:r>
                          </w:p>
                          <w:p w:rsidR="005B1D80" w:rsidRDefault="005B1D80" w:rsidP="005B1D80">
                            <w:pPr>
                              <w:jc w:val="both"/>
                              <w:rPr>
                                <w:b/>
                                <w:noProof/>
                                <w:lang w:eastAsia="de-DE"/>
                              </w:rPr>
                            </w:pPr>
                            <w:r>
                              <w:rPr>
                                <w:b/>
                                <w:noProof/>
                                <w:lang w:eastAsia="de-DE"/>
                              </w:rPr>
                              <w:tab/>
                              <w:t>Winkelhalbierende</w:t>
                            </w:r>
                          </w:p>
                          <w:p w:rsidR="005B1D80" w:rsidRDefault="00FF75DE" w:rsidP="005B1D80">
                            <w:pPr>
                              <w:jc w:val="both"/>
                            </w:pPr>
                            <w:r w:rsidRPr="007649D8">
                              <w:rPr>
                                <w:position w:val="-10"/>
                              </w:rPr>
                              <w:object w:dxaOrig="820" w:dyaOrig="26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1.15pt;height:13.1pt" o:ole="">
                                  <v:imagedata r:id="rId9" o:title=""/>
                                </v:shape>
                                <o:OLEObject Type="Embed" ProgID="Equation.DSMT4" ShapeID="_x0000_i1026" DrawAspect="Content" ObjectID="_1579345064" r:id="rId10"/>
                              </w:object>
                            </w:r>
                            <w:r w:rsidR="005B1D80">
                              <w:tab/>
                            </w:r>
                            <w:r w:rsidRPr="00FF75DE">
                              <w:rPr>
                                <w:position w:val="-10"/>
                              </w:rPr>
                              <w:object w:dxaOrig="1100" w:dyaOrig="300">
                                <v:shape id="_x0000_i1028" type="#_x0000_t75" style="width:55.15pt;height:14.95pt" o:ole="">
                                  <v:imagedata r:id="rId11" o:title=""/>
                                </v:shape>
                                <o:OLEObject Type="Embed" ProgID="Equation.DSMT4" ShapeID="_x0000_i1028" DrawAspect="Content" ObjectID="_1579345065" r:id="rId12"/>
                              </w:object>
                            </w:r>
                            <w:r w:rsidR="005B1D80">
                              <w:tab/>
                              <w:t>1. Winkelhalbierende</w:t>
                            </w:r>
                          </w:p>
                          <w:p w:rsidR="005B1D80" w:rsidRDefault="00FF75DE" w:rsidP="005B1D80">
                            <w:pPr>
                              <w:jc w:val="both"/>
                              <w:rPr>
                                <w:b/>
                                <w:noProof/>
                                <w:lang w:eastAsia="de-DE"/>
                              </w:rPr>
                            </w:pPr>
                            <w:r w:rsidRPr="007649D8">
                              <w:rPr>
                                <w:position w:val="-10"/>
                              </w:rPr>
                              <w:object w:dxaOrig="960" w:dyaOrig="300">
                                <v:shape id="_x0000_i1030" type="#_x0000_t75" style="width:47.7pt;height:14.95pt" o:ole="">
                                  <v:imagedata r:id="rId13" o:title=""/>
                                </v:shape>
                                <o:OLEObject Type="Embed" ProgID="Equation.DSMT4" ShapeID="_x0000_i1030" DrawAspect="Content" ObjectID="_1579345066" r:id="rId14"/>
                              </w:object>
                            </w:r>
                            <w:r w:rsidR="005B1D80">
                              <w:tab/>
                            </w:r>
                            <w:r w:rsidRPr="007649D8">
                              <w:rPr>
                                <w:position w:val="-10"/>
                              </w:rPr>
                              <w:object w:dxaOrig="1240" w:dyaOrig="300">
                                <v:shape id="_x0000_i1032" type="#_x0000_t75" style="width:62.65pt;height:14.95pt" o:ole="">
                                  <v:imagedata r:id="rId15" o:title=""/>
                                </v:shape>
                                <o:OLEObject Type="Embed" ProgID="Equation.DSMT4" ShapeID="_x0000_i1032" DrawAspect="Content" ObjectID="_1579345067" r:id="rId16"/>
                              </w:object>
                            </w:r>
                            <w:r w:rsidR="005B1D80">
                              <w:tab/>
                              <w:t>2. Winkelhalbierende</w:t>
                            </w:r>
                            <w:r w:rsidR="005B1D80">
                              <w:tab/>
                            </w:r>
                            <w:r w:rsidR="005B1D80">
                              <w:tab/>
                            </w:r>
                          </w:p>
                          <w:p w:rsidR="005B1D80" w:rsidRDefault="005B1D80" w:rsidP="005B1D80">
                            <w:pPr>
                              <w:ind w:firstLine="708"/>
                              <w:jc w:val="both"/>
                              <w:rPr>
                                <w:b/>
                              </w:rPr>
                            </w:pPr>
                          </w:p>
                          <w:p w:rsidR="00275749" w:rsidRDefault="005B1D80" w:rsidP="005B1D80">
                            <w:pPr>
                              <w:ind w:firstLine="708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Parallele Gerade</w:t>
                            </w:r>
                          </w:p>
                          <w:p w:rsidR="005B1D80" w:rsidRDefault="00FF75DE" w:rsidP="005B1D80">
                            <w:pPr>
                              <w:jc w:val="both"/>
                            </w:pPr>
                            <w:r w:rsidRPr="007649D8">
                              <w:rPr>
                                <w:position w:val="-10"/>
                              </w:rPr>
                              <w:object w:dxaOrig="1380" w:dyaOrig="300">
                                <v:shape id="_x0000_i1034" type="#_x0000_t75" style="width:69.2pt;height:14.95pt" o:ole="">
                                  <v:imagedata r:id="rId17" o:title=""/>
                                </v:shape>
                                <o:OLEObject Type="Embed" ProgID="Equation.DSMT4" ShapeID="_x0000_i1034" DrawAspect="Content" ObjectID="_1579345068" r:id="rId18"/>
                              </w:object>
                            </w:r>
                          </w:p>
                          <w:p w:rsidR="005B1D80" w:rsidRDefault="005B1D80" w:rsidP="005B1D80">
                            <w:pPr>
                              <w:jc w:val="both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Steigung m ist gleich</w:t>
                            </w:r>
                            <w:r w:rsidR="00FF75DE">
                              <w:t>.</w:t>
                            </w:r>
                          </w:p>
                          <w:p w:rsidR="005B1D80" w:rsidRDefault="00FF75DE" w:rsidP="005B1D80">
                            <w:pPr>
                              <w:jc w:val="both"/>
                            </w:pPr>
                            <w:r w:rsidRPr="007649D8">
                              <w:rPr>
                                <w:position w:val="-10"/>
                              </w:rPr>
                              <w:object w:dxaOrig="1400" w:dyaOrig="300">
                                <v:shape id="_x0000_i1036" type="#_x0000_t75" style="width:70.15pt;height:14.95pt" o:ole="">
                                  <v:imagedata r:id="rId19" o:title=""/>
                                </v:shape>
                                <o:OLEObject Type="Embed" ProgID="Equation.DSMT4" ShapeID="_x0000_i1036" DrawAspect="Content" ObjectID="_1579345069" r:id="rId20"/>
                              </w:object>
                            </w:r>
                          </w:p>
                          <w:p w:rsidR="005B1D80" w:rsidRDefault="005B1D80" w:rsidP="005B1D80">
                            <w:pPr>
                              <w:jc w:val="both"/>
                            </w:pPr>
                          </w:p>
                          <w:p w:rsidR="005B1D80" w:rsidRDefault="005B1D80" w:rsidP="005B1D8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tab/>
                            </w:r>
                            <w:proofErr w:type="gramStart"/>
                            <w:r w:rsidR="00C95E27">
                              <w:rPr>
                                <w:b/>
                              </w:rPr>
                              <w:t xml:space="preserve">Orthogonale </w:t>
                            </w:r>
                            <w:r>
                              <w:rPr>
                                <w:b/>
                              </w:rPr>
                              <w:t>Geraden</w:t>
                            </w:r>
                            <w:proofErr w:type="gramEnd"/>
                          </w:p>
                          <w:p w:rsidR="005B1D80" w:rsidRDefault="00FF75DE" w:rsidP="005B1D80">
                            <w:pPr>
                              <w:jc w:val="both"/>
                            </w:pPr>
                            <w:r w:rsidRPr="007649D8">
                              <w:rPr>
                                <w:position w:val="-10"/>
                              </w:rPr>
                              <w:object w:dxaOrig="1540" w:dyaOrig="320">
                                <v:shape id="_x0000_i1038" type="#_x0000_t75" style="width:76.7pt;height:15.9pt" o:ole="">
                                  <v:imagedata r:id="rId21" o:title=""/>
                                </v:shape>
                                <o:OLEObject Type="Embed" ProgID="Equation.DSMT4" ShapeID="_x0000_i1038" DrawAspect="Content" ObjectID="_1579345070" r:id="rId22"/>
                              </w:object>
                            </w:r>
                            <w:r w:rsidR="00C95E27">
                              <w:tab/>
                            </w:r>
                          </w:p>
                          <w:p w:rsidR="00C95E27" w:rsidRDefault="00FF75DE" w:rsidP="005B1D80">
                            <w:pPr>
                              <w:jc w:val="both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Es gilt</w:t>
                            </w:r>
                            <w:r w:rsidR="00C95E27">
                              <w:t xml:space="preserve">: </w:t>
                            </w:r>
                            <w:r w:rsidRPr="00C95E27">
                              <w:rPr>
                                <w:position w:val="-10"/>
                              </w:rPr>
                              <w:object w:dxaOrig="1200" w:dyaOrig="320">
                                <v:shape id="_x0000_i1040" type="#_x0000_t75" style="width:59.85pt;height:15.9pt" o:ole="">
                                  <v:imagedata r:id="rId23" o:title=""/>
                                </v:shape>
                                <o:OLEObject Type="Embed" ProgID="Equation.DSMT4" ShapeID="_x0000_i1040" DrawAspect="Content" ObjectID="_1579345071" r:id="rId24"/>
                              </w:object>
                            </w:r>
                          </w:p>
                          <w:p w:rsidR="00C95E27" w:rsidRDefault="00FF75DE" w:rsidP="005B1D80">
                            <w:pPr>
                              <w:jc w:val="both"/>
                            </w:pPr>
                            <w:r w:rsidRPr="007649D8">
                              <w:rPr>
                                <w:position w:val="-10"/>
                              </w:rPr>
                              <w:object w:dxaOrig="1480" w:dyaOrig="320">
                                <v:shape id="_x0000_i1042" type="#_x0000_t75" style="width:73.85pt;height:15.9pt" o:ole="">
                                  <v:imagedata r:id="rId25" o:title=""/>
                                </v:shape>
                                <o:OLEObject Type="Embed" ProgID="Equation.DSMT4" ShapeID="_x0000_i1042" DrawAspect="Content" ObjectID="_1579345072" r:id="rId26"/>
                              </w:object>
                            </w:r>
                          </w:p>
                          <w:p w:rsidR="005B04A7" w:rsidRDefault="005B04A7" w:rsidP="005B1D80">
                            <w:pPr>
                              <w:jc w:val="both"/>
                            </w:pPr>
                          </w:p>
                          <w:p w:rsidR="005B04A7" w:rsidRPr="00D667CB" w:rsidRDefault="00D667CB" w:rsidP="005B1D80">
                            <w:pPr>
                              <w:jc w:val="both"/>
                              <w:rPr>
                                <w:color w:val="FF0000"/>
                              </w:rPr>
                            </w:pPr>
                            <w:r w:rsidRPr="00D667CB">
                              <w:rPr>
                                <w:color w:val="FF0000"/>
                              </w:rPr>
                              <w:t>Beispiel:</w:t>
                            </w:r>
                          </w:p>
                          <w:p w:rsidR="005B04A7" w:rsidRDefault="005B04A7" w:rsidP="005B1D80">
                            <w:pPr>
                              <w:jc w:val="both"/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7B631DD5" wp14:editId="247C630D">
                                  <wp:extent cx="2992582" cy="2476524"/>
                                  <wp:effectExtent l="0" t="0" r="0" b="0"/>
                                  <wp:docPr id="8" name="Grafik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eraden.jpg"/>
                                          <pic:cNvPicPr/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89813" cy="24742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54.75pt;margin-top:4.1pt;width:341pt;height:44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">
                <v:textbox>
                  <w:txbxContent>
                    <w:p w:rsidR="005B1D80" w:rsidRPr="005B1D80" w:rsidRDefault="005B1D80" w:rsidP="005B1D80">
                      <w:pPr>
                        <w:jc w:val="center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 w:rsidRPr="005B1D80">
                        <w:rPr>
                          <w:rStyle w:val="bold"/>
                          <w:b/>
                          <w:sz w:val="28"/>
                          <w:szCs w:val="28"/>
                          <w:u w:val="single"/>
                        </w:rPr>
                        <w:t>Thema: Geraden</w:t>
                      </w:r>
                    </w:p>
                    <w:p w:rsidR="005B1D80" w:rsidRDefault="005B1D80" w:rsidP="005B1D80">
                      <w:pPr>
                        <w:jc w:val="both"/>
                        <w:rPr>
                          <w:b/>
                          <w:noProof/>
                          <w:lang w:eastAsia="de-DE"/>
                        </w:rPr>
                      </w:pPr>
                      <w:r>
                        <w:rPr>
                          <w:b/>
                          <w:noProof/>
                          <w:lang w:eastAsia="de-DE"/>
                        </w:rPr>
                        <w:tab/>
                        <w:t>Winkelhalbierende</w:t>
                      </w:r>
                    </w:p>
                    <w:p w:rsidR="005B1D80" w:rsidRDefault="00FF75DE" w:rsidP="005B1D80">
                      <w:pPr>
                        <w:jc w:val="both"/>
                      </w:pPr>
                      <w:r w:rsidRPr="007649D8">
                        <w:rPr>
                          <w:position w:val="-10"/>
                        </w:rPr>
                        <w:object w:dxaOrig="820" w:dyaOrig="260">
                          <v:shape id="_x0000_i1026" type="#_x0000_t75" style="width:41.15pt;height:13.1pt" o:ole="">
                            <v:imagedata r:id="rId9" o:title=""/>
                          </v:shape>
                          <o:OLEObject Type="Embed" ProgID="Equation.DSMT4" ShapeID="_x0000_i1026" DrawAspect="Content" ObjectID="_1579345064" r:id="rId28"/>
                        </w:object>
                      </w:r>
                      <w:r w:rsidR="005B1D80">
                        <w:tab/>
                      </w:r>
                      <w:r w:rsidRPr="00FF75DE">
                        <w:rPr>
                          <w:position w:val="-10"/>
                        </w:rPr>
                        <w:object w:dxaOrig="1100" w:dyaOrig="300">
                          <v:shape id="_x0000_i1028" type="#_x0000_t75" style="width:55.15pt;height:14.95pt" o:ole="">
                            <v:imagedata r:id="rId11" o:title=""/>
                          </v:shape>
                          <o:OLEObject Type="Embed" ProgID="Equation.DSMT4" ShapeID="_x0000_i1028" DrawAspect="Content" ObjectID="_1579345065" r:id="rId29"/>
                        </w:object>
                      </w:r>
                      <w:r w:rsidR="005B1D80">
                        <w:tab/>
                        <w:t>1. Winkelhalbierende</w:t>
                      </w:r>
                    </w:p>
                    <w:p w:rsidR="005B1D80" w:rsidRDefault="00FF75DE" w:rsidP="005B1D80">
                      <w:pPr>
                        <w:jc w:val="both"/>
                        <w:rPr>
                          <w:b/>
                          <w:noProof/>
                          <w:lang w:eastAsia="de-DE"/>
                        </w:rPr>
                      </w:pPr>
                      <w:r w:rsidRPr="007649D8">
                        <w:rPr>
                          <w:position w:val="-10"/>
                        </w:rPr>
                        <w:object w:dxaOrig="960" w:dyaOrig="300">
                          <v:shape id="_x0000_i1030" type="#_x0000_t75" style="width:47.7pt;height:14.95pt" o:ole="">
                            <v:imagedata r:id="rId13" o:title=""/>
                          </v:shape>
                          <o:OLEObject Type="Embed" ProgID="Equation.DSMT4" ShapeID="_x0000_i1030" DrawAspect="Content" ObjectID="_1579345066" r:id="rId30"/>
                        </w:object>
                      </w:r>
                      <w:r w:rsidR="005B1D80">
                        <w:tab/>
                      </w:r>
                      <w:r w:rsidRPr="007649D8">
                        <w:rPr>
                          <w:position w:val="-10"/>
                        </w:rPr>
                        <w:object w:dxaOrig="1240" w:dyaOrig="300">
                          <v:shape id="_x0000_i1032" type="#_x0000_t75" style="width:62.65pt;height:14.95pt" o:ole="">
                            <v:imagedata r:id="rId15" o:title=""/>
                          </v:shape>
                          <o:OLEObject Type="Embed" ProgID="Equation.DSMT4" ShapeID="_x0000_i1032" DrawAspect="Content" ObjectID="_1579345067" r:id="rId31"/>
                        </w:object>
                      </w:r>
                      <w:r w:rsidR="005B1D80">
                        <w:tab/>
                        <w:t>2. Winkelhalbierende</w:t>
                      </w:r>
                      <w:r w:rsidR="005B1D80">
                        <w:tab/>
                      </w:r>
                      <w:r w:rsidR="005B1D80">
                        <w:tab/>
                      </w:r>
                    </w:p>
                    <w:p w:rsidR="005B1D80" w:rsidRDefault="005B1D80" w:rsidP="005B1D80">
                      <w:pPr>
                        <w:ind w:firstLine="708"/>
                        <w:jc w:val="both"/>
                        <w:rPr>
                          <w:b/>
                        </w:rPr>
                      </w:pPr>
                    </w:p>
                    <w:p w:rsidR="00275749" w:rsidRDefault="005B1D80" w:rsidP="005B1D80">
                      <w:pPr>
                        <w:ind w:firstLine="708"/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Parallele Gerade</w:t>
                      </w:r>
                    </w:p>
                    <w:p w:rsidR="005B1D80" w:rsidRDefault="00FF75DE" w:rsidP="005B1D80">
                      <w:pPr>
                        <w:jc w:val="both"/>
                      </w:pPr>
                      <w:r w:rsidRPr="007649D8">
                        <w:rPr>
                          <w:position w:val="-10"/>
                        </w:rPr>
                        <w:object w:dxaOrig="1380" w:dyaOrig="300">
                          <v:shape id="_x0000_i1034" type="#_x0000_t75" style="width:69.2pt;height:14.95pt" o:ole="">
                            <v:imagedata r:id="rId17" o:title=""/>
                          </v:shape>
                          <o:OLEObject Type="Embed" ProgID="Equation.DSMT4" ShapeID="_x0000_i1034" DrawAspect="Content" ObjectID="_1579345068" r:id="rId32"/>
                        </w:object>
                      </w:r>
                    </w:p>
                    <w:p w:rsidR="005B1D80" w:rsidRDefault="005B1D80" w:rsidP="005B1D80">
                      <w:pPr>
                        <w:jc w:val="both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Steigung m ist gleich</w:t>
                      </w:r>
                      <w:r w:rsidR="00FF75DE">
                        <w:t>.</w:t>
                      </w:r>
                    </w:p>
                    <w:p w:rsidR="005B1D80" w:rsidRDefault="00FF75DE" w:rsidP="005B1D80">
                      <w:pPr>
                        <w:jc w:val="both"/>
                      </w:pPr>
                      <w:r w:rsidRPr="007649D8">
                        <w:rPr>
                          <w:position w:val="-10"/>
                        </w:rPr>
                        <w:object w:dxaOrig="1400" w:dyaOrig="300">
                          <v:shape id="_x0000_i1036" type="#_x0000_t75" style="width:70.15pt;height:14.95pt" o:ole="">
                            <v:imagedata r:id="rId19" o:title=""/>
                          </v:shape>
                          <o:OLEObject Type="Embed" ProgID="Equation.DSMT4" ShapeID="_x0000_i1036" DrawAspect="Content" ObjectID="_1579345069" r:id="rId33"/>
                        </w:object>
                      </w:r>
                    </w:p>
                    <w:p w:rsidR="005B1D80" w:rsidRDefault="005B1D80" w:rsidP="005B1D80">
                      <w:pPr>
                        <w:jc w:val="both"/>
                      </w:pPr>
                    </w:p>
                    <w:p w:rsidR="005B1D80" w:rsidRDefault="005B1D80" w:rsidP="005B1D80">
                      <w:pPr>
                        <w:jc w:val="both"/>
                        <w:rPr>
                          <w:b/>
                        </w:rPr>
                      </w:pPr>
                      <w:r>
                        <w:tab/>
                      </w:r>
                      <w:proofErr w:type="gramStart"/>
                      <w:r w:rsidR="00C95E27">
                        <w:rPr>
                          <w:b/>
                        </w:rPr>
                        <w:t xml:space="preserve">Orthogonale </w:t>
                      </w:r>
                      <w:r>
                        <w:rPr>
                          <w:b/>
                        </w:rPr>
                        <w:t>Geraden</w:t>
                      </w:r>
                      <w:proofErr w:type="gramEnd"/>
                    </w:p>
                    <w:p w:rsidR="005B1D80" w:rsidRDefault="00FF75DE" w:rsidP="005B1D80">
                      <w:pPr>
                        <w:jc w:val="both"/>
                      </w:pPr>
                      <w:r w:rsidRPr="007649D8">
                        <w:rPr>
                          <w:position w:val="-10"/>
                        </w:rPr>
                        <w:object w:dxaOrig="1540" w:dyaOrig="320">
                          <v:shape id="_x0000_i1038" type="#_x0000_t75" style="width:76.7pt;height:15.9pt" o:ole="">
                            <v:imagedata r:id="rId21" o:title=""/>
                          </v:shape>
                          <o:OLEObject Type="Embed" ProgID="Equation.DSMT4" ShapeID="_x0000_i1038" DrawAspect="Content" ObjectID="_1579345070" r:id="rId34"/>
                        </w:object>
                      </w:r>
                      <w:r w:rsidR="00C95E27">
                        <w:tab/>
                      </w:r>
                    </w:p>
                    <w:p w:rsidR="00C95E27" w:rsidRDefault="00FF75DE" w:rsidP="005B1D80">
                      <w:pPr>
                        <w:jc w:val="both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Es gilt</w:t>
                      </w:r>
                      <w:r w:rsidR="00C95E27">
                        <w:t xml:space="preserve">: </w:t>
                      </w:r>
                      <w:r w:rsidRPr="00C95E27">
                        <w:rPr>
                          <w:position w:val="-10"/>
                        </w:rPr>
                        <w:object w:dxaOrig="1200" w:dyaOrig="320">
                          <v:shape id="_x0000_i1040" type="#_x0000_t75" style="width:59.85pt;height:15.9pt" o:ole="">
                            <v:imagedata r:id="rId23" o:title=""/>
                          </v:shape>
                          <o:OLEObject Type="Embed" ProgID="Equation.DSMT4" ShapeID="_x0000_i1040" DrawAspect="Content" ObjectID="_1579345071" r:id="rId35"/>
                        </w:object>
                      </w:r>
                    </w:p>
                    <w:p w:rsidR="00C95E27" w:rsidRDefault="00FF75DE" w:rsidP="005B1D80">
                      <w:pPr>
                        <w:jc w:val="both"/>
                      </w:pPr>
                      <w:r w:rsidRPr="007649D8">
                        <w:rPr>
                          <w:position w:val="-10"/>
                        </w:rPr>
                        <w:object w:dxaOrig="1480" w:dyaOrig="320">
                          <v:shape id="_x0000_i1042" type="#_x0000_t75" style="width:73.85pt;height:15.9pt" o:ole="">
                            <v:imagedata r:id="rId25" o:title=""/>
                          </v:shape>
                          <o:OLEObject Type="Embed" ProgID="Equation.DSMT4" ShapeID="_x0000_i1042" DrawAspect="Content" ObjectID="_1579345072" r:id="rId36"/>
                        </w:object>
                      </w:r>
                    </w:p>
                    <w:p w:rsidR="005B04A7" w:rsidRDefault="005B04A7" w:rsidP="005B1D80">
                      <w:pPr>
                        <w:jc w:val="both"/>
                      </w:pPr>
                    </w:p>
                    <w:p w:rsidR="005B04A7" w:rsidRPr="00D667CB" w:rsidRDefault="00D667CB" w:rsidP="005B1D80">
                      <w:pPr>
                        <w:jc w:val="both"/>
                        <w:rPr>
                          <w:color w:val="FF0000"/>
                        </w:rPr>
                      </w:pPr>
                      <w:r w:rsidRPr="00D667CB">
                        <w:rPr>
                          <w:color w:val="FF0000"/>
                        </w:rPr>
                        <w:t>Beispiel:</w:t>
                      </w:r>
                    </w:p>
                    <w:p w:rsidR="005B04A7" w:rsidRDefault="005B04A7" w:rsidP="005B1D80">
                      <w:pPr>
                        <w:jc w:val="both"/>
                      </w:pPr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7B631DD5" wp14:editId="247C630D">
                            <wp:extent cx="2992582" cy="2476524"/>
                            <wp:effectExtent l="0" t="0" r="0" b="0"/>
                            <wp:docPr id="8" name="Grafik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eraden.jpg"/>
                                    <pic:cNvPicPr/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89813" cy="247423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7574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211E6E" wp14:editId="78990D6B">
                <wp:simplePos x="0" y="0"/>
                <wp:positionH relativeFrom="column">
                  <wp:posOffset>-7620</wp:posOffset>
                </wp:positionH>
                <wp:positionV relativeFrom="paragraph">
                  <wp:posOffset>51435</wp:posOffset>
                </wp:positionV>
                <wp:extent cx="4369435" cy="5711825"/>
                <wp:effectExtent l="0" t="0" r="12065" b="2222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9435" cy="571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1529" w:rsidRPr="005B1D80" w:rsidRDefault="007649D8" w:rsidP="007649D8">
                            <w:pPr>
                              <w:jc w:val="center"/>
                              <w:rPr>
                                <w:rStyle w:val="bold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B1D80">
                              <w:rPr>
                                <w:rStyle w:val="bold"/>
                                <w:b/>
                                <w:sz w:val="28"/>
                                <w:szCs w:val="28"/>
                                <w:u w:val="single"/>
                              </w:rPr>
                              <w:t>Thema: Geraden</w:t>
                            </w:r>
                          </w:p>
                          <w:p w:rsidR="007649D8" w:rsidRDefault="002A74C8" w:rsidP="005B1D80">
                            <w:pPr>
                              <w:jc w:val="both"/>
                            </w:pPr>
                            <w:r w:rsidRPr="005B1D80">
                              <w:rPr>
                                <w:b/>
                                <w:noProof/>
                                <w:lang w:eastAsia="de-DE"/>
                              </w:rPr>
                              <w:t>I</w:t>
                            </w:r>
                            <w:r w:rsidRPr="005B1D80">
                              <w:rPr>
                                <w:b/>
                                <w:noProof/>
                                <w:lang w:eastAsia="de-DE"/>
                              </w:rPr>
                              <w:tab/>
                            </w:r>
                            <w:r w:rsidR="007649D8" w:rsidRPr="005B1D80">
                              <w:rPr>
                                <w:b/>
                                <w:noProof/>
                                <w:lang w:eastAsia="de-DE"/>
                              </w:rPr>
                              <w:t>Die Hauptform der Geradengleichung</w:t>
                            </w:r>
                            <w:r w:rsidR="005B1D80">
                              <w:rPr>
                                <w:b/>
                                <w:noProof/>
                                <w:lang w:eastAsia="de-DE"/>
                              </w:rPr>
                              <w:t xml:space="preserve"> </w:t>
                            </w:r>
                            <w:r w:rsidR="00FF75DE" w:rsidRPr="007649D8">
                              <w:rPr>
                                <w:position w:val="-10"/>
                              </w:rPr>
                              <w:object w:dxaOrig="1200" w:dyaOrig="300">
                                <v:shape id="_x0000_i1044" type="#_x0000_t75" style="width:59.85pt;height:14.95pt" o:ole="">
                                  <v:imagedata r:id="rId37" o:title=""/>
                                </v:shape>
                                <o:OLEObject Type="Embed" ProgID="Equation.DSMT4" ShapeID="_x0000_i1044" DrawAspect="Content" ObjectID="_1579345073" r:id="rId38"/>
                              </w:object>
                            </w:r>
                          </w:p>
                          <w:p w:rsidR="005B1D80" w:rsidRDefault="005B1D80" w:rsidP="005B1D80">
                            <w:pPr>
                              <w:jc w:val="both"/>
                            </w:pPr>
                            <w:r>
                              <w:t xml:space="preserve">(dabei ist </w:t>
                            </w:r>
                            <w:r w:rsidRPr="005B1D80">
                              <w:rPr>
                                <w:i/>
                              </w:rPr>
                              <w:t xml:space="preserve">m </w:t>
                            </w:r>
                            <w:r>
                              <w:t xml:space="preserve">die Steigung und </w:t>
                            </w:r>
                            <w:r w:rsidRPr="005B1D80">
                              <w:rPr>
                                <w:i/>
                              </w:rPr>
                              <w:t>b</w:t>
                            </w:r>
                            <w:r>
                              <w:t xml:space="preserve"> der y-Achsenabschnitt)</w:t>
                            </w:r>
                          </w:p>
                          <w:p w:rsidR="007649D8" w:rsidRDefault="007649D8" w:rsidP="005B1D80">
                            <w:pPr>
                              <w:jc w:val="both"/>
                            </w:pPr>
                          </w:p>
                          <w:p w:rsidR="007649D8" w:rsidRDefault="005B1D80" w:rsidP="005B1D80">
                            <w:pPr>
                              <w:jc w:val="both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7649D8" w:rsidRPr="002A74C8" w:rsidRDefault="002A74C8" w:rsidP="005B1D8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II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="007649D8" w:rsidRPr="002A74C8">
                              <w:rPr>
                                <w:b/>
                              </w:rPr>
                              <w:t xml:space="preserve">Punkt-Steigungs-Form </w:t>
                            </w:r>
                            <w:r w:rsidR="00B21F6A" w:rsidRPr="002A74C8">
                              <w:rPr>
                                <w:b/>
                              </w:rPr>
                              <w:t xml:space="preserve"> </w:t>
                            </w:r>
                            <w:r w:rsidR="00FF75DE" w:rsidRPr="002A74C8">
                              <w:rPr>
                                <w:b/>
                                <w:position w:val="-10"/>
                              </w:rPr>
                              <w:object w:dxaOrig="1840" w:dyaOrig="320">
                                <v:shape id="_x0000_i1046" type="#_x0000_t75" style="width:91.65pt;height:15.9pt" o:ole="">
                                  <v:imagedata r:id="rId39" o:title=""/>
                                </v:shape>
                                <o:OLEObject Type="Embed" ProgID="Equation.DSMT4" ShapeID="_x0000_i1046" DrawAspect="Content" ObjectID="_1579345074" r:id="rId40"/>
                              </w:object>
                            </w:r>
                          </w:p>
                          <w:p w:rsidR="007649D8" w:rsidRDefault="007649D8" w:rsidP="005B1D80">
                            <w:pPr>
                              <w:jc w:val="both"/>
                            </w:pPr>
                            <w:r>
                              <w:tab/>
                              <w:t xml:space="preserve">bekannt: Steigung m und ein Punkt </w:t>
                            </w:r>
                            <w:r w:rsidR="00FF75DE" w:rsidRPr="00B21F6A">
                              <w:rPr>
                                <w:position w:val="-14"/>
                              </w:rPr>
                              <w:object w:dxaOrig="940" w:dyaOrig="400">
                                <v:shape id="_x0000_i1048" type="#_x0000_t75" style="width:47.7pt;height:19.65pt" o:ole="">
                                  <v:imagedata r:id="rId41" o:title=""/>
                                </v:shape>
                                <o:OLEObject Type="Embed" ProgID="Equation.DSMT4" ShapeID="_x0000_i1048" DrawAspect="Content" ObjectID="_1579345075" r:id="rId42"/>
                              </w:object>
                            </w:r>
                          </w:p>
                          <w:p w:rsidR="00B21F6A" w:rsidRDefault="00B21F6A" w:rsidP="005B1D80">
                            <w:pPr>
                              <w:jc w:val="both"/>
                            </w:pPr>
                            <w:r>
                              <w:sym w:font="Wingdings" w:char="F0E0"/>
                            </w:r>
                            <w:r>
                              <w:t xml:space="preserve"> Punkt P einsetzen in die Punkt-Steigungs-Form und a</w:t>
                            </w:r>
                            <w:r>
                              <w:t>n</w:t>
                            </w:r>
                            <w:r>
                              <w:t>schließend ausmultiplizieren, um zur Hauptform zu gelangen</w:t>
                            </w:r>
                          </w:p>
                          <w:p w:rsidR="00B21F6A" w:rsidRDefault="00B21F6A" w:rsidP="005B1D80">
                            <w:pPr>
                              <w:jc w:val="both"/>
                            </w:pPr>
                            <w:r w:rsidRPr="002A74C8">
                              <w:rPr>
                                <w:color w:val="FF0000"/>
                              </w:rPr>
                              <w:t xml:space="preserve">Beispiel: </w:t>
                            </w:r>
                            <w:r w:rsidR="00FF75DE" w:rsidRPr="00FF75DE">
                              <w:rPr>
                                <w:position w:val="-10"/>
                              </w:rPr>
                              <w:object w:dxaOrig="620" w:dyaOrig="300">
                                <v:shape id="_x0000_i1050" type="#_x0000_t75" style="width:30.85pt;height:14.95pt" o:ole="">
                                  <v:imagedata r:id="rId43" o:title=""/>
                                </v:shape>
                                <o:OLEObject Type="Embed" ProgID="Equation.DSMT4" ShapeID="_x0000_i1050" DrawAspect="Content" ObjectID="_1579345076" r:id="rId44"/>
                              </w:object>
                            </w:r>
                            <w:r>
                              <w:t xml:space="preserve"> ; </w:t>
                            </w:r>
                            <w:r w:rsidR="00FF75DE" w:rsidRPr="00B21F6A">
                              <w:rPr>
                                <w:position w:val="-14"/>
                              </w:rPr>
                              <w:object w:dxaOrig="780" w:dyaOrig="400">
                                <v:shape id="_x0000_i1052" type="#_x0000_t75" style="width:38.35pt;height:19.65pt" o:ole="">
                                  <v:imagedata r:id="rId45" o:title=""/>
                                </v:shape>
                                <o:OLEObject Type="Embed" ProgID="Equation.DSMT4" ShapeID="_x0000_i1052" DrawAspect="Content" ObjectID="_1579345077" r:id="rId46"/>
                              </w:object>
                            </w:r>
                          </w:p>
                          <w:p w:rsidR="00B21F6A" w:rsidRDefault="00B21F6A" w:rsidP="005B1D80">
                            <w:pPr>
                              <w:jc w:val="both"/>
                            </w:pPr>
                            <w:r>
                              <w:sym w:font="Wingdings" w:char="F0E0"/>
                            </w:r>
                            <w:r>
                              <w:t xml:space="preserve"> </w:t>
                            </w:r>
                            <w:r w:rsidR="00FF75DE" w:rsidRPr="007649D8">
                              <w:rPr>
                                <w:position w:val="-10"/>
                              </w:rPr>
                              <w:object w:dxaOrig="3600" w:dyaOrig="300">
                                <v:shape id="_x0000_i1054" type="#_x0000_t75" style="width:180.45pt;height:14.95pt" o:ole="">
                                  <v:imagedata r:id="rId47" o:title=""/>
                                </v:shape>
                                <o:OLEObject Type="Embed" ProgID="Equation.DSMT4" ShapeID="_x0000_i1054" DrawAspect="Content" ObjectID="_1579345078" r:id="rId48"/>
                              </w:object>
                            </w:r>
                            <w:r w:rsidR="005B1D80">
                              <w:t xml:space="preserve">, also </w:t>
                            </w:r>
                            <w:r w:rsidR="00FF75DE" w:rsidRPr="007649D8">
                              <w:rPr>
                                <w:position w:val="-10"/>
                              </w:rPr>
                              <w:object w:dxaOrig="1400" w:dyaOrig="300">
                                <v:shape id="_x0000_i1056" type="#_x0000_t75" style="width:70.15pt;height:14.95pt" o:ole="">
                                  <v:imagedata r:id="rId49" o:title=""/>
                                </v:shape>
                                <o:OLEObject Type="Embed" ProgID="Equation.DSMT4" ShapeID="_x0000_i1056" DrawAspect="Content" ObjectID="_1579345079" r:id="rId50"/>
                              </w:object>
                            </w:r>
                          </w:p>
                          <w:p w:rsidR="00B21F6A" w:rsidRDefault="00B21F6A" w:rsidP="005B1D80">
                            <w:pPr>
                              <w:jc w:val="both"/>
                            </w:pPr>
                          </w:p>
                          <w:p w:rsidR="00B21F6A" w:rsidRDefault="00B21F6A" w:rsidP="005B1D80">
                            <w:pPr>
                              <w:jc w:val="both"/>
                            </w:pPr>
                          </w:p>
                          <w:p w:rsidR="00B21F6A" w:rsidRPr="002A74C8" w:rsidRDefault="002A74C8" w:rsidP="005B1D8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III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="00B21F6A" w:rsidRPr="002A74C8">
                              <w:rPr>
                                <w:b/>
                              </w:rPr>
                              <w:t>Zwei-Punkte-Form</w:t>
                            </w:r>
                          </w:p>
                          <w:p w:rsidR="00B21F6A" w:rsidRDefault="002A74C8" w:rsidP="005B1D80">
                            <w:pPr>
                              <w:jc w:val="both"/>
                            </w:pPr>
                            <w:r>
                              <w:t>b</w:t>
                            </w:r>
                            <w:r w:rsidR="00B21F6A">
                              <w:t>ekannt</w:t>
                            </w:r>
                            <w:r>
                              <w:t>:</w:t>
                            </w:r>
                            <w:r w:rsidR="00B21F6A">
                              <w:t xml:space="preserve"> </w:t>
                            </w:r>
                            <w:r>
                              <w:t>z</w:t>
                            </w:r>
                            <w:r w:rsidR="00B21F6A">
                              <w:t xml:space="preserve">wei Punkte </w:t>
                            </w:r>
                            <w:r w:rsidR="00FF75DE" w:rsidRPr="00B21F6A">
                              <w:rPr>
                                <w:position w:val="-14"/>
                              </w:rPr>
                              <w:object w:dxaOrig="920" w:dyaOrig="400">
                                <v:shape id="_x0000_i1058" type="#_x0000_t75" style="width:45.8pt;height:19.65pt" o:ole="">
                                  <v:imagedata r:id="rId51" o:title=""/>
                                </v:shape>
                                <o:OLEObject Type="Embed" ProgID="Equation.DSMT4" ShapeID="_x0000_i1058" DrawAspect="Content" ObjectID="_1579345080" r:id="rId52"/>
                              </w:object>
                            </w:r>
                            <w:r w:rsidR="00B21F6A">
                              <w:t xml:space="preserve"> und </w:t>
                            </w:r>
                            <w:r w:rsidR="00FF75DE" w:rsidRPr="00B21F6A">
                              <w:rPr>
                                <w:position w:val="-14"/>
                              </w:rPr>
                              <w:object w:dxaOrig="980" w:dyaOrig="400">
                                <v:shape id="_x0000_i1060" type="#_x0000_t75" style="width:48.6pt;height:19.65pt" o:ole="">
                                  <v:imagedata r:id="rId53" o:title=""/>
                                </v:shape>
                                <o:OLEObject Type="Embed" ProgID="Equation.DSMT4" ShapeID="_x0000_i1060" DrawAspect="Content" ObjectID="_1579345081" r:id="rId54"/>
                              </w:object>
                            </w:r>
                            <w:r>
                              <w:t xml:space="preserve"> mit </w:t>
                            </w:r>
                            <w:r w:rsidR="00FF75DE" w:rsidRPr="002A74C8">
                              <w:rPr>
                                <w:position w:val="-10"/>
                              </w:rPr>
                              <w:object w:dxaOrig="740" w:dyaOrig="320">
                                <v:shape id="_x0000_i1062" type="#_x0000_t75" style="width:37.4pt;height:15.9pt" o:ole="">
                                  <v:imagedata r:id="rId55" o:title=""/>
                                </v:shape>
                                <o:OLEObject Type="Embed" ProgID="Equation.DSMT4" ShapeID="_x0000_i1062" DrawAspect="Content" ObjectID="_1579345082" r:id="rId56"/>
                              </w:object>
                            </w:r>
                          </w:p>
                          <w:p w:rsidR="00B21F6A" w:rsidRDefault="00B21F6A" w:rsidP="005B1D80">
                            <w:pPr>
                              <w:jc w:val="both"/>
                            </w:pPr>
                            <w:r>
                              <w:sym w:font="Wingdings" w:char="F0E0"/>
                            </w:r>
                            <w:r>
                              <w:t xml:space="preserve"> Steigung berechnen durch </w:t>
                            </w:r>
                            <w:r w:rsidR="00FF75DE" w:rsidRPr="00FF75DE">
                              <w:rPr>
                                <w:position w:val="-28"/>
                              </w:rPr>
                              <w:object w:dxaOrig="1140" w:dyaOrig="639">
                                <v:shape id="_x0000_i1064" type="#_x0000_t75" style="width:57.05pt;height:31.8pt" o:ole="">
                                  <v:imagedata r:id="rId57" o:title=""/>
                                </v:shape>
                                <o:OLEObject Type="Embed" ProgID="Equation.DSMT4" ShapeID="_x0000_i1064" DrawAspect="Content" ObjectID="_1579345083" r:id="rId58"/>
                              </w:object>
                            </w:r>
                            <w:r>
                              <w:t xml:space="preserve"> und anschließend einsetzen in die Punkt-Steigungs-Form (s.</w:t>
                            </w:r>
                            <w:r w:rsidR="00684ABB">
                              <w:t xml:space="preserve"> </w:t>
                            </w:r>
                            <w:bookmarkStart w:id="0" w:name="_GoBack"/>
                            <w:bookmarkEnd w:id="0"/>
                            <w:r>
                              <w:t>o.)</w:t>
                            </w:r>
                          </w:p>
                          <w:p w:rsidR="002A74C8" w:rsidRDefault="002A74C8" w:rsidP="005B1D80">
                            <w:pPr>
                              <w:jc w:val="both"/>
                            </w:pPr>
                            <w:r w:rsidRPr="002A74C8">
                              <w:rPr>
                                <w:color w:val="FF0000"/>
                              </w:rPr>
                              <w:t>Beispiel:</w:t>
                            </w:r>
                            <w:r>
                              <w:t xml:space="preserve"> </w:t>
                            </w:r>
                            <w:r w:rsidR="00FF75DE" w:rsidRPr="00B21F6A">
                              <w:rPr>
                                <w:position w:val="-14"/>
                              </w:rPr>
                              <w:object w:dxaOrig="760" w:dyaOrig="400">
                                <v:shape id="_x0000_i1066" type="#_x0000_t75" style="width:37.4pt;height:19.65pt" o:ole="">
                                  <v:imagedata r:id="rId59" o:title=""/>
                                </v:shape>
                                <o:OLEObject Type="Embed" ProgID="Equation.DSMT4" ShapeID="_x0000_i1066" DrawAspect="Content" ObjectID="_1579345084" r:id="rId60"/>
                              </w:object>
                            </w:r>
                            <w:r>
                              <w:t xml:space="preserve"> und </w:t>
                            </w:r>
                            <w:r w:rsidR="00FF75DE" w:rsidRPr="00B21F6A">
                              <w:rPr>
                                <w:position w:val="-14"/>
                              </w:rPr>
                              <w:object w:dxaOrig="1060" w:dyaOrig="400">
                                <v:shape id="_x0000_i1068" type="#_x0000_t75" style="width:53.3pt;height:19.65pt" o:ole="">
                                  <v:imagedata r:id="rId61" o:title=""/>
                                </v:shape>
                                <o:OLEObject Type="Embed" ProgID="Equation.DSMT4" ShapeID="_x0000_i1068" DrawAspect="Content" ObjectID="_1579345085" r:id="rId62"/>
                              </w:object>
                            </w:r>
                          </w:p>
                          <w:p w:rsidR="002A74C8" w:rsidRPr="002A74C8" w:rsidRDefault="002A74C8" w:rsidP="005B1D80">
                            <w:pPr>
                              <w:jc w:val="both"/>
                              <w:rPr>
                                <w:b/>
                                <w:vertAlign w:val="subscript"/>
                              </w:rPr>
                            </w:pPr>
                            <w:r>
                              <w:sym w:font="Wingdings" w:char="F0E0"/>
                            </w:r>
                            <w:r>
                              <w:t xml:space="preserve"> </w:t>
                            </w:r>
                            <w:r w:rsidR="00FF75DE" w:rsidRPr="00FF75DE">
                              <w:rPr>
                                <w:position w:val="-22"/>
                              </w:rPr>
                              <w:object w:dxaOrig="1980" w:dyaOrig="580">
                                <v:shape id="_x0000_i1070" type="#_x0000_t75" style="width:99.1pt;height:29pt" o:ole="">
                                  <v:imagedata r:id="rId63" o:title=""/>
                                </v:shape>
                                <o:OLEObject Type="Embed" ProgID="Equation.DSMT4" ShapeID="_x0000_i1070" DrawAspect="Content" ObjectID="_1579345086" r:id="rId64"/>
                              </w:object>
                            </w:r>
                            <w:r>
                              <w:t xml:space="preserve"> ; weiter wie in </w:t>
                            </w:r>
                            <w:r w:rsidRPr="002A74C8">
                              <w:rPr>
                                <w:b/>
                              </w:rPr>
                              <w:t>II</w:t>
                            </w:r>
                          </w:p>
                          <w:p w:rsidR="002A74C8" w:rsidRDefault="002A74C8" w:rsidP="005B1D80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.6pt;margin-top:4.05pt;width:344.05pt;height:44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">
                <v:textbox>
                  <w:txbxContent>
                    <w:p w:rsidR="00721529" w:rsidRPr="005B1D80" w:rsidRDefault="007649D8" w:rsidP="007649D8">
                      <w:pPr>
                        <w:jc w:val="center"/>
                        <w:rPr>
                          <w:rStyle w:val="bold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5B1D80">
                        <w:rPr>
                          <w:rStyle w:val="bold"/>
                          <w:b/>
                          <w:sz w:val="28"/>
                          <w:szCs w:val="28"/>
                          <w:u w:val="single"/>
                        </w:rPr>
                        <w:t>Thema: Geraden</w:t>
                      </w:r>
                    </w:p>
                    <w:p w:rsidR="007649D8" w:rsidRDefault="002A74C8" w:rsidP="005B1D80">
                      <w:pPr>
                        <w:jc w:val="both"/>
                      </w:pPr>
                      <w:r w:rsidRPr="005B1D80">
                        <w:rPr>
                          <w:b/>
                          <w:noProof/>
                          <w:lang w:eastAsia="de-DE"/>
                        </w:rPr>
                        <w:t>I</w:t>
                      </w:r>
                      <w:r w:rsidRPr="005B1D80">
                        <w:rPr>
                          <w:b/>
                          <w:noProof/>
                          <w:lang w:eastAsia="de-DE"/>
                        </w:rPr>
                        <w:tab/>
                      </w:r>
                      <w:r w:rsidR="007649D8" w:rsidRPr="005B1D80">
                        <w:rPr>
                          <w:b/>
                          <w:noProof/>
                          <w:lang w:eastAsia="de-DE"/>
                        </w:rPr>
                        <w:t>Die Hauptform der Geradengleichung</w:t>
                      </w:r>
                      <w:r w:rsidR="005B1D80">
                        <w:rPr>
                          <w:b/>
                          <w:noProof/>
                          <w:lang w:eastAsia="de-DE"/>
                        </w:rPr>
                        <w:t xml:space="preserve"> </w:t>
                      </w:r>
                      <w:r w:rsidR="00FF75DE" w:rsidRPr="007649D8">
                        <w:rPr>
                          <w:position w:val="-10"/>
                        </w:rPr>
                        <w:object w:dxaOrig="1200" w:dyaOrig="300">
                          <v:shape id="_x0000_i1044" type="#_x0000_t75" style="width:59.85pt;height:14.95pt" o:ole="">
                            <v:imagedata r:id="rId37" o:title=""/>
                          </v:shape>
                          <o:OLEObject Type="Embed" ProgID="Equation.DSMT4" ShapeID="_x0000_i1044" DrawAspect="Content" ObjectID="_1579345073" r:id="rId65"/>
                        </w:object>
                      </w:r>
                    </w:p>
                    <w:p w:rsidR="005B1D80" w:rsidRDefault="005B1D80" w:rsidP="005B1D80">
                      <w:pPr>
                        <w:jc w:val="both"/>
                      </w:pPr>
                      <w:r>
                        <w:t xml:space="preserve">(dabei ist </w:t>
                      </w:r>
                      <w:r w:rsidRPr="005B1D80">
                        <w:rPr>
                          <w:i/>
                        </w:rPr>
                        <w:t xml:space="preserve">m </w:t>
                      </w:r>
                      <w:r>
                        <w:t xml:space="preserve">die Steigung und </w:t>
                      </w:r>
                      <w:r w:rsidRPr="005B1D80">
                        <w:rPr>
                          <w:i/>
                        </w:rPr>
                        <w:t>b</w:t>
                      </w:r>
                      <w:r>
                        <w:t xml:space="preserve"> der y-Achsenabschnitt)</w:t>
                      </w:r>
                    </w:p>
                    <w:p w:rsidR="007649D8" w:rsidRDefault="007649D8" w:rsidP="005B1D80">
                      <w:pPr>
                        <w:jc w:val="both"/>
                      </w:pPr>
                    </w:p>
                    <w:p w:rsidR="007649D8" w:rsidRDefault="005B1D80" w:rsidP="005B1D80">
                      <w:pPr>
                        <w:jc w:val="both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7649D8" w:rsidRPr="002A74C8" w:rsidRDefault="002A74C8" w:rsidP="005B1D8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II</w:t>
                      </w:r>
                      <w:r>
                        <w:rPr>
                          <w:b/>
                        </w:rPr>
                        <w:tab/>
                      </w:r>
                      <w:r w:rsidR="007649D8" w:rsidRPr="002A74C8">
                        <w:rPr>
                          <w:b/>
                        </w:rPr>
                        <w:t xml:space="preserve">Punkt-Steigungs-Form </w:t>
                      </w:r>
                      <w:r w:rsidR="00B21F6A" w:rsidRPr="002A74C8">
                        <w:rPr>
                          <w:b/>
                        </w:rPr>
                        <w:t xml:space="preserve"> </w:t>
                      </w:r>
                      <w:r w:rsidR="00FF75DE" w:rsidRPr="002A74C8">
                        <w:rPr>
                          <w:b/>
                          <w:position w:val="-10"/>
                        </w:rPr>
                        <w:object w:dxaOrig="1840" w:dyaOrig="320">
                          <v:shape id="_x0000_i1046" type="#_x0000_t75" style="width:91.65pt;height:15.9pt" o:ole="">
                            <v:imagedata r:id="rId39" o:title=""/>
                          </v:shape>
                          <o:OLEObject Type="Embed" ProgID="Equation.DSMT4" ShapeID="_x0000_i1046" DrawAspect="Content" ObjectID="_1579345074" r:id="rId66"/>
                        </w:object>
                      </w:r>
                    </w:p>
                    <w:p w:rsidR="007649D8" w:rsidRDefault="007649D8" w:rsidP="005B1D80">
                      <w:pPr>
                        <w:jc w:val="both"/>
                      </w:pPr>
                      <w:r>
                        <w:tab/>
                        <w:t xml:space="preserve">bekannt: Steigung m und ein Punkt </w:t>
                      </w:r>
                      <w:r w:rsidR="00FF75DE" w:rsidRPr="00B21F6A">
                        <w:rPr>
                          <w:position w:val="-14"/>
                        </w:rPr>
                        <w:object w:dxaOrig="940" w:dyaOrig="400">
                          <v:shape id="_x0000_i1048" type="#_x0000_t75" style="width:47.7pt;height:19.65pt" o:ole="">
                            <v:imagedata r:id="rId41" o:title=""/>
                          </v:shape>
                          <o:OLEObject Type="Embed" ProgID="Equation.DSMT4" ShapeID="_x0000_i1048" DrawAspect="Content" ObjectID="_1579345075" r:id="rId67"/>
                        </w:object>
                      </w:r>
                    </w:p>
                    <w:p w:rsidR="00B21F6A" w:rsidRDefault="00B21F6A" w:rsidP="005B1D80">
                      <w:pPr>
                        <w:jc w:val="both"/>
                      </w:pPr>
                      <w:r>
                        <w:sym w:font="Wingdings" w:char="F0E0"/>
                      </w:r>
                      <w:r>
                        <w:t xml:space="preserve"> Punkt P einsetzen in die Punkt-Steigungs-Form und a</w:t>
                      </w:r>
                      <w:r>
                        <w:t>n</w:t>
                      </w:r>
                      <w:r>
                        <w:t>schließend ausmultiplizieren, um zur Hauptform zu gelangen</w:t>
                      </w:r>
                    </w:p>
                    <w:p w:rsidR="00B21F6A" w:rsidRDefault="00B21F6A" w:rsidP="005B1D80">
                      <w:pPr>
                        <w:jc w:val="both"/>
                      </w:pPr>
                      <w:r w:rsidRPr="002A74C8">
                        <w:rPr>
                          <w:color w:val="FF0000"/>
                        </w:rPr>
                        <w:t xml:space="preserve">Beispiel: </w:t>
                      </w:r>
                      <w:r w:rsidR="00FF75DE" w:rsidRPr="00FF75DE">
                        <w:rPr>
                          <w:position w:val="-10"/>
                        </w:rPr>
                        <w:object w:dxaOrig="620" w:dyaOrig="300">
                          <v:shape id="_x0000_i1050" type="#_x0000_t75" style="width:30.85pt;height:14.95pt" o:ole="">
                            <v:imagedata r:id="rId43" o:title=""/>
                          </v:shape>
                          <o:OLEObject Type="Embed" ProgID="Equation.DSMT4" ShapeID="_x0000_i1050" DrawAspect="Content" ObjectID="_1579345076" r:id="rId68"/>
                        </w:object>
                      </w:r>
                      <w:r>
                        <w:t xml:space="preserve"> ; </w:t>
                      </w:r>
                      <w:r w:rsidR="00FF75DE" w:rsidRPr="00B21F6A">
                        <w:rPr>
                          <w:position w:val="-14"/>
                        </w:rPr>
                        <w:object w:dxaOrig="780" w:dyaOrig="400">
                          <v:shape id="_x0000_i1052" type="#_x0000_t75" style="width:38.35pt;height:19.65pt" o:ole="">
                            <v:imagedata r:id="rId45" o:title=""/>
                          </v:shape>
                          <o:OLEObject Type="Embed" ProgID="Equation.DSMT4" ShapeID="_x0000_i1052" DrawAspect="Content" ObjectID="_1579345077" r:id="rId69"/>
                        </w:object>
                      </w:r>
                    </w:p>
                    <w:p w:rsidR="00B21F6A" w:rsidRDefault="00B21F6A" w:rsidP="005B1D80">
                      <w:pPr>
                        <w:jc w:val="both"/>
                      </w:pPr>
                      <w:r>
                        <w:sym w:font="Wingdings" w:char="F0E0"/>
                      </w:r>
                      <w:r>
                        <w:t xml:space="preserve"> </w:t>
                      </w:r>
                      <w:r w:rsidR="00FF75DE" w:rsidRPr="007649D8">
                        <w:rPr>
                          <w:position w:val="-10"/>
                        </w:rPr>
                        <w:object w:dxaOrig="3600" w:dyaOrig="300">
                          <v:shape id="_x0000_i1054" type="#_x0000_t75" style="width:180.45pt;height:14.95pt" o:ole="">
                            <v:imagedata r:id="rId47" o:title=""/>
                          </v:shape>
                          <o:OLEObject Type="Embed" ProgID="Equation.DSMT4" ShapeID="_x0000_i1054" DrawAspect="Content" ObjectID="_1579345078" r:id="rId70"/>
                        </w:object>
                      </w:r>
                      <w:r w:rsidR="005B1D80">
                        <w:t xml:space="preserve">, also </w:t>
                      </w:r>
                      <w:r w:rsidR="00FF75DE" w:rsidRPr="007649D8">
                        <w:rPr>
                          <w:position w:val="-10"/>
                        </w:rPr>
                        <w:object w:dxaOrig="1400" w:dyaOrig="300">
                          <v:shape id="_x0000_i1056" type="#_x0000_t75" style="width:70.15pt;height:14.95pt" o:ole="">
                            <v:imagedata r:id="rId49" o:title=""/>
                          </v:shape>
                          <o:OLEObject Type="Embed" ProgID="Equation.DSMT4" ShapeID="_x0000_i1056" DrawAspect="Content" ObjectID="_1579345079" r:id="rId71"/>
                        </w:object>
                      </w:r>
                    </w:p>
                    <w:p w:rsidR="00B21F6A" w:rsidRDefault="00B21F6A" w:rsidP="005B1D80">
                      <w:pPr>
                        <w:jc w:val="both"/>
                      </w:pPr>
                    </w:p>
                    <w:p w:rsidR="00B21F6A" w:rsidRDefault="00B21F6A" w:rsidP="005B1D80">
                      <w:pPr>
                        <w:jc w:val="both"/>
                      </w:pPr>
                    </w:p>
                    <w:p w:rsidR="00B21F6A" w:rsidRPr="002A74C8" w:rsidRDefault="002A74C8" w:rsidP="005B1D8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III</w:t>
                      </w:r>
                      <w:r>
                        <w:rPr>
                          <w:b/>
                        </w:rPr>
                        <w:tab/>
                      </w:r>
                      <w:r w:rsidR="00B21F6A" w:rsidRPr="002A74C8">
                        <w:rPr>
                          <w:b/>
                        </w:rPr>
                        <w:t>Zwei-Punkte-Form</w:t>
                      </w:r>
                    </w:p>
                    <w:p w:rsidR="00B21F6A" w:rsidRDefault="002A74C8" w:rsidP="005B1D80">
                      <w:pPr>
                        <w:jc w:val="both"/>
                      </w:pPr>
                      <w:r>
                        <w:t>b</w:t>
                      </w:r>
                      <w:r w:rsidR="00B21F6A">
                        <w:t>ekannt</w:t>
                      </w:r>
                      <w:r>
                        <w:t>:</w:t>
                      </w:r>
                      <w:r w:rsidR="00B21F6A">
                        <w:t xml:space="preserve"> </w:t>
                      </w:r>
                      <w:r>
                        <w:t>z</w:t>
                      </w:r>
                      <w:r w:rsidR="00B21F6A">
                        <w:t xml:space="preserve">wei Punkte </w:t>
                      </w:r>
                      <w:r w:rsidR="00FF75DE" w:rsidRPr="00B21F6A">
                        <w:rPr>
                          <w:position w:val="-14"/>
                        </w:rPr>
                        <w:object w:dxaOrig="920" w:dyaOrig="400">
                          <v:shape id="_x0000_i1058" type="#_x0000_t75" style="width:45.8pt;height:19.65pt" o:ole="">
                            <v:imagedata r:id="rId51" o:title=""/>
                          </v:shape>
                          <o:OLEObject Type="Embed" ProgID="Equation.DSMT4" ShapeID="_x0000_i1058" DrawAspect="Content" ObjectID="_1579345080" r:id="rId72"/>
                        </w:object>
                      </w:r>
                      <w:r w:rsidR="00B21F6A">
                        <w:t xml:space="preserve"> und </w:t>
                      </w:r>
                      <w:r w:rsidR="00FF75DE" w:rsidRPr="00B21F6A">
                        <w:rPr>
                          <w:position w:val="-14"/>
                        </w:rPr>
                        <w:object w:dxaOrig="980" w:dyaOrig="400">
                          <v:shape id="_x0000_i1060" type="#_x0000_t75" style="width:48.6pt;height:19.65pt" o:ole="">
                            <v:imagedata r:id="rId53" o:title=""/>
                          </v:shape>
                          <o:OLEObject Type="Embed" ProgID="Equation.DSMT4" ShapeID="_x0000_i1060" DrawAspect="Content" ObjectID="_1579345081" r:id="rId73"/>
                        </w:object>
                      </w:r>
                      <w:r>
                        <w:t xml:space="preserve"> mit </w:t>
                      </w:r>
                      <w:r w:rsidR="00FF75DE" w:rsidRPr="002A74C8">
                        <w:rPr>
                          <w:position w:val="-10"/>
                        </w:rPr>
                        <w:object w:dxaOrig="740" w:dyaOrig="320">
                          <v:shape id="_x0000_i1062" type="#_x0000_t75" style="width:37.4pt;height:15.9pt" o:ole="">
                            <v:imagedata r:id="rId55" o:title=""/>
                          </v:shape>
                          <o:OLEObject Type="Embed" ProgID="Equation.DSMT4" ShapeID="_x0000_i1062" DrawAspect="Content" ObjectID="_1579345082" r:id="rId74"/>
                        </w:object>
                      </w:r>
                    </w:p>
                    <w:p w:rsidR="00B21F6A" w:rsidRDefault="00B21F6A" w:rsidP="005B1D80">
                      <w:pPr>
                        <w:jc w:val="both"/>
                      </w:pPr>
                      <w:r>
                        <w:sym w:font="Wingdings" w:char="F0E0"/>
                      </w:r>
                      <w:r>
                        <w:t xml:space="preserve"> Steigung berechnen durch </w:t>
                      </w:r>
                      <w:r w:rsidR="00FF75DE" w:rsidRPr="00FF75DE">
                        <w:rPr>
                          <w:position w:val="-28"/>
                        </w:rPr>
                        <w:object w:dxaOrig="1140" w:dyaOrig="639">
                          <v:shape id="_x0000_i1064" type="#_x0000_t75" style="width:57.05pt;height:31.8pt" o:ole="">
                            <v:imagedata r:id="rId57" o:title=""/>
                          </v:shape>
                          <o:OLEObject Type="Embed" ProgID="Equation.DSMT4" ShapeID="_x0000_i1064" DrawAspect="Content" ObjectID="_1579345083" r:id="rId75"/>
                        </w:object>
                      </w:r>
                      <w:r>
                        <w:t xml:space="preserve"> und anschließend einsetzen in die Punkt-Steigungs-Form (s.</w:t>
                      </w:r>
                      <w:r w:rsidR="00684ABB">
                        <w:t xml:space="preserve"> </w:t>
                      </w:r>
                      <w:bookmarkStart w:id="1" w:name="_GoBack"/>
                      <w:bookmarkEnd w:id="1"/>
                      <w:r>
                        <w:t>o.)</w:t>
                      </w:r>
                    </w:p>
                    <w:p w:rsidR="002A74C8" w:rsidRDefault="002A74C8" w:rsidP="005B1D80">
                      <w:pPr>
                        <w:jc w:val="both"/>
                      </w:pPr>
                      <w:r w:rsidRPr="002A74C8">
                        <w:rPr>
                          <w:color w:val="FF0000"/>
                        </w:rPr>
                        <w:t>Beispiel:</w:t>
                      </w:r>
                      <w:r>
                        <w:t xml:space="preserve"> </w:t>
                      </w:r>
                      <w:r w:rsidR="00FF75DE" w:rsidRPr="00B21F6A">
                        <w:rPr>
                          <w:position w:val="-14"/>
                        </w:rPr>
                        <w:object w:dxaOrig="760" w:dyaOrig="400">
                          <v:shape id="_x0000_i1066" type="#_x0000_t75" style="width:37.4pt;height:19.65pt" o:ole="">
                            <v:imagedata r:id="rId59" o:title=""/>
                          </v:shape>
                          <o:OLEObject Type="Embed" ProgID="Equation.DSMT4" ShapeID="_x0000_i1066" DrawAspect="Content" ObjectID="_1579345084" r:id="rId76"/>
                        </w:object>
                      </w:r>
                      <w:r>
                        <w:t xml:space="preserve"> und </w:t>
                      </w:r>
                      <w:r w:rsidR="00FF75DE" w:rsidRPr="00B21F6A">
                        <w:rPr>
                          <w:position w:val="-14"/>
                        </w:rPr>
                        <w:object w:dxaOrig="1060" w:dyaOrig="400">
                          <v:shape id="_x0000_i1068" type="#_x0000_t75" style="width:53.3pt;height:19.65pt" o:ole="">
                            <v:imagedata r:id="rId61" o:title=""/>
                          </v:shape>
                          <o:OLEObject Type="Embed" ProgID="Equation.DSMT4" ShapeID="_x0000_i1068" DrawAspect="Content" ObjectID="_1579345085" r:id="rId77"/>
                        </w:object>
                      </w:r>
                    </w:p>
                    <w:p w:rsidR="002A74C8" w:rsidRPr="002A74C8" w:rsidRDefault="002A74C8" w:rsidP="005B1D80">
                      <w:pPr>
                        <w:jc w:val="both"/>
                        <w:rPr>
                          <w:b/>
                          <w:vertAlign w:val="subscript"/>
                        </w:rPr>
                      </w:pPr>
                      <w:r>
                        <w:sym w:font="Wingdings" w:char="F0E0"/>
                      </w:r>
                      <w:r>
                        <w:t xml:space="preserve"> </w:t>
                      </w:r>
                      <w:r w:rsidR="00FF75DE" w:rsidRPr="00FF75DE">
                        <w:rPr>
                          <w:position w:val="-22"/>
                        </w:rPr>
                        <w:object w:dxaOrig="1980" w:dyaOrig="580">
                          <v:shape id="_x0000_i1070" type="#_x0000_t75" style="width:99.1pt;height:29pt" o:ole="">
                            <v:imagedata r:id="rId63" o:title=""/>
                          </v:shape>
                          <o:OLEObject Type="Embed" ProgID="Equation.DSMT4" ShapeID="_x0000_i1070" DrawAspect="Content" ObjectID="_1579345086" r:id="rId78"/>
                        </w:object>
                      </w:r>
                      <w:r>
                        <w:t xml:space="preserve"> ; weiter wie in </w:t>
                      </w:r>
                      <w:r w:rsidRPr="002A74C8">
                        <w:rPr>
                          <w:b/>
                        </w:rPr>
                        <w:t>II</w:t>
                      </w:r>
                    </w:p>
                    <w:p w:rsidR="002A74C8" w:rsidRDefault="002A74C8" w:rsidP="005B1D80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275749">
        <w:rPr>
          <w:noProof/>
          <w:lang w:eastAsia="de-DE"/>
        </w:rPr>
        <w:t xml:space="preserve">                               </w:t>
      </w:r>
    </w:p>
    <w:sectPr w:rsidR="00FD09B4" w:rsidSect="00721529">
      <w:headerReference w:type="default" r:id="rId79"/>
      <w:footerReference w:type="default" r:id="rId80"/>
      <w:headerReference w:type="first" r:id="rId81"/>
      <w:footerReference w:type="first" r:id="rId82"/>
      <w:pgSz w:w="16838" w:h="11906" w:orient="landscape"/>
      <w:pgMar w:top="1134" w:right="1418" w:bottom="1134" w:left="1134" w:header="709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EFA" w:rsidRDefault="00301EFA">
      <w:r>
        <w:separator/>
      </w:r>
    </w:p>
  </w:endnote>
  <w:endnote w:type="continuationSeparator" w:id="0">
    <w:p w:rsidR="00301EFA" w:rsidRDefault="00301EFA">
      <w:r>
        <w:continuationSeparator/>
      </w:r>
    </w:p>
  </w:endnote>
  <w:endnote w:type="continuationNotice" w:id="1">
    <w:p w:rsidR="00FF75DE" w:rsidRDefault="00FF75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5DE" w:rsidRDefault="00FF75D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2B4" w:rsidRPr="00EC12B4" w:rsidRDefault="00EC12B4" w:rsidP="00EC12B4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  <w:rPr>
        <w:rFonts w:asciiTheme="minorHAnsi" w:eastAsia="Times New Roman" w:hAnsiTheme="minorHAnsi" w:cs="Times New Roman"/>
        <w:sz w:val="18"/>
        <w:szCs w:val="20"/>
        <w:lang w:eastAsia="de-DE"/>
      </w:rPr>
    </w:pPr>
  </w:p>
  <w:tbl>
    <w:tblPr>
      <w:tblStyle w:val="Tabellenraster1"/>
      <w:tblW w:w="14861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24"/>
      <w:gridCol w:w="12634"/>
      <w:gridCol w:w="1003"/>
    </w:tblGrid>
    <w:tr w:rsidR="00EC12B4" w:rsidRPr="00EC12B4" w:rsidTr="003B5683">
      <w:trPr>
        <w:trHeight w:val="274"/>
      </w:trPr>
      <w:tc>
        <w:tcPr>
          <w:tcW w:w="1224" w:type="dxa"/>
        </w:tcPr>
        <w:p w:rsidR="00EC12B4" w:rsidRPr="00EC12B4" w:rsidRDefault="00EC12B4" w:rsidP="00EC12B4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12634" w:type="dxa"/>
          <w:tcBorders>
            <w:top w:val="single" w:sz="4" w:space="0" w:color="auto"/>
          </w:tcBorders>
        </w:tcPr>
        <w:p w:rsidR="00EC12B4" w:rsidRPr="00EC12B4" w:rsidRDefault="00EC12B4" w:rsidP="00EC12B4">
          <w:pPr>
            <w:tabs>
              <w:tab w:val="left" w:pos="2940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EC12B4">
            <w:rPr>
              <w:rFonts w:eastAsia="Times New Roman" w:cs="Times New Roman"/>
              <w:sz w:val="18"/>
              <w:szCs w:val="20"/>
              <w:lang w:eastAsia="de-DE"/>
            </w:rPr>
            <w:tab/>
          </w:r>
        </w:p>
      </w:tc>
      <w:tc>
        <w:tcPr>
          <w:tcW w:w="1003" w:type="dxa"/>
        </w:tcPr>
        <w:p w:rsidR="00EC12B4" w:rsidRPr="00EC12B4" w:rsidRDefault="00EC12B4" w:rsidP="00EC12B4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EC12B4" w:rsidRPr="00EC12B4" w:rsidTr="003B5683">
      <w:trPr>
        <w:trHeight w:val="294"/>
      </w:trPr>
      <w:tc>
        <w:tcPr>
          <w:tcW w:w="1224" w:type="dxa"/>
        </w:tcPr>
        <w:p w:rsidR="00EC12B4" w:rsidRPr="00EC12B4" w:rsidRDefault="00EC12B4" w:rsidP="00EC12B4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EC12B4">
            <w:rPr>
              <w:rFonts w:eastAsia="Times New Roman" w:cs="Times New Roman"/>
              <w:sz w:val="18"/>
              <w:szCs w:val="20"/>
              <w:lang w:eastAsia="de-DE"/>
            </w:rPr>
            <w:t>Fach:</w:t>
          </w:r>
        </w:p>
      </w:tc>
      <w:tc>
        <w:tcPr>
          <w:tcW w:w="12634" w:type="dxa"/>
          <w:tcBorders>
            <w:top w:val="nil"/>
          </w:tcBorders>
        </w:tcPr>
        <w:p w:rsidR="00EC12B4" w:rsidRPr="00EC12B4" w:rsidRDefault="00EC12B4" w:rsidP="00EC12B4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EC12B4">
            <w:rPr>
              <w:rFonts w:eastAsia="Times New Roman" w:cs="Times New Roman"/>
              <w:sz w:val="18"/>
              <w:szCs w:val="20"/>
              <w:lang w:eastAsia="de-DE"/>
            </w:rPr>
            <w:t>Mathematik</w:t>
          </w:r>
        </w:p>
      </w:tc>
      <w:tc>
        <w:tcPr>
          <w:tcW w:w="1003" w:type="dxa"/>
        </w:tcPr>
        <w:p w:rsidR="00EC12B4" w:rsidRPr="00EC12B4" w:rsidRDefault="00EC12B4" w:rsidP="00EC12B4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EC12B4" w:rsidRPr="00EC12B4" w:rsidTr="003B5683">
      <w:trPr>
        <w:trHeight w:val="313"/>
      </w:trPr>
      <w:tc>
        <w:tcPr>
          <w:tcW w:w="1224" w:type="dxa"/>
        </w:tcPr>
        <w:p w:rsidR="00EC12B4" w:rsidRPr="00EC12B4" w:rsidRDefault="00EC12B4" w:rsidP="00EC12B4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EC12B4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12634" w:type="dxa"/>
          <w:tcBorders>
            <w:top w:val="nil"/>
          </w:tcBorders>
        </w:tcPr>
        <w:p w:rsidR="00EC12B4" w:rsidRPr="00EC12B4" w:rsidRDefault="00EC12B4" w:rsidP="00EC12B4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EC12B4">
            <w:rPr>
              <w:rFonts w:eastAsia="Times New Roman" w:cs="Times New Roman"/>
              <w:sz w:val="18"/>
              <w:szCs w:val="20"/>
              <w:lang w:eastAsia="de-DE"/>
            </w:rPr>
            <w:t>Einstieg mit der Mathebrücke</w:t>
          </w:r>
          <w:r>
            <w:rPr>
              <w:rFonts w:eastAsia="Times New Roman" w:cs="Times New Roman"/>
              <w:sz w:val="18"/>
              <w:szCs w:val="20"/>
              <w:lang w:eastAsia="de-DE"/>
            </w:rPr>
            <w:t xml:space="preserve"> - Geraden</w:t>
          </w:r>
        </w:p>
      </w:tc>
      <w:tc>
        <w:tcPr>
          <w:tcW w:w="1003" w:type="dxa"/>
        </w:tcPr>
        <w:p w:rsidR="00EC12B4" w:rsidRPr="00EC12B4" w:rsidRDefault="00EC12B4" w:rsidP="00EC12B4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EC12B4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EC12B4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EC12B4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684ABB">
            <w:rPr>
              <w:rFonts w:eastAsia="Times New Roman" w:cs="Times New Roman"/>
              <w:noProof/>
              <w:sz w:val="20"/>
              <w:szCs w:val="20"/>
              <w:lang w:eastAsia="de-DE"/>
            </w:rPr>
            <w:t>1</w:t>
          </w:r>
          <w:r w:rsidRPr="00EC12B4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FD09B4" w:rsidRDefault="00FD09B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EFA" w:rsidRDefault="00301EFA">
      <w:r>
        <w:separator/>
      </w:r>
    </w:p>
  </w:footnote>
  <w:footnote w:type="continuationSeparator" w:id="0">
    <w:p w:rsidR="00301EFA" w:rsidRDefault="00301EFA">
      <w:r>
        <w:continuationSeparator/>
      </w:r>
    </w:p>
  </w:footnote>
  <w:footnote w:type="continuationNotice" w:id="1">
    <w:p w:rsidR="00FF75DE" w:rsidRDefault="00FF75D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5DE" w:rsidRDefault="00FF75D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2B4" w:rsidRPr="00F131AC" w:rsidRDefault="00EC12B4" w:rsidP="00EC12B4">
    <w:pPr>
      <w:pStyle w:val="Kopfzeile"/>
      <w:tabs>
        <w:tab w:val="clear" w:pos="4536"/>
        <w:tab w:val="clear" w:pos="9072"/>
        <w:tab w:val="right" w:pos="9921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75873FD" wp14:editId="1766B77C">
              <wp:simplePos x="0" y="0"/>
              <wp:positionH relativeFrom="page">
                <wp:posOffset>553720</wp:posOffset>
              </wp:positionH>
              <wp:positionV relativeFrom="page">
                <wp:posOffset>230505</wp:posOffset>
              </wp:positionV>
              <wp:extent cx="9347200" cy="435610"/>
              <wp:effectExtent l="1270" t="1905" r="0" b="635"/>
              <wp:wrapNone/>
              <wp:docPr id="1" name="Gruppieren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347200" cy="435610"/>
                        <a:chOff x="-1963" y="-61"/>
                        <a:chExt cx="93480" cy="4367"/>
                      </a:xfrm>
                    </wpg:grpSpPr>
                    <wps:wsp>
                      <wps:cNvPr id="2" name="Textfeld 10"/>
                      <wps:cNvSpPr txBox="1">
                        <a:spLocks noChangeArrowheads="1"/>
                      </wps:cNvSpPr>
                      <wps:spPr bwMode="auto">
                        <a:xfrm>
                          <a:off x="-1963" y="679"/>
                          <a:ext cx="44647" cy="35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12B4" w:rsidRPr="00E20335" w:rsidRDefault="00EC12B4" w:rsidP="00EC12B4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" name="Grafik 1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6466" y="-61"/>
                          <a:ext cx="5050" cy="436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7" name="Gerade Verbindung 48"/>
                      <wps:cNvCnPr/>
                      <wps:spPr bwMode="auto">
                        <a:xfrm flipH="1">
                          <a:off x="-1012" y="3373"/>
                          <a:ext cx="87003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6A6A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9" o:spid="_x0000_s1028" style="position:absolute;margin-left:43.6pt;margin-top:18.15pt;width:736pt;height:34.3pt;z-index:251659264;mso-position-horizontal-relative:page;mso-position-vertical-relative:page;mso-width-relative:margin;mso-height-relative:margin" coordorigin="-1963,-61" coordsize="93480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9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EC12B4" w:rsidRPr="00E20335" w:rsidRDefault="00EC12B4" w:rsidP="00EC12B4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" o:spid="_x0000_s1030" type="#_x0000_t75" style="position:absolute;left:86466;top:-61;width:5050;height:43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83VvCAAAA2gAAAA8AAABkcnMvZG93bnJldi54bWxEj0FrAjEUhO+F/ofwhN5qYsEiq1G0KAil&#10;yq5evD02z83i5mXZpLr++6YgeBxm5htmtuhdI67UhdqzhtFQgSAuvam50nA8bN4nIEJENth4Jg13&#10;CrCYv77MMDP+xjldi1iJBOGQoQYbY5tJGUpLDsPQt8TJO/vOYUyyq6Tp8JbgrpEfSn1KhzWnBYst&#10;fVkqL8Wv01AXP7vJfb0p7SpX+2IdFX6fLlq/DfrlFESkPj7Dj/bWaBjD/5V0A+T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7/N1bwgAAANoAAAAPAAAAAAAAAAAAAAAAAJ8C&#10;AABkcnMvZG93bnJldi54bWxQSwUGAAAAAAQABAD3AAAAjgMAAAAA&#10;">
                <v:imagedata r:id="rId2" o:title=""/>
                <v:path arrowok="t"/>
              </v:shape>
              <v:line id="Gerade Verbindung 48" o:spid="_x0000_s1031" style="position:absolute;flip:x;visibility:visible;mso-wrap-style:square" from="-1012,3373" to="85991,3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KuUL4AAADaAAAADwAAAGRycy9kb3ducmV2LnhtbERPTYvCMBC9L/gfwgje1tQ9qFSjqLji&#10;aUG3q9ehGdtiMylJrPXfbwTB4+N9z5edqUVLzleWFYyGCQji3OqKCwXZ7/fnFIQPyBpry6TgQR6W&#10;i97HHFNt73yg9hgKEUPYp6igDKFJpfR5SQb90DbEkbtYZzBE6AqpHd5juKnlV5KMpcGKY0OJDW1K&#10;yq/Hm4kzfta7bNOywcfBnbNpPjptd39KDfrdagYiUBfe4pd7rxVM4Hkl+kEu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Roq5Q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FD09B4" w:rsidRPr="00EC12B4" w:rsidRDefault="00FD09B4" w:rsidP="00EC12B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25BB0"/>
    <w:multiLevelType w:val="multilevel"/>
    <w:tmpl w:val="977035E4"/>
    <w:lvl w:ilvl="0">
      <w:start w:val="1"/>
      <w:numFmt w:val="decimal"/>
      <w:pStyle w:val="berschrift1"/>
      <w:lvlText w:val="%1"/>
      <w:lvlJc w:val="left"/>
      <w:pPr>
        <w:ind w:left="1080" w:hanging="360"/>
      </w:p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51B062C"/>
    <w:multiLevelType w:val="singleLevel"/>
    <w:tmpl w:val="EF7E37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E1070A3"/>
    <w:multiLevelType w:val="hybridMultilevel"/>
    <w:tmpl w:val="D9CAB6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53085F"/>
    <w:multiLevelType w:val="multilevel"/>
    <w:tmpl w:val="AEEC4AC6"/>
    <w:lvl w:ilvl="0">
      <w:start w:val="1"/>
      <w:numFmt w:val="decimal"/>
      <w:lvlText w:val="%1"/>
      <w:lvlJc w:val="left"/>
      <w:pPr>
        <w:ind w:left="108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360"/>
      </w:pPr>
    </w:lvl>
    <w:lvl w:ilvl="3">
      <w:start w:val="1"/>
      <w:numFmt w:val="decimal"/>
      <w:lvlText w:val="%1.%2.%3.%4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9B4"/>
    <w:rsid w:val="000E2B71"/>
    <w:rsid w:val="0010306B"/>
    <w:rsid w:val="002117BE"/>
    <w:rsid w:val="00257E46"/>
    <w:rsid w:val="00275749"/>
    <w:rsid w:val="00290E6D"/>
    <w:rsid w:val="002A74C8"/>
    <w:rsid w:val="002D5D1B"/>
    <w:rsid w:val="00301EFA"/>
    <w:rsid w:val="00326BBD"/>
    <w:rsid w:val="003300A4"/>
    <w:rsid w:val="003C779F"/>
    <w:rsid w:val="00410F20"/>
    <w:rsid w:val="004E440A"/>
    <w:rsid w:val="00506905"/>
    <w:rsid w:val="005B04A7"/>
    <w:rsid w:val="005B1D80"/>
    <w:rsid w:val="00684ABB"/>
    <w:rsid w:val="006D640D"/>
    <w:rsid w:val="00716786"/>
    <w:rsid w:val="00721529"/>
    <w:rsid w:val="007649D8"/>
    <w:rsid w:val="00795072"/>
    <w:rsid w:val="007C33A7"/>
    <w:rsid w:val="00801EB7"/>
    <w:rsid w:val="00A53A47"/>
    <w:rsid w:val="00B21F6A"/>
    <w:rsid w:val="00C95E27"/>
    <w:rsid w:val="00D667CB"/>
    <w:rsid w:val="00DC2520"/>
    <w:rsid w:val="00E44B77"/>
    <w:rsid w:val="00EB333F"/>
    <w:rsid w:val="00EB5BB1"/>
    <w:rsid w:val="00EC12B4"/>
    <w:rsid w:val="00FD09B4"/>
    <w:rsid w:val="00FF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F481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page number" w:uiPriority="0" w:qFormat="1"/>
    <w:lsdException w:name="List" w:uiPriority="0"/>
    <w:lsdException w:name="Title" w:semiHidden="0" w:uiPriority="11" w:unhideWhenUsed="0" w:qFormat="1"/>
    <w:lsdException w:name="Default Paragraph Font" w:uiPriority="1"/>
    <w:lsdException w:name="Body Text Inden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uiPriority w:val="9"/>
    <w:qFormat/>
    <w:rsid w:val="00445B6B"/>
    <w:pPr>
      <w:keepNext/>
      <w:numPr>
        <w:numId w:val="1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uiPriority w:val="9"/>
    <w:qFormat/>
    <w:rsid w:val="00445B6B"/>
    <w:pPr>
      <w:keepNext/>
      <w:keepLines/>
      <w:numPr>
        <w:ilvl w:val="1"/>
        <w:numId w:val="1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uiPriority w:val="9"/>
    <w:qFormat/>
    <w:rsid w:val="00445B6B"/>
    <w:pPr>
      <w:keepNext/>
      <w:keepLines/>
      <w:numPr>
        <w:ilvl w:val="2"/>
        <w:numId w:val="1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uiPriority w:val="9"/>
    <w:qFormat/>
    <w:rsid w:val="00445B6B"/>
    <w:pPr>
      <w:keepNext/>
      <w:keepLines/>
      <w:numPr>
        <w:ilvl w:val="3"/>
        <w:numId w:val="1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MTimesNewRoman8Zchn">
    <w:name w:val="KM_TimesNewRoman_8 Zchn"/>
    <w:basedOn w:val="Absatz-Standardschriftart"/>
    <w:link w:val="KMTimesNewRoman8"/>
    <w:qFormat/>
    <w:rsid w:val="00296589"/>
    <w:rPr>
      <w:rFonts w:ascii="Times New Roman" w:hAnsi="Times New Roman" w:cs="Times New Roman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qFormat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qFormat/>
    <w:rsid w:val="00445B6B"/>
  </w:style>
  <w:style w:type="character" w:customStyle="1" w:styleId="TextkrperZchn">
    <w:name w:val="Textkörper Zchn"/>
    <w:basedOn w:val="Absatz-Standardschriftart"/>
    <w:link w:val="Textkrper"/>
    <w:uiPriority w:val="99"/>
    <w:qFormat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-ErstzeileneinzugZchn">
    <w:name w:val="Textkörper-Erstzeileneinzug Zchn"/>
    <w:basedOn w:val="TextkrperZchn"/>
    <w:uiPriority w:val="99"/>
    <w:qFormat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qFormat/>
    <w:rsid w:val="00445B6B"/>
    <w:rPr>
      <w:rFonts w:asciiTheme="minorHAnsi" w:eastAsiaTheme="majorEastAsia" w:hAnsiTheme="minorHAnsi" w:cstheme="majorBidi"/>
      <w:b/>
      <w:color w:val="000000" w:themeColor="text1"/>
      <w:spacing w:val="5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uiPriority w:val="9"/>
    <w:qFormat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uiPriority w:val="9"/>
    <w:qFormat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uiPriority w:val="9"/>
    <w:qFormat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uiPriority w:val="9"/>
    <w:qFormat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qFormat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Betont">
    <w:name w:val="Betont"/>
    <w:basedOn w:val="Absatz-Standardschriftart"/>
    <w:uiPriority w:val="20"/>
    <w:qFormat/>
    <w:rsid w:val="00445B6B"/>
    <w:rPr>
      <w:i/>
      <w:iCs/>
    </w:rPr>
  </w:style>
  <w:style w:type="character" w:customStyle="1" w:styleId="FunotentextZchn">
    <w:name w:val="Fußnotentext Zchn"/>
    <w:basedOn w:val="Absatz-Standardschriftart"/>
    <w:link w:val="Funotentext"/>
    <w:uiPriority w:val="99"/>
    <w:qFormat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qFormat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qFormat/>
    <w:rsid w:val="00445B6B"/>
  </w:style>
  <w:style w:type="character" w:customStyle="1" w:styleId="NL-Kopfzeilen-TitelZchn">
    <w:name w:val="NL-Kopfzeilen-Titel Zchn"/>
    <w:basedOn w:val="Absatz-Standardschriftart"/>
    <w:qFormat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qFormat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customStyle="1" w:styleId="Internetlink">
    <w:name w:val="Internetlink"/>
    <w:basedOn w:val="Absatz-Standardschriftart"/>
    <w:uiPriority w:val="99"/>
    <w:rsid w:val="00E82045"/>
    <w:rPr>
      <w:color w:val="0000FF" w:themeColor="hyperlink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Verzeichnissprung">
    <w:name w:val="Verzeichnissprung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qFormat/>
    <w:rsid w:val="00445B6B"/>
    <w:pPr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qFormat/>
    <w:rsid w:val="00445B6B"/>
    <w:pPr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qFormat/>
    <w:rsid w:val="00445B6B"/>
    <w:pPr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qFormat/>
    <w:rsid w:val="00445B6B"/>
    <w:pPr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qFormat/>
    <w:rsid w:val="00445B6B"/>
    <w:pPr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textAlignment w:val="baseline"/>
    </w:pPr>
    <w:rPr>
      <w:rFonts w:eastAsia="Times New Roman" w:cs="Times New Roman"/>
      <w:szCs w:val="20"/>
      <w:lang w:eastAsia="de-DE"/>
    </w:rPr>
  </w:style>
  <w:style w:type="paragraph" w:styleId="Textkrper-Zeileneinzug">
    <w:name w:val="Body Text Indent"/>
    <w:basedOn w:val="Standard"/>
    <w:uiPriority w:val="99"/>
    <w:qFormat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sz w:val="28"/>
      <w:szCs w:val="52"/>
      <w:lang w:eastAsia="de-DE"/>
    </w:rPr>
  </w:style>
  <w:style w:type="paragraph" w:customStyle="1" w:styleId="Inhaltsverzeichnis1">
    <w:name w:val="Inhaltsverzeichnis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Inhaltsverzeichnis2">
    <w:name w:val="Inhaltsverzeichnis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Inhaltsverzeichnis3">
    <w:name w:val="Inhaltsverzeichnis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paragraph" w:styleId="Funotentext">
    <w:name w:val="footnote text"/>
    <w:basedOn w:val="Standard"/>
    <w:link w:val="FunotentextZchn"/>
    <w:uiPriority w:val="99"/>
    <w:qFormat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paragraph" w:customStyle="1" w:styleId="AufzhlungAnfang">
    <w:name w:val="Aufzählung Anfang"/>
    <w:basedOn w:val="Standard"/>
    <w:qFormat/>
    <w:rsid w:val="00445B6B"/>
    <w:p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qFormat/>
    <w:rsid w:val="00445B6B"/>
    <w:pPr>
      <w:spacing w:before="0" w:after="301"/>
    </w:pPr>
  </w:style>
  <w:style w:type="paragraph" w:customStyle="1" w:styleId="AufzhlungFortsetzung">
    <w:name w:val="Aufzählung Fortsetzung"/>
    <w:basedOn w:val="AufzhlungAnfang"/>
    <w:qFormat/>
    <w:rsid w:val="00445B6B"/>
    <w:pPr>
      <w:spacing w:before="0"/>
    </w:pPr>
  </w:style>
  <w:style w:type="paragraph" w:customStyle="1" w:styleId="TabellenkopfLS">
    <w:name w:val="Tabellenkopf LS"/>
    <w:basedOn w:val="Standard"/>
    <w:qFormat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qFormat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qFormat/>
    <w:rsid w:val="00445B6B"/>
  </w:style>
  <w:style w:type="paragraph" w:customStyle="1" w:styleId="TabelleNummerierung">
    <w:name w:val="Tabelle Nummerierung"/>
    <w:basedOn w:val="TabelleAufzhlung"/>
    <w:qFormat/>
    <w:rsid w:val="00445B6B"/>
  </w:style>
  <w:style w:type="paragraph" w:customStyle="1" w:styleId="Tabellezentriert">
    <w:name w:val="Tabelle zentriert"/>
    <w:basedOn w:val="TabelleLinks"/>
    <w:qFormat/>
    <w:rsid w:val="00445B6B"/>
    <w:pPr>
      <w:jc w:val="center"/>
    </w:pPr>
  </w:style>
  <w:style w:type="paragraph" w:customStyle="1" w:styleId="TextkrperGrauhinterlegt">
    <w:name w:val="Textkörper Grau hinterlegt"/>
    <w:basedOn w:val="Standard"/>
    <w:qFormat/>
    <w:rsid w:val="00445B6B"/>
    <w:pPr>
      <w:pBdr>
        <w:top w:val="single" w:sz="4" w:space="5" w:color="D9D9D9"/>
        <w:left w:val="single" w:sz="4" w:space="4" w:color="D9D9D9"/>
        <w:bottom w:val="single" w:sz="4" w:space="7" w:color="D9D9D9"/>
        <w:right w:val="single" w:sz="4" w:space="4" w:color="D9D9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Inhaltsverzeichnis4">
    <w:name w:val="Inhaltsverzeichnis 4"/>
    <w:basedOn w:val="Verzeichnis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qFormat/>
    <w:rsid w:val="00445B6B"/>
    <w:p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qFormat/>
    <w:rsid w:val="00445B6B"/>
    <w:pPr>
      <w:spacing w:before="0"/>
    </w:pPr>
  </w:style>
  <w:style w:type="paragraph" w:customStyle="1" w:styleId="NummerierungEnde">
    <w:name w:val="Nummerierung Ende"/>
    <w:basedOn w:val="NummerierungFortsetzung"/>
    <w:qFormat/>
    <w:rsid w:val="00445B6B"/>
    <w:pPr>
      <w:spacing w:after="301"/>
    </w:pPr>
  </w:style>
  <w:style w:type="paragraph" w:customStyle="1" w:styleId="NL-Kopfzeilen-Titel">
    <w:name w:val="NL-Kopfzeilen-Titel"/>
    <w:qFormat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152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1529"/>
    <w:rPr>
      <w:rFonts w:ascii="Tahoma" w:hAnsi="Tahoma" w:cs="Tahoma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1"/>
    <w:uiPriority w:val="99"/>
    <w:semiHidden/>
    <w:unhideWhenUsed/>
    <w:rsid w:val="00290E6D"/>
    <w:pPr>
      <w:spacing w:line="240" w:lineRule="auto"/>
      <w:ind w:firstLine="360"/>
      <w:jc w:val="left"/>
    </w:pPr>
    <w:rPr>
      <w:rFonts w:ascii="Arial" w:eastAsiaTheme="minorHAnsi" w:hAnsi="Arial" w:cs="Arial"/>
      <w:color w:val="auto"/>
      <w:szCs w:val="24"/>
      <w:lang w:eastAsia="en-US"/>
    </w:rPr>
  </w:style>
  <w:style w:type="character" w:customStyle="1" w:styleId="Textkrper-ErstzeileneinzugZchn1">
    <w:name w:val="Textkörper-Erstzeileneinzug Zchn1"/>
    <w:basedOn w:val="TextkrperZchn"/>
    <w:link w:val="Textkrper-Erstzeileneinzug"/>
    <w:uiPriority w:val="99"/>
    <w:semiHidden/>
    <w:rsid w:val="00290E6D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table" w:customStyle="1" w:styleId="Tabellenraster1">
    <w:name w:val="Tabellenraster1"/>
    <w:basedOn w:val="NormaleTabelle"/>
    <w:next w:val="Tabellenraster"/>
    <w:uiPriority w:val="59"/>
    <w:rsid w:val="00EC12B4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page number" w:uiPriority="0" w:qFormat="1"/>
    <w:lsdException w:name="List" w:uiPriority="0"/>
    <w:lsdException w:name="Title" w:semiHidden="0" w:uiPriority="11" w:unhideWhenUsed="0" w:qFormat="1"/>
    <w:lsdException w:name="Default Paragraph Font" w:uiPriority="1"/>
    <w:lsdException w:name="Body Text Inden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uiPriority w:val="9"/>
    <w:qFormat/>
    <w:rsid w:val="00445B6B"/>
    <w:pPr>
      <w:keepNext/>
      <w:numPr>
        <w:numId w:val="1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uiPriority w:val="9"/>
    <w:qFormat/>
    <w:rsid w:val="00445B6B"/>
    <w:pPr>
      <w:keepNext/>
      <w:keepLines/>
      <w:numPr>
        <w:ilvl w:val="1"/>
        <w:numId w:val="1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uiPriority w:val="9"/>
    <w:qFormat/>
    <w:rsid w:val="00445B6B"/>
    <w:pPr>
      <w:keepNext/>
      <w:keepLines/>
      <w:numPr>
        <w:ilvl w:val="2"/>
        <w:numId w:val="1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uiPriority w:val="9"/>
    <w:qFormat/>
    <w:rsid w:val="00445B6B"/>
    <w:pPr>
      <w:keepNext/>
      <w:keepLines/>
      <w:numPr>
        <w:ilvl w:val="3"/>
        <w:numId w:val="1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MTimesNewRoman8Zchn">
    <w:name w:val="KM_TimesNewRoman_8 Zchn"/>
    <w:basedOn w:val="Absatz-Standardschriftart"/>
    <w:link w:val="KMTimesNewRoman8"/>
    <w:qFormat/>
    <w:rsid w:val="00296589"/>
    <w:rPr>
      <w:rFonts w:ascii="Times New Roman" w:hAnsi="Times New Roman" w:cs="Times New Roman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qFormat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qFormat/>
    <w:rsid w:val="00445B6B"/>
  </w:style>
  <w:style w:type="character" w:customStyle="1" w:styleId="TextkrperZchn">
    <w:name w:val="Textkörper Zchn"/>
    <w:basedOn w:val="Absatz-Standardschriftart"/>
    <w:link w:val="Textkrper"/>
    <w:uiPriority w:val="99"/>
    <w:qFormat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-ErstzeileneinzugZchn">
    <w:name w:val="Textkörper-Erstzeileneinzug Zchn"/>
    <w:basedOn w:val="TextkrperZchn"/>
    <w:uiPriority w:val="99"/>
    <w:qFormat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qFormat/>
    <w:rsid w:val="00445B6B"/>
    <w:rPr>
      <w:rFonts w:asciiTheme="minorHAnsi" w:eastAsiaTheme="majorEastAsia" w:hAnsiTheme="minorHAnsi" w:cstheme="majorBidi"/>
      <w:b/>
      <w:color w:val="000000" w:themeColor="text1"/>
      <w:spacing w:val="5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uiPriority w:val="9"/>
    <w:qFormat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uiPriority w:val="9"/>
    <w:qFormat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uiPriority w:val="9"/>
    <w:qFormat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uiPriority w:val="9"/>
    <w:qFormat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qFormat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Betont">
    <w:name w:val="Betont"/>
    <w:basedOn w:val="Absatz-Standardschriftart"/>
    <w:uiPriority w:val="20"/>
    <w:qFormat/>
    <w:rsid w:val="00445B6B"/>
    <w:rPr>
      <w:i/>
      <w:iCs/>
    </w:rPr>
  </w:style>
  <w:style w:type="character" w:customStyle="1" w:styleId="FunotentextZchn">
    <w:name w:val="Fußnotentext Zchn"/>
    <w:basedOn w:val="Absatz-Standardschriftart"/>
    <w:link w:val="Funotentext"/>
    <w:uiPriority w:val="99"/>
    <w:qFormat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qFormat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qFormat/>
    <w:rsid w:val="00445B6B"/>
  </w:style>
  <w:style w:type="character" w:customStyle="1" w:styleId="NL-Kopfzeilen-TitelZchn">
    <w:name w:val="NL-Kopfzeilen-Titel Zchn"/>
    <w:basedOn w:val="Absatz-Standardschriftart"/>
    <w:qFormat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qFormat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customStyle="1" w:styleId="Internetlink">
    <w:name w:val="Internetlink"/>
    <w:basedOn w:val="Absatz-Standardschriftart"/>
    <w:uiPriority w:val="99"/>
    <w:rsid w:val="00E82045"/>
    <w:rPr>
      <w:color w:val="0000FF" w:themeColor="hyperlink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Verzeichnissprung">
    <w:name w:val="Verzeichnissprung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qFormat/>
    <w:rsid w:val="00445B6B"/>
    <w:pPr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qFormat/>
    <w:rsid w:val="00445B6B"/>
    <w:pPr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qFormat/>
    <w:rsid w:val="00445B6B"/>
    <w:pPr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qFormat/>
    <w:rsid w:val="00445B6B"/>
    <w:pPr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qFormat/>
    <w:rsid w:val="00445B6B"/>
    <w:pPr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textAlignment w:val="baseline"/>
    </w:pPr>
    <w:rPr>
      <w:rFonts w:eastAsia="Times New Roman" w:cs="Times New Roman"/>
      <w:szCs w:val="20"/>
      <w:lang w:eastAsia="de-DE"/>
    </w:rPr>
  </w:style>
  <w:style w:type="paragraph" w:styleId="Textkrper-Zeileneinzug">
    <w:name w:val="Body Text Indent"/>
    <w:basedOn w:val="Standard"/>
    <w:uiPriority w:val="99"/>
    <w:qFormat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sz w:val="28"/>
      <w:szCs w:val="52"/>
      <w:lang w:eastAsia="de-DE"/>
    </w:rPr>
  </w:style>
  <w:style w:type="paragraph" w:customStyle="1" w:styleId="Inhaltsverzeichnis1">
    <w:name w:val="Inhaltsverzeichnis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Inhaltsverzeichnis2">
    <w:name w:val="Inhaltsverzeichnis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Inhaltsverzeichnis3">
    <w:name w:val="Inhaltsverzeichnis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paragraph" w:styleId="Funotentext">
    <w:name w:val="footnote text"/>
    <w:basedOn w:val="Standard"/>
    <w:link w:val="FunotentextZchn"/>
    <w:uiPriority w:val="99"/>
    <w:qFormat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paragraph" w:customStyle="1" w:styleId="AufzhlungAnfang">
    <w:name w:val="Aufzählung Anfang"/>
    <w:basedOn w:val="Standard"/>
    <w:qFormat/>
    <w:rsid w:val="00445B6B"/>
    <w:p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qFormat/>
    <w:rsid w:val="00445B6B"/>
    <w:pPr>
      <w:spacing w:before="0" w:after="301"/>
    </w:pPr>
  </w:style>
  <w:style w:type="paragraph" w:customStyle="1" w:styleId="AufzhlungFortsetzung">
    <w:name w:val="Aufzählung Fortsetzung"/>
    <w:basedOn w:val="AufzhlungAnfang"/>
    <w:qFormat/>
    <w:rsid w:val="00445B6B"/>
    <w:pPr>
      <w:spacing w:before="0"/>
    </w:pPr>
  </w:style>
  <w:style w:type="paragraph" w:customStyle="1" w:styleId="TabellenkopfLS">
    <w:name w:val="Tabellenkopf LS"/>
    <w:basedOn w:val="Standard"/>
    <w:qFormat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qFormat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qFormat/>
    <w:rsid w:val="00445B6B"/>
  </w:style>
  <w:style w:type="paragraph" w:customStyle="1" w:styleId="TabelleNummerierung">
    <w:name w:val="Tabelle Nummerierung"/>
    <w:basedOn w:val="TabelleAufzhlung"/>
    <w:qFormat/>
    <w:rsid w:val="00445B6B"/>
  </w:style>
  <w:style w:type="paragraph" w:customStyle="1" w:styleId="Tabellezentriert">
    <w:name w:val="Tabelle zentriert"/>
    <w:basedOn w:val="TabelleLinks"/>
    <w:qFormat/>
    <w:rsid w:val="00445B6B"/>
    <w:pPr>
      <w:jc w:val="center"/>
    </w:pPr>
  </w:style>
  <w:style w:type="paragraph" w:customStyle="1" w:styleId="TextkrperGrauhinterlegt">
    <w:name w:val="Textkörper Grau hinterlegt"/>
    <w:basedOn w:val="Standard"/>
    <w:qFormat/>
    <w:rsid w:val="00445B6B"/>
    <w:pPr>
      <w:pBdr>
        <w:top w:val="single" w:sz="4" w:space="5" w:color="D9D9D9"/>
        <w:left w:val="single" w:sz="4" w:space="4" w:color="D9D9D9"/>
        <w:bottom w:val="single" w:sz="4" w:space="7" w:color="D9D9D9"/>
        <w:right w:val="single" w:sz="4" w:space="4" w:color="D9D9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Inhaltsverzeichnis4">
    <w:name w:val="Inhaltsverzeichnis 4"/>
    <w:basedOn w:val="Verzeichnis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qFormat/>
    <w:rsid w:val="00445B6B"/>
    <w:p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qFormat/>
    <w:rsid w:val="00445B6B"/>
    <w:pPr>
      <w:spacing w:before="0"/>
    </w:pPr>
  </w:style>
  <w:style w:type="paragraph" w:customStyle="1" w:styleId="NummerierungEnde">
    <w:name w:val="Nummerierung Ende"/>
    <w:basedOn w:val="NummerierungFortsetzung"/>
    <w:qFormat/>
    <w:rsid w:val="00445B6B"/>
    <w:pPr>
      <w:spacing w:after="301"/>
    </w:pPr>
  </w:style>
  <w:style w:type="paragraph" w:customStyle="1" w:styleId="NL-Kopfzeilen-Titel">
    <w:name w:val="NL-Kopfzeilen-Titel"/>
    <w:qFormat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152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1529"/>
    <w:rPr>
      <w:rFonts w:ascii="Tahoma" w:hAnsi="Tahoma" w:cs="Tahoma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1"/>
    <w:uiPriority w:val="99"/>
    <w:semiHidden/>
    <w:unhideWhenUsed/>
    <w:rsid w:val="00290E6D"/>
    <w:pPr>
      <w:spacing w:line="240" w:lineRule="auto"/>
      <w:ind w:firstLine="360"/>
      <w:jc w:val="left"/>
    </w:pPr>
    <w:rPr>
      <w:rFonts w:ascii="Arial" w:eastAsiaTheme="minorHAnsi" w:hAnsi="Arial" w:cs="Arial"/>
      <w:color w:val="auto"/>
      <w:szCs w:val="24"/>
      <w:lang w:eastAsia="en-US"/>
    </w:rPr>
  </w:style>
  <w:style w:type="character" w:customStyle="1" w:styleId="Textkrper-ErstzeileneinzugZchn1">
    <w:name w:val="Textkörper-Erstzeileneinzug Zchn1"/>
    <w:basedOn w:val="TextkrperZchn"/>
    <w:link w:val="Textkrper-Erstzeileneinzug"/>
    <w:uiPriority w:val="99"/>
    <w:semiHidden/>
    <w:rsid w:val="00290E6D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table" w:customStyle="1" w:styleId="Tabellenraster1">
    <w:name w:val="Tabellenraster1"/>
    <w:basedOn w:val="NormaleTabelle"/>
    <w:next w:val="Tabellenraster"/>
    <w:uiPriority w:val="59"/>
    <w:rsid w:val="00EC12B4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2.wmf"/><Relationship Id="rId21" Type="http://schemas.openxmlformats.org/officeDocument/2006/relationships/image" Target="media/image7.wmf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1.bin"/><Relationship Id="rId47" Type="http://schemas.openxmlformats.org/officeDocument/2006/relationships/image" Target="media/image16.wmf"/><Relationship Id="rId50" Type="http://schemas.openxmlformats.org/officeDocument/2006/relationships/oleObject" Target="embeddings/oleObject25.bin"/><Relationship Id="rId55" Type="http://schemas.openxmlformats.org/officeDocument/2006/relationships/image" Target="media/image20.wmf"/><Relationship Id="rId63" Type="http://schemas.openxmlformats.org/officeDocument/2006/relationships/image" Target="media/image24.wmf"/><Relationship Id="rId68" Type="http://schemas.openxmlformats.org/officeDocument/2006/relationships/oleObject" Target="embeddings/oleObject36.bin"/><Relationship Id="rId76" Type="http://schemas.openxmlformats.org/officeDocument/2006/relationships/oleObject" Target="embeddings/oleObject44.bin"/><Relationship Id="rId84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oleObject" Target="embeddings/oleObject39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1.bin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1.wmf"/><Relationship Id="rId40" Type="http://schemas.openxmlformats.org/officeDocument/2006/relationships/oleObject" Target="embeddings/oleObject20.bin"/><Relationship Id="rId45" Type="http://schemas.openxmlformats.org/officeDocument/2006/relationships/image" Target="media/image15.wmf"/><Relationship Id="rId53" Type="http://schemas.openxmlformats.org/officeDocument/2006/relationships/image" Target="media/image19.wmf"/><Relationship Id="rId58" Type="http://schemas.openxmlformats.org/officeDocument/2006/relationships/oleObject" Target="embeddings/oleObject29.bin"/><Relationship Id="rId66" Type="http://schemas.openxmlformats.org/officeDocument/2006/relationships/oleObject" Target="embeddings/oleObject34.bin"/><Relationship Id="rId74" Type="http://schemas.openxmlformats.org/officeDocument/2006/relationships/oleObject" Target="embeddings/oleObject42.bin"/><Relationship Id="rId79" Type="http://schemas.openxmlformats.org/officeDocument/2006/relationships/header" Target="header1.xml"/><Relationship Id="rId5" Type="http://schemas.openxmlformats.org/officeDocument/2006/relationships/settings" Target="settings.xml"/><Relationship Id="rId61" Type="http://schemas.openxmlformats.org/officeDocument/2006/relationships/image" Target="media/image23.wmf"/><Relationship Id="rId82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26.bin"/><Relationship Id="rId60" Type="http://schemas.openxmlformats.org/officeDocument/2006/relationships/oleObject" Target="embeddings/oleObject30.bin"/><Relationship Id="rId65" Type="http://schemas.openxmlformats.org/officeDocument/2006/relationships/oleObject" Target="embeddings/oleObject33.bin"/><Relationship Id="rId73" Type="http://schemas.openxmlformats.org/officeDocument/2006/relationships/oleObject" Target="embeddings/oleObject41.bin"/><Relationship Id="rId78" Type="http://schemas.openxmlformats.org/officeDocument/2006/relationships/oleObject" Target="embeddings/oleObject46.bin"/><Relationship Id="rId81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jpg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7.bin"/><Relationship Id="rId43" Type="http://schemas.openxmlformats.org/officeDocument/2006/relationships/image" Target="media/image14.wmf"/><Relationship Id="rId48" Type="http://schemas.openxmlformats.org/officeDocument/2006/relationships/oleObject" Target="embeddings/oleObject24.bin"/><Relationship Id="rId56" Type="http://schemas.openxmlformats.org/officeDocument/2006/relationships/oleObject" Target="embeddings/oleObject28.bin"/><Relationship Id="rId64" Type="http://schemas.openxmlformats.org/officeDocument/2006/relationships/oleObject" Target="embeddings/oleObject32.bin"/><Relationship Id="rId69" Type="http://schemas.openxmlformats.org/officeDocument/2006/relationships/oleObject" Target="embeddings/oleObject37.bin"/><Relationship Id="rId77" Type="http://schemas.openxmlformats.org/officeDocument/2006/relationships/oleObject" Target="embeddings/oleObject45.bin"/><Relationship Id="rId8" Type="http://schemas.openxmlformats.org/officeDocument/2006/relationships/endnotes" Target="endnotes.xml"/><Relationship Id="rId51" Type="http://schemas.openxmlformats.org/officeDocument/2006/relationships/image" Target="media/image18.wmf"/><Relationship Id="rId72" Type="http://schemas.openxmlformats.org/officeDocument/2006/relationships/oleObject" Target="embeddings/oleObject40.bin"/><Relationship Id="rId80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3.bin"/><Relationship Id="rId59" Type="http://schemas.openxmlformats.org/officeDocument/2006/relationships/image" Target="media/image22.wmf"/><Relationship Id="rId67" Type="http://schemas.openxmlformats.org/officeDocument/2006/relationships/oleObject" Target="embeddings/oleObject35.bin"/><Relationship Id="rId20" Type="http://schemas.openxmlformats.org/officeDocument/2006/relationships/oleObject" Target="embeddings/oleObject6.bin"/><Relationship Id="rId41" Type="http://schemas.openxmlformats.org/officeDocument/2006/relationships/image" Target="media/image13.wmf"/><Relationship Id="rId54" Type="http://schemas.openxmlformats.org/officeDocument/2006/relationships/oleObject" Target="embeddings/oleObject27.bin"/><Relationship Id="rId62" Type="http://schemas.openxmlformats.org/officeDocument/2006/relationships/oleObject" Target="embeddings/oleObject31.bin"/><Relationship Id="rId70" Type="http://schemas.openxmlformats.org/officeDocument/2006/relationships/oleObject" Target="embeddings/oleObject38.bin"/><Relationship Id="rId75" Type="http://schemas.openxmlformats.org/officeDocument/2006/relationships/oleObject" Target="embeddings/oleObject43.bin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8.bin"/><Relationship Id="rId49" Type="http://schemas.openxmlformats.org/officeDocument/2006/relationships/image" Target="media/image17.wmf"/><Relationship Id="rId57" Type="http://schemas.openxmlformats.org/officeDocument/2006/relationships/image" Target="media/image2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6.wmf"/><Relationship Id="rId1" Type="http://schemas.openxmlformats.org/officeDocument/2006/relationships/image" Target="media/image25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2B7D4-A5BE-41F3-9219-DFECFAF1F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Landesinstitut für Schulentwicklung (HK2-FB4)</dc:creator>
  <cp:lastModifiedBy>Lozano-Falk, Christiane (LS)</cp:lastModifiedBy>
  <cp:revision>4</cp:revision>
  <cp:lastPrinted>2018-02-05T13:10:00Z</cp:lastPrinted>
  <dcterms:created xsi:type="dcterms:W3CDTF">2017-10-30T11:24:00Z</dcterms:created>
  <dcterms:modified xsi:type="dcterms:W3CDTF">2018-02-05T13:10:00Z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IZLBW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