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F2B" w14:textId="30CBDB0A" w:rsidR="00B322AF" w:rsidRPr="001F5F99" w:rsidRDefault="00B322AF" w:rsidP="00162C8A">
      <w:pPr>
        <w:pStyle w:val="Titel"/>
        <w:suppressLineNumbers/>
        <w:pBdr>
          <w:bottom w:val="none" w:sz="0" w:space="0" w:color="auto"/>
        </w:pBdr>
        <w:spacing w:after="200" w:line="240" w:lineRule="auto"/>
        <w:contextualSpacing w:val="0"/>
        <w:jc w:val="center"/>
        <w:rPr>
          <w:rFonts w:ascii="Times New Roman" w:hAnsi="Times New Roman" w:cs="Times New Roman"/>
          <w:color w:val="0070C0"/>
          <w:lang w:val="fr-FR"/>
        </w:rPr>
      </w:pPr>
      <w:r w:rsidRPr="001F5F99">
        <w:rPr>
          <w:rFonts w:ascii="Times New Roman" w:hAnsi="Times New Roman" w:cs="Times New Roman"/>
          <w:color w:val="0070C0"/>
          <w:lang w:val="fr-FR"/>
        </w:rPr>
        <w:t>Les pieds noirs</w:t>
      </w:r>
    </w:p>
    <w:p w14:paraId="3F6B675E" w14:textId="698501BA" w:rsidR="00327091" w:rsidRPr="003D070C" w:rsidRDefault="00327091" w:rsidP="003D070C">
      <w:pPr>
        <w:pStyle w:val="KeinLeerraum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3D070C">
        <w:rPr>
          <w:rFonts w:ascii="Times New Roman" w:hAnsi="Times New Roman" w:cs="Times New Roman"/>
          <w:b/>
          <w:bCs/>
          <w:sz w:val="28"/>
          <w:szCs w:val="28"/>
          <w:lang w:val="fr-FR"/>
        </w:rPr>
        <w:t>Compréhension écrite</w:t>
      </w:r>
      <w:r w:rsidR="003D070C" w:rsidRPr="003D070C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- solutions</w:t>
      </w:r>
      <w:r w:rsidRPr="003D070C">
        <w:rPr>
          <w:rFonts w:ascii="Times New Roman" w:hAnsi="Times New Roman" w:cs="Times New Roman"/>
          <w:b/>
          <w:bCs/>
          <w:sz w:val="28"/>
          <w:szCs w:val="28"/>
          <w:lang w:val="fr-FR"/>
        </w:rPr>
        <w:t> :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7"/>
        <w:gridCol w:w="721"/>
        <w:gridCol w:w="1005"/>
      </w:tblGrid>
      <w:tr w:rsidR="00327091" w:rsidRPr="00115207" w14:paraId="6BEC226E" w14:textId="77777777" w:rsidTr="00F3087F">
        <w:trPr>
          <w:trHeight w:val="351"/>
        </w:trPr>
        <w:tc>
          <w:tcPr>
            <w:tcW w:w="8197" w:type="dxa"/>
          </w:tcPr>
          <w:p w14:paraId="166957FE" w14:textId="77777777" w:rsidR="00327091" w:rsidRPr="00115207" w:rsidRDefault="00327091" w:rsidP="00F3087F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</w:p>
        </w:tc>
        <w:tc>
          <w:tcPr>
            <w:tcW w:w="721" w:type="dxa"/>
          </w:tcPr>
          <w:p w14:paraId="626172C1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b/>
                <w:sz w:val="22"/>
                <w:lang w:val="fr-FR"/>
              </w:rPr>
              <w:t>vrai</w:t>
            </w:r>
          </w:p>
        </w:tc>
        <w:tc>
          <w:tcPr>
            <w:tcW w:w="1005" w:type="dxa"/>
          </w:tcPr>
          <w:p w14:paraId="4F7C3AE4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b/>
                <w:sz w:val="22"/>
                <w:lang w:val="fr-FR"/>
              </w:rPr>
              <w:t>faux</w:t>
            </w:r>
          </w:p>
        </w:tc>
      </w:tr>
      <w:tr w:rsidR="00327091" w:rsidRPr="00115207" w14:paraId="6AFC1C20" w14:textId="77777777" w:rsidTr="00F3087F">
        <w:tc>
          <w:tcPr>
            <w:tcW w:w="8197" w:type="dxa"/>
          </w:tcPr>
          <w:p w14:paraId="5CF1BB7D" w14:textId="1A30F23A" w:rsidR="00327091" w:rsidRPr="00115207" w:rsidRDefault="00327091" w:rsidP="00327091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27091">
              <w:rPr>
                <w:rFonts w:ascii="Calibri" w:hAnsi="Calibri" w:cstheme="minorHAnsi"/>
                <w:sz w:val="22"/>
                <w:lang w:val="fr-FR"/>
              </w:rPr>
              <w:t>Les pieds noirs sont des personnes d'origine française qui habitaient en Algérie avant l'indépendance.</w:t>
            </w:r>
          </w:p>
        </w:tc>
        <w:tc>
          <w:tcPr>
            <w:tcW w:w="721" w:type="dxa"/>
          </w:tcPr>
          <w:p w14:paraId="40B2890B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  <w:tc>
          <w:tcPr>
            <w:tcW w:w="1005" w:type="dxa"/>
          </w:tcPr>
          <w:p w14:paraId="1C4054A6" w14:textId="586A215D" w:rsidR="00327091" w:rsidRPr="00115207" w:rsidRDefault="008E16EA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</w:tr>
      <w:tr w:rsidR="00327091" w:rsidRPr="0039678B" w14:paraId="157DDE91" w14:textId="77777777" w:rsidTr="00F3087F">
        <w:tc>
          <w:tcPr>
            <w:tcW w:w="9923" w:type="dxa"/>
            <w:gridSpan w:val="3"/>
          </w:tcPr>
          <w:p w14:paraId="64CFDDD3" w14:textId="31A61B16" w:rsidR="00327091" w:rsidRPr="00115207" w:rsidRDefault="00327091" w:rsidP="001E5895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8E16EA">
              <w:rPr>
                <w:rFonts w:ascii="Calibri" w:hAnsi="Calibri" w:cstheme="minorHAnsi"/>
                <w:sz w:val="22"/>
                <w:lang w:val="fr-FR"/>
              </w:rPr>
              <w:t xml:space="preserve"> 1-2</w:t>
            </w:r>
            <w:r w:rsidR="0039678B">
              <w:rPr>
                <w:rFonts w:ascii="Calibri" w:hAnsi="Calibri" w:cstheme="minorHAnsi"/>
                <w:sz w:val="22"/>
                <w:lang w:val="fr-FR"/>
              </w:rPr>
              <w:t>/</w:t>
            </w:r>
            <w:r w:rsidR="008E16EA">
              <w:rPr>
                <w:rFonts w:ascii="Calibri" w:hAnsi="Calibri" w:cstheme="minorHAnsi"/>
                <w:sz w:val="22"/>
                <w:lang w:val="fr-FR"/>
              </w:rPr>
              <w:t>3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39678B">
              <w:rPr>
                <w:rFonts w:ascii="Calibri" w:hAnsi="Calibri" w:cstheme="minorHAnsi"/>
                <w:sz w:val="22"/>
                <w:lang w:val="fr-FR"/>
              </w:rPr>
              <w:t>Les « pieds noirs » …rapatriés d’origine européenne / Fran</w:t>
            </w:r>
            <w:r w:rsidR="0039678B">
              <w:rPr>
                <w:rFonts w:ascii="Calibri" w:hAnsi="Calibri" w:cs="Calibri"/>
                <w:sz w:val="22"/>
                <w:lang w:val="fr-FR"/>
              </w:rPr>
              <w:t>ç</w:t>
            </w:r>
            <w:r w:rsidR="0039678B">
              <w:rPr>
                <w:rFonts w:ascii="Calibri" w:hAnsi="Calibri" w:cstheme="minorHAnsi"/>
                <w:sz w:val="22"/>
                <w:lang w:val="fr-FR"/>
              </w:rPr>
              <w:t>ais, mais aussi … partir de 1830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0F5F63BE" w14:textId="77777777" w:rsidTr="00F3087F">
        <w:tc>
          <w:tcPr>
            <w:tcW w:w="8197" w:type="dxa"/>
          </w:tcPr>
          <w:p w14:paraId="18D01E45" w14:textId="0C5CAB7D" w:rsidR="00327091" w:rsidRPr="00115207" w:rsidRDefault="00327091" w:rsidP="00327091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27091">
              <w:rPr>
                <w:rFonts w:ascii="Calibri" w:hAnsi="Calibri" w:cstheme="minorHAnsi"/>
                <w:sz w:val="22"/>
                <w:lang w:val="fr-FR"/>
              </w:rPr>
              <w:t>L'Algérie n'avait pas le même statut colonial que le Maroc ou le Sénégal</w:t>
            </w:r>
            <w:r>
              <w:rPr>
                <w:rFonts w:ascii="Calibri" w:hAnsi="Calibri" w:cstheme="minorHAnsi"/>
                <w:sz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0325FC63" w14:textId="157E1C9A" w:rsidR="00327091" w:rsidRPr="00115207" w:rsidRDefault="0039678B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  <w:tc>
          <w:tcPr>
            <w:tcW w:w="1005" w:type="dxa"/>
          </w:tcPr>
          <w:p w14:paraId="635001BC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</w:tr>
      <w:tr w:rsidR="00327091" w:rsidRPr="0039678B" w14:paraId="6FAD01C6" w14:textId="77777777" w:rsidTr="00F3087F">
        <w:tc>
          <w:tcPr>
            <w:tcW w:w="9923" w:type="dxa"/>
            <w:gridSpan w:val="3"/>
          </w:tcPr>
          <w:p w14:paraId="59821D5B" w14:textId="107E3F5A" w:rsidR="00327091" w:rsidRPr="00115207" w:rsidRDefault="00327091" w:rsidP="001E5895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39678B">
              <w:rPr>
                <w:rFonts w:ascii="Calibri" w:hAnsi="Calibri" w:cstheme="minorHAnsi"/>
                <w:sz w:val="22"/>
                <w:lang w:val="fr-FR"/>
              </w:rPr>
              <w:t xml:space="preserve"> 4-5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>.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39678B">
              <w:rPr>
                <w:rFonts w:ascii="Calibri" w:hAnsi="Calibri" w:cstheme="minorHAnsi"/>
                <w:sz w:val="22"/>
                <w:lang w:val="fr-FR"/>
              </w:rPr>
              <w:t xml:space="preserve">l’Algérie n’était pas … 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>comme les autres/ tant que département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2B6DCE38" w14:textId="77777777" w:rsidTr="00F3087F">
        <w:tc>
          <w:tcPr>
            <w:tcW w:w="8197" w:type="dxa"/>
          </w:tcPr>
          <w:p w14:paraId="5B2A0157" w14:textId="06995019" w:rsidR="00327091" w:rsidRPr="00115207" w:rsidRDefault="00327091" w:rsidP="00327091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27091">
              <w:rPr>
                <w:rFonts w:ascii="Calibri" w:hAnsi="Calibri" w:cstheme="minorHAnsi"/>
                <w:sz w:val="22"/>
                <w:lang w:val="fr-FR"/>
              </w:rPr>
              <w:t>Tous les habitants de l'Algérie française avaient automatiquement la nationalité française.</w:t>
            </w:r>
          </w:p>
        </w:tc>
        <w:tc>
          <w:tcPr>
            <w:tcW w:w="721" w:type="dxa"/>
          </w:tcPr>
          <w:p w14:paraId="75823C8C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  <w:tc>
          <w:tcPr>
            <w:tcW w:w="1005" w:type="dxa"/>
          </w:tcPr>
          <w:p w14:paraId="2059ADD0" w14:textId="58C5B023" w:rsidR="00327091" w:rsidRPr="00115207" w:rsidRDefault="001E5895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</w:tr>
      <w:tr w:rsidR="00327091" w:rsidRPr="001E5895" w14:paraId="72B9DE5C" w14:textId="77777777" w:rsidTr="00F3087F">
        <w:tc>
          <w:tcPr>
            <w:tcW w:w="9923" w:type="dxa"/>
            <w:gridSpan w:val="3"/>
          </w:tcPr>
          <w:p w14:paraId="2E8D0307" w14:textId="60CBB3B9" w:rsidR="00327091" w:rsidRPr="00115207" w:rsidRDefault="00327091" w:rsidP="001E5895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 xml:space="preserve"> 8-9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>La population autochtone … obtenu ce statut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74424EF0" w14:textId="77777777" w:rsidTr="00F3087F">
        <w:tc>
          <w:tcPr>
            <w:tcW w:w="8197" w:type="dxa"/>
          </w:tcPr>
          <w:p w14:paraId="5F945FD0" w14:textId="38D344E8" w:rsidR="00327091" w:rsidRPr="00115207" w:rsidRDefault="00327091" w:rsidP="00327091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27091">
              <w:rPr>
                <w:rFonts w:ascii="Calibri" w:hAnsi="Calibri" w:cstheme="minorHAnsi"/>
                <w:sz w:val="22"/>
                <w:lang w:val="fr-FR"/>
              </w:rPr>
              <w:t>Les Français d'Algérie voulaient que tous les habitants soient égaux.</w:t>
            </w:r>
          </w:p>
        </w:tc>
        <w:tc>
          <w:tcPr>
            <w:tcW w:w="721" w:type="dxa"/>
          </w:tcPr>
          <w:p w14:paraId="5A2C9A15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  <w:tc>
          <w:tcPr>
            <w:tcW w:w="1005" w:type="dxa"/>
          </w:tcPr>
          <w:p w14:paraId="7C200A91" w14:textId="7257E620" w:rsidR="00327091" w:rsidRPr="00115207" w:rsidRDefault="001E5895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</w:tr>
      <w:tr w:rsidR="00327091" w:rsidRPr="001E5895" w14:paraId="2E3A86D1" w14:textId="77777777" w:rsidTr="00F3087F">
        <w:tc>
          <w:tcPr>
            <w:tcW w:w="9923" w:type="dxa"/>
            <w:gridSpan w:val="3"/>
          </w:tcPr>
          <w:p w14:paraId="2EDB4D8B" w14:textId="56CDFCBE" w:rsidR="00327091" w:rsidRPr="00115207" w:rsidRDefault="00327091" w:rsidP="001E5895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 xml:space="preserve"> 10-11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 xml:space="preserve">Les colons étaient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1E5895">
              <w:rPr>
                <w:rFonts w:ascii="Calibri" w:hAnsi="Calibri" w:cstheme="minorHAnsi"/>
                <w:sz w:val="22"/>
                <w:lang w:val="fr-FR"/>
              </w:rPr>
              <w:t xml:space="preserve"> la population arabe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609D67C4" w14:textId="77777777" w:rsidTr="00F3087F">
        <w:tc>
          <w:tcPr>
            <w:tcW w:w="8197" w:type="dxa"/>
          </w:tcPr>
          <w:p w14:paraId="1652D80B" w14:textId="08C81F64" w:rsidR="00327091" w:rsidRPr="00115207" w:rsidRDefault="00327091" w:rsidP="00327091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27091">
              <w:rPr>
                <w:rFonts w:ascii="Calibri" w:hAnsi="Calibri" w:cstheme="minorHAnsi"/>
                <w:sz w:val="22"/>
                <w:lang w:val="fr-FR"/>
              </w:rPr>
              <w:t>La majorité des pieds noirs n'étaient jamais allés en France avant l'indépendance de l'Algérie.</w:t>
            </w:r>
          </w:p>
        </w:tc>
        <w:tc>
          <w:tcPr>
            <w:tcW w:w="721" w:type="dxa"/>
          </w:tcPr>
          <w:p w14:paraId="0336E8DA" w14:textId="5D4871BF" w:rsidR="00327091" w:rsidRPr="00115207" w:rsidRDefault="001E5895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  <w:tc>
          <w:tcPr>
            <w:tcW w:w="1005" w:type="dxa"/>
          </w:tcPr>
          <w:p w14:paraId="6C8FB847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</w:tr>
      <w:tr w:rsidR="00327091" w:rsidRPr="00A35C02" w14:paraId="2975F4E9" w14:textId="77777777" w:rsidTr="00F3087F">
        <w:tc>
          <w:tcPr>
            <w:tcW w:w="9923" w:type="dxa"/>
            <w:gridSpan w:val="3"/>
          </w:tcPr>
          <w:p w14:paraId="11A2B13C" w14:textId="24701E9C" w:rsidR="00327091" w:rsidRPr="00115207" w:rsidRDefault="00327091" w:rsidP="00A35C02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14-15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la plupart d’entre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été en métropole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3B1BFC" w14:paraId="670CA5CA" w14:textId="77777777" w:rsidTr="00F3087F">
        <w:tc>
          <w:tcPr>
            <w:tcW w:w="9923" w:type="dxa"/>
            <w:gridSpan w:val="3"/>
          </w:tcPr>
          <w:p w14:paraId="212C7CD3" w14:textId="4D81EFA9" w:rsidR="003B1BFC" w:rsidRPr="003B1BFC" w:rsidRDefault="003B1BFC" w:rsidP="003B1BFC">
            <w:pPr>
              <w:pStyle w:val="Tabellenzeilen"/>
              <w:numPr>
                <w:ilvl w:val="0"/>
                <w:numId w:val="14"/>
              </w:numPr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  <w:lang w:val="fr-FR"/>
              </w:rPr>
              <w:t>Complète la phrase :</w:t>
            </w:r>
          </w:p>
          <w:p w14:paraId="24BC4E18" w14:textId="64C24C15" w:rsidR="00327091" w:rsidRPr="003B1BFC" w:rsidRDefault="003B1BFC" w:rsidP="00162C8A">
            <w:pPr>
              <w:pStyle w:val="Tabellenzeilen"/>
              <w:spacing w:after="120"/>
              <w:rPr>
                <w:rFonts w:ascii="Calibri" w:hAnsi="Calibri" w:cstheme="minorHAnsi"/>
                <w:sz w:val="22"/>
                <w:lang w:val="fr-FR"/>
              </w:rPr>
            </w:pPr>
            <w:r w:rsidRPr="003B1BFC">
              <w:rPr>
                <w:rFonts w:cs="Arial"/>
                <w:color w:val="000000"/>
                <w:lang w:val="fr-FR"/>
              </w:rPr>
              <w:t>La guerre d'indépendance de l'Algérie commence en </w:t>
            </w:r>
            <w:r w:rsidRPr="00A35C02">
              <w:rPr>
                <w:rStyle w:val="h5p-input-wrapper"/>
                <w:rFonts w:cs="Arial"/>
                <w:color w:val="000000"/>
                <w:sz w:val="24"/>
                <w:szCs w:val="24"/>
              </w:rPr>
              <w:object w:dxaOrig="225" w:dyaOrig="225" w14:anchorId="5578C0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5.2pt;height:18pt" o:ole="">
                  <v:imagedata r:id="rId8" o:title=""/>
                </v:shape>
                <w:control r:id="rId9" w:name="DefaultOcxName" w:shapeid="_x0000_i1039"/>
              </w:object>
            </w:r>
            <w:r w:rsidRPr="003B1BFC">
              <w:rPr>
                <w:rFonts w:cs="Arial"/>
                <w:color w:val="000000"/>
                <w:lang w:val="fr-FR"/>
              </w:rPr>
              <w:t> et se termine en </w:t>
            </w:r>
            <w:r>
              <w:rPr>
                <w:rStyle w:val="h5p-input-wrapper"/>
                <w:rFonts w:cs="Arial"/>
                <w:color w:val="000000"/>
              </w:rPr>
              <w:object w:dxaOrig="225" w:dyaOrig="225" w14:anchorId="1476F40A">
                <v:shape id="_x0000_i1036" type="#_x0000_t75" style="width:55.2pt;height:18pt" o:ole="">
                  <v:imagedata r:id="rId10" o:title=""/>
                </v:shape>
                <w:control r:id="rId11" w:name="DefaultOcxName1" w:shapeid="_x0000_i1036"/>
              </w:object>
            </w:r>
            <w:r w:rsidRPr="003B1BFC">
              <w:rPr>
                <w:rFonts w:cs="Arial"/>
                <w:color w:val="000000"/>
                <w:lang w:val="fr-FR"/>
              </w:rPr>
              <w:t>.</w:t>
            </w:r>
          </w:p>
        </w:tc>
      </w:tr>
      <w:tr w:rsidR="00327091" w:rsidRPr="00115207" w14:paraId="322DE6B9" w14:textId="77777777" w:rsidTr="00F3087F">
        <w:trPr>
          <w:trHeight w:val="351"/>
        </w:trPr>
        <w:tc>
          <w:tcPr>
            <w:tcW w:w="8197" w:type="dxa"/>
          </w:tcPr>
          <w:p w14:paraId="2D414545" w14:textId="5C0EFF91" w:rsidR="00327091" w:rsidRPr="00115207" w:rsidRDefault="00327091" w:rsidP="003B1BFC">
            <w:pPr>
              <w:pStyle w:val="Tabellenzeilen"/>
              <w:ind w:left="400"/>
              <w:rPr>
                <w:rFonts w:ascii="Calibri" w:hAnsi="Calibri" w:cstheme="minorHAnsi"/>
                <w:sz w:val="22"/>
                <w:lang w:val="fr-FR"/>
              </w:rPr>
            </w:pPr>
          </w:p>
        </w:tc>
        <w:tc>
          <w:tcPr>
            <w:tcW w:w="721" w:type="dxa"/>
          </w:tcPr>
          <w:p w14:paraId="3C0B2B81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b/>
                <w:sz w:val="22"/>
                <w:lang w:val="fr-FR"/>
              </w:rPr>
              <w:t>vrai</w:t>
            </w:r>
          </w:p>
        </w:tc>
        <w:tc>
          <w:tcPr>
            <w:tcW w:w="1005" w:type="dxa"/>
          </w:tcPr>
          <w:p w14:paraId="1390B9A0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b/>
                <w:sz w:val="22"/>
                <w:lang w:val="fr-FR"/>
              </w:rPr>
              <w:t>faux</w:t>
            </w:r>
          </w:p>
        </w:tc>
      </w:tr>
      <w:tr w:rsidR="00327091" w:rsidRPr="00115207" w14:paraId="0AC489B9" w14:textId="77777777" w:rsidTr="00F3087F">
        <w:tc>
          <w:tcPr>
            <w:tcW w:w="8197" w:type="dxa"/>
          </w:tcPr>
          <w:p w14:paraId="25F91882" w14:textId="4C25AAA6" w:rsidR="00327091" w:rsidRPr="00115207" w:rsidRDefault="003B1BFC" w:rsidP="003B1BFC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B1BFC">
              <w:rPr>
                <w:rFonts w:ascii="Calibri" w:hAnsi="Calibri" w:cstheme="minorHAnsi"/>
                <w:sz w:val="22"/>
                <w:lang w:val="fr-FR"/>
              </w:rPr>
              <w:t>Face à la guerre d'indépendance, les pieds noirs n'avaient pas d'autre possibilité que de quitter l'Algérie s'ils ne voulaient pas être tués</w:t>
            </w:r>
            <w:r w:rsidRPr="003B1BFC">
              <w:rPr>
                <w:rFonts w:ascii="Calibri" w:hAnsi="Calibri" w:cstheme="minorHAnsi"/>
                <w:sz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602DE9C6" w14:textId="1526DD1A" w:rsidR="00327091" w:rsidRPr="00115207" w:rsidRDefault="00A35C02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  <w:tc>
          <w:tcPr>
            <w:tcW w:w="1005" w:type="dxa"/>
          </w:tcPr>
          <w:p w14:paraId="5C6E33C2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</w:tr>
      <w:tr w:rsidR="00327091" w:rsidRPr="00A35C02" w14:paraId="3DE291C8" w14:textId="77777777" w:rsidTr="00F3087F">
        <w:tc>
          <w:tcPr>
            <w:tcW w:w="9923" w:type="dxa"/>
            <w:gridSpan w:val="3"/>
          </w:tcPr>
          <w:p w14:paraId="30E4356E" w14:textId="59B32B0B" w:rsidR="00327091" w:rsidRPr="00115207" w:rsidRDefault="00327091" w:rsidP="00A35C02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19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Leur seul choix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ou le cercueil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0D058958" w14:textId="77777777" w:rsidTr="00F3087F">
        <w:tc>
          <w:tcPr>
            <w:tcW w:w="8197" w:type="dxa"/>
          </w:tcPr>
          <w:p w14:paraId="37FF70CF" w14:textId="22F66283" w:rsidR="00327091" w:rsidRPr="00115207" w:rsidRDefault="003B1BFC" w:rsidP="003B1BFC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B1BFC">
              <w:rPr>
                <w:rFonts w:ascii="Calibri" w:hAnsi="Calibri" w:cstheme="minorHAnsi"/>
                <w:sz w:val="22"/>
                <w:lang w:val="fr-FR"/>
              </w:rPr>
              <w:t>Les Français métropolitains ont montré de la compassion pour les réfugiés pieds noirs.</w:t>
            </w:r>
          </w:p>
        </w:tc>
        <w:tc>
          <w:tcPr>
            <w:tcW w:w="721" w:type="dxa"/>
          </w:tcPr>
          <w:p w14:paraId="5D979628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  <w:tc>
          <w:tcPr>
            <w:tcW w:w="1005" w:type="dxa"/>
          </w:tcPr>
          <w:p w14:paraId="1B685805" w14:textId="640697C0" w:rsidR="00327091" w:rsidRPr="00115207" w:rsidRDefault="00A35C02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</w:tr>
      <w:tr w:rsidR="00327091" w:rsidRPr="00115207" w14:paraId="4F8D07EA" w14:textId="77777777" w:rsidTr="00F3087F">
        <w:tc>
          <w:tcPr>
            <w:tcW w:w="9923" w:type="dxa"/>
            <w:gridSpan w:val="3"/>
          </w:tcPr>
          <w:p w14:paraId="28729A0F" w14:textId="08A292BA" w:rsidR="00327091" w:rsidRPr="00115207" w:rsidRDefault="00327091" w:rsidP="00A35C02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21-22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À leur arrivée </w:t>
            </w:r>
            <w:r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 xml:space="preserve"> très mal accueillis.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25FF7082" w14:textId="77777777" w:rsidTr="00F3087F">
        <w:tc>
          <w:tcPr>
            <w:tcW w:w="8197" w:type="dxa"/>
          </w:tcPr>
          <w:p w14:paraId="70758D5F" w14:textId="559AF22A" w:rsidR="00327091" w:rsidRPr="00115207" w:rsidRDefault="003B1BFC" w:rsidP="003B1BFC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B1BFC">
              <w:rPr>
                <w:rFonts w:ascii="Calibri" w:hAnsi="Calibri" w:cstheme="minorHAnsi"/>
                <w:sz w:val="22"/>
                <w:lang w:val="fr-FR"/>
              </w:rPr>
              <w:t xml:space="preserve">On sait exactement d'où vient l'expression 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>« </w:t>
            </w:r>
            <w:r w:rsidRPr="003B1BFC">
              <w:rPr>
                <w:rFonts w:ascii="Calibri" w:hAnsi="Calibri" w:cstheme="minorHAnsi"/>
                <w:sz w:val="22"/>
                <w:lang w:val="fr-FR"/>
              </w:rPr>
              <w:t>pied noir</w:t>
            </w:r>
            <w:r w:rsidR="00A35C02">
              <w:rPr>
                <w:rFonts w:ascii="Calibri" w:hAnsi="Calibri" w:cstheme="minorHAnsi"/>
                <w:sz w:val="22"/>
                <w:lang w:val="fr-FR"/>
              </w:rPr>
              <w:t> »</w:t>
            </w:r>
            <w:r w:rsidRPr="003B1BFC">
              <w:rPr>
                <w:rFonts w:ascii="Calibri" w:hAnsi="Calibri" w:cstheme="minorHAnsi"/>
                <w:sz w:val="22"/>
                <w:lang w:val="fr-FR"/>
              </w:rPr>
              <w:t>.</w:t>
            </w:r>
          </w:p>
        </w:tc>
        <w:tc>
          <w:tcPr>
            <w:tcW w:w="721" w:type="dxa"/>
          </w:tcPr>
          <w:p w14:paraId="68BD6EE5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  <w:tc>
          <w:tcPr>
            <w:tcW w:w="1005" w:type="dxa"/>
          </w:tcPr>
          <w:p w14:paraId="46542AEC" w14:textId="46AAFE3C" w:rsidR="00327091" w:rsidRPr="00115207" w:rsidRDefault="00162C8A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</w:tr>
      <w:tr w:rsidR="00327091" w:rsidRPr="00115207" w14:paraId="3C917B86" w14:textId="77777777" w:rsidTr="00F3087F">
        <w:tc>
          <w:tcPr>
            <w:tcW w:w="9923" w:type="dxa"/>
            <w:gridSpan w:val="3"/>
          </w:tcPr>
          <w:p w14:paraId="538BFDB9" w14:textId="726AE40F" w:rsidR="00327091" w:rsidRPr="00115207" w:rsidRDefault="00327091" w:rsidP="00162C8A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 24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L’origine de cette </w:t>
            </w:r>
            <w:r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 n’est pas claire.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151D84EA" w14:textId="77777777" w:rsidTr="00F3087F">
        <w:tc>
          <w:tcPr>
            <w:tcW w:w="8197" w:type="dxa"/>
          </w:tcPr>
          <w:p w14:paraId="343C8AF0" w14:textId="53EAA875" w:rsidR="00327091" w:rsidRPr="00115207" w:rsidRDefault="003B1BFC" w:rsidP="003B1BFC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bookmarkStart w:id="0" w:name="_Hlk90131543"/>
            <w:r w:rsidRPr="003B1BFC">
              <w:rPr>
                <w:rFonts w:ascii="Calibri" w:hAnsi="Calibri" w:cstheme="minorHAnsi"/>
                <w:sz w:val="22"/>
                <w:lang w:val="fr-FR"/>
              </w:rPr>
              <w:t>Les pieds noirs n'étaient pas considérés comme de vrais Français au début.</w:t>
            </w:r>
          </w:p>
        </w:tc>
        <w:tc>
          <w:tcPr>
            <w:tcW w:w="721" w:type="dxa"/>
          </w:tcPr>
          <w:p w14:paraId="11AAE910" w14:textId="6DA5D249" w:rsidR="00327091" w:rsidRPr="00115207" w:rsidRDefault="00162C8A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  <w:tc>
          <w:tcPr>
            <w:tcW w:w="1005" w:type="dxa"/>
          </w:tcPr>
          <w:p w14:paraId="64BBD66A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</w:tr>
      <w:bookmarkEnd w:id="0"/>
      <w:tr w:rsidR="00327091" w:rsidRPr="00115207" w14:paraId="6F7CA455" w14:textId="77777777" w:rsidTr="00F3087F">
        <w:tc>
          <w:tcPr>
            <w:tcW w:w="9923" w:type="dxa"/>
            <w:gridSpan w:val="3"/>
          </w:tcPr>
          <w:p w14:paraId="2880C7C5" w14:textId="3A6C5334" w:rsidR="00327091" w:rsidRPr="00115207" w:rsidRDefault="00327091" w:rsidP="00162C8A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>29/30-31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Après la guerre/ l’expression aurait désigné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…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 de seconde classe.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  <w:tr w:rsidR="00327091" w:rsidRPr="00115207" w14:paraId="640D8A9B" w14:textId="77777777" w:rsidTr="00F3087F">
        <w:tc>
          <w:tcPr>
            <w:tcW w:w="8197" w:type="dxa"/>
          </w:tcPr>
          <w:p w14:paraId="1BB953EE" w14:textId="2C93FEDB" w:rsidR="00327091" w:rsidRPr="00115207" w:rsidRDefault="003B1BFC" w:rsidP="003B1BFC">
            <w:pPr>
              <w:pStyle w:val="Tabellenzeilen"/>
              <w:numPr>
                <w:ilvl w:val="0"/>
                <w:numId w:val="14"/>
              </w:numPr>
              <w:spacing w:before="120" w:after="120"/>
              <w:rPr>
                <w:rFonts w:ascii="Calibri" w:hAnsi="Calibri" w:cstheme="minorHAnsi"/>
                <w:sz w:val="22"/>
                <w:lang w:val="fr-FR"/>
              </w:rPr>
            </w:pPr>
            <w:r w:rsidRPr="003B1BFC">
              <w:rPr>
                <w:rFonts w:ascii="Calibri" w:hAnsi="Calibri" w:cstheme="minorHAnsi"/>
                <w:sz w:val="22"/>
                <w:lang w:val="fr-FR"/>
              </w:rPr>
              <w:t>Aujourd'hui les pieds noirs sont fiers de leur surnom.</w:t>
            </w:r>
          </w:p>
        </w:tc>
        <w:tc>
          <w:tcPr>
            <w:tcW w:w="721" w:type="dxa"/>
          </w:tcPr>
          <w:p w14:paraId="2FD59F76" w14:textId="31FE79A6" w:rsidR="00327091" w:rsidRPr="00115207" w:rsidRDefault="00162C8A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>
              <w:rPr>
                <w:rFonts w:ascii="Calibri" w:hAnsi="Calibri" w:cstheme="minorHAnsi"/>
                <w:sz w:val="22"/>
              </w:rPr>
              <w:sym w:font="Wingdings" w:char="F0FD"/>
            </w:r>
          </w:p>
        </w:tc>
        <w:tc>
          <w:tcPr>
            <w:tcW w:w="1005" w:type="dxa"/>
          </w:tcPr>
          <w:p w14:paraId="31534F14" w14:textId="77777777" w:rsidR="00327091" w:rsidRPr="00115207" w:rsidRDefault="00327091" w:rsidP="00F3087F">
            <w:pPr>
              <w:pStyle w:val="Tabellenzeilen"/>
              <w:jc w:val="center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</w:rPr>
              <w:sym w:font="Wingdings" w:char="F0A8"/>
            </w:r>
          </w:p>
        </w:tc>
      </w:tr>
      <w:tr w:rsidR="00327091" w:rsidRPr="00115207" w14:paraId="568C3742" w14:textId="77777777" w:rsidTr="00F3087F">
        <w:tc>
          <w:tcPr>
            <w:tcW w:w="9923" w:type="dxa"/>
            <w:gridSpan w:val="3"/>
          </w:tcPr>
          <w:p w14:paraId="768B3C10" w14:textId="052F4C26" w:rsidR="00327091" w:rsidRPr="00115207" w:rsidRDefault="00327091" w:rsidP="00162C8A">
            <w:pPr>
              <w:pStyle w:val="Tabellenzeilen"/>
              <w:rPr>
                <w:rFonts w:ascii="Calibri" w:hAnsi="Calibri" w:cstheme="minorHAnsi"/>
                <w:sz w:val="22"/>
                <w:lang w:val="fr-FR"/>
              </w:rPr>
            </w:pP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ligne(s)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 xml:space="preserve"> 33-34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. 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sym w:font="Wingdings" w:char="F021"/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 xml:space="preserve"> « </w:t>
            </w:r>
            <w:r w:rsidR="00162C8A">
              <w:rPr>
                <w:rFonts w:ascii="Calibri" w:hAnsi="Calibri" w:cstheme="minorHAnsi"/>
                <w:sz w:val="22"/>
                <w:lang w:val="fr-FR"/>
              </w:rPr>
              <w:t>Petit à petit … par le revendiquer.</w:t>
            </w:r>
            <w:r w:rsidRPr="00115207">
              <w:rPr>
                <w:rFonts w:ascii="Calibri" w:hAnsi="Calibri" w:cstheme="minorHAnsi"/>
                <w:sz w:val="22"/>
                <w:lang w:val="fr-FR"/>
              </w:rPr>
              <w:t> » .</w:t>
            </w:r>
          </w:p>
        </w:tc>
      </w:tr>
    </w:tbl>
    <w:p w14:paraId="31053429" w14:textId="77777777" w:rsidR="0078009F" w:rsidRPr="00162C8A" w:rsidRDefault="0078009F" w:rsidP="00162C8A">
      <w:pPr>
        <w:suppressLineNumbers/>
        <w:spacing w:after="0"/>
        <w:rPr>
          <w:rFonts w:ascii="Times New Roman" w:hAnsi="Times New Roman"/>
          <w:sz w:val="16"/>
          <w:szCs w:val="16"/>
          <w:lang w:val="fr-FR"/>
        </w:rPr>
      </w:pPr>
    </w:p>
    <w:sectPr w:rsidR="0078009F" w:rsidRPr="00162C8A" w:rsidSect="001C2228">
      <w:headerReference w:type="default" r:id="rId12"/>
      <w:footerReference w:type="default" r:id="rId13"/>
      <w:pgSz w:w="11906" w:h="16838" w:code="9"/>
      <w:pgMar w:top="1134" w:right="1134" w:bottom="1134" w:left="1134" w:header="284" w:footer="284" w:gutter="0"/>
      <w:lnNumType w:countBy="5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B165" w14:textId="77777777" w:rsidR="00BF6E54" w:rsidRDefault="00BF6E54">
      <w:r>
        <w:separator/>
      </w:r>
    </w:p>
  </w:endnote>
  <w:endnote w:type="continuationSeparator" w:id="0">
    <w:p w14:paraId="6988A048" w14:textId="77777777" w:rsidR="00BF6E54" w:rsidRDefault="00BF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1A15" w14:textId="77777777" w:rsidR="00BF6E54" w:rsidRDefault="00BF6E54">
      <w:r>
        <w:rPr>
          <w:color w:val="000000"/>
        </w:rPr>
        <w:separator/>
      </w:r>
    </w:p>
  </w:footnote>
  <w:footnote w:type="continuationSeparator" w:id="0">
    <w:p w14:paraId="54AA326F" w14:textId="77777777" w:rsidR="00BF6E54" w:rsidRDefault="00BF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4640DE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C2E"/>
    <w:multiLevelType w:val="hybridMultilevel"/>
    <w:tmpl w:val="8E68B656"/>
    <w:lvl w:ilvl="0" w:tplc="04070011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316"/>
    <w:multiLevelType w:val="hybridMultilevel"/>
    <w:tmpl w:val="2D267C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694FAB"/>
    <w:multiLevelType w:val="hybridMultilevel"/>
    <w:tmpl w:val="8E68B656"/>
    <w:lvl w:ilvl="0" w:tplc="FFFFFFFF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3387C"/>
    <w:rsid w:val="00077154"/>
    <w:rsid w:val="00110CBC"/>
    <w:rsid w:val="001502C2"/>
    <w:rsid w:val="00161AA4"/>
    <w:rsid w:val="00162C8A"/>
    <w:rsid w:val="00163CD8"/>
    <w:rsid w:val="001718B9"/>
    <w:rsid w:val="001768DE"/>
    <w:rsid w:val="001C2228"/>
    <w:rsid w:val="001E2103"/>
    <w:rsid w:val="001E5895"/>
    <w:rsid w:val="001F5F99"/>
    <w:rsid w:val="0023491E"/>
    <w:rsid w:val="0023656E"/>
    <w:rsid w:val="002413FE"/>
    <w:rsid w:val="002540B6"/>
    <w:rsid w:val="00257934"/>
    <w:rsid w:val="00287703"/>
    <w:rsid w:val="00297DF6"/>
    <w:rsid w:val="002B5FFA"/>
    <w:rsid w:val="002C2F5B"/>
    <w:rsid w:val="002E465A"/>
    <w:rsid w:val="00301860"/>
    <w:rsid w:val="00302A4B"/>
    <w:rsid w:val="00312FD7"/>
    <w:rsid w:val="00313367"/>
    <w:rsid w:val="0031786D"/>
    <w:rsid w:val="0032634B"/>
    <w:rsid w:val="00327091"/>
    <w:rsid w:val="00342865"/>
    <w:rsid w:val="00374B21"/>
    <w:rsid w:val="00390FFF"/>
    <w:rsid w:val="0039678B"/>
    <w:rsid w:val="003B0D6C"/>
    <w:rsid w:val="003B1BFC"/>
    <w:rsid w:val="003B30A2"/>
    <w:rsid w:val="003D070C"/>
    <w:rsid w:val="003D2346"/>
    <w:rsid w:val="003D332C"/>
    <w:rsid w:val="003D4AED"/>
    <w:rsid w:val="003E3562"/>
    <w:rsid w:val="0045096B"/>
    <w:rsid w:val="004640DE"/>
    <w:rsid w:val="004953E2"/>
    <w:rsid w:val="004B5081"/>
    <w:rsid w:val="004C17EC"/>
    <w:rsid w:val="004E1888"/>
    <w:rsid w:val="004E28B6"/>
    <w:rsid w:val="00506DDF"/>
    <w:rsid w:val="00547FE0"/>
    <w:rsid w:val="0055028D"/>
    <w:rsid w:val="00567CB3"/>
    <w:rsid w:val="00581616"/>
    <w:rsid w:val="0059242F"/>
    <w:rsid w:val="005937A4"/>
    <w:rsid w:val="005B4BF9"/>
    <w:rsid w:val="005B6F27"/>
    <w:rsid w:val="005C6DCB"/>
    <w:rsid w:val="00621CA7"/>
    <w:rsid w:val="0063216C"/>
    <w:rsid w:val="006C380B"/>
    <w:rsid w:val="006F48A4"/>
    <w:rsid w:val="0071190B"/>
    <w:rsid w:val="00771BE5"/>
    <w:rsid w:val="00773BEF"/>
    <w:rsid w:val="0078009F"/>
    <w:rsid w:val="007C0486"/>
    <w:rsid w:val="007C2E6A"/>
    <w:rsid w:val="007F5EBD"/>
    <w:rsid w:val="007F63E6"/>
    <w:rsid w:val="0082050B"/>
    <w:rsid w:val="0082147A"/>
    <w:rsid w:val="00827591"/>
    <w:rsid w:val="00841BEE"/>
    <w:rsid w:val="00871FB5"/>
    <w:rsid w:val="008C0EC6"/>
    <w:rsid w:val="008C2D2B"/>
    <w:rsid w:val="008D20A0"/>
    <w:rsid w:val="008E16EA"/>
    <w:rsid w:val="008E524C"/>
    <w:rsid w:val="00953961"/>
    <w:rsid w:val="009670C8"/>
    <w:rsid w:val="009F0362"/>
    <w:rsid w:val="00A25960"/>
    <w:rsid w:val="00A34CFF"/>
    <w:rsid w:val="00A358FE"/>
    <w:rsid w:val="00A35C02"/>
    <w:rsid w:val="00A54F34"/>
    <w:rsid w:val="00A5554F"/>
    <w:rsid w:val="00A95839"/>
    <w:rsid w:val="00AA136F"/>
    <w:rsid w:val="00AB1AE9"/>
    <w:rsid w:val="00AC3427"/>
    <w:rsid w:val="00AC53E5"/>
    <w:rsid w:val="00AC7122"/>
    <w:rsid w:val="00AD7361"/>
    <w:rsid w:val="00AF2D26"/>
    <w:rsid w:val="00B322AF"/>
    <w:rsid w:val="00B54772"/>
    <w:rsid w:val="00B57276"/>
    <w:rsid w:val="00B814D9"/>
    <w:rsid w:val="00BD1F4A"/>
    <w:rsid w:val="00BD6FE0"/>
    <w:rsid w:val="00BF6E54"/>
    <w:rsid w:val="00BF6E99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2422A"/>
    <w:rsid w:val="00E41064"/>
    <w:rsid w:val="00E5487E"/>
    <w:rsid w:val="00E57335"/>
    <w:rsid w:val="00E864F2"/>
    <w:rsid w:val="00ED0A3F"/>
    <w:rsid w:val="00EF103F"/>
    <w:rsid w:val="00EF7A3C"/>
    <w:rsid w:val="00F01EA1"/>
    <w:rsid w:val="00F06274"/>
    <w:rsid w:val="00F416C7"/>
    <w:rsid w:val="00F616D9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5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  <w:style w:type="character" w:customStyle="1" w:styleId="showbody">
    <w:name w:val="showbody"/>
    <w:basedOn w:val="Absatz-Standardschriftart"/>
    <w:rsid w:val="00B322AF"/>
  </w:style>
  <w:style w:type="character" w:customStyle="1" w:styleId="tooltip-item">
    <w:name w:val="tooltip-item"/>
    <w:basedOn w:val="Absatz-Standardschriftart"/>
    <w:rsid w:val="00B322AF"/>
  </w:style>
  <w:style w:type="character" w:customStyle="1" w:styleId="tooltip-title">
    <w:name w:val="tooltip-title"/>
    <w:basedOn w:val="Absatz-Standardschriftart"/>
    <w:rsid w:val="00B322AF"/>
  </w:style>
  <w:style w:type="character" w:customStyle="1" w:styleId="tooltip-body">
    <w:name w:val="tooltip-body"/>
    <w:basedOn w:val="Absatz-Standardschriftart"/>
    <w:rsid w:val="00B322AF"/>
  </w:style>
  <w:style w:type="character" w:styleId="Zeilennummer">
    <w:name w:val="line number"/>
    <w:basedOn w:val="Absatz-Standardschriftart"/>
    <w:uiPriority w:val="99"/>
    <w:semiHidden/>
    <w:unhideWhenUsed/>
    <w:rsid w:val="0078009F"/>
  </w:style>
  <w:style w:type="paragraph" w:customStyle="1" w:styleId="Tabellenzeilen">
    <w:name w:val="Tabellenzeilen"/>
    <w:basedOn w:val="Standard"/>
    <w:link w:val="TabellenzeilenZchn"/>
    <w:uiPriority w:val="99"/>
    <w:rsid w:val="00327091"/>
    <w:pPr>
      <w:keepLines/>
      <w:suppressAutoHyphens w:val="0"/>
      <w:autoSpaceDN/>
      <w:spacing w:before="60" w:line="240" w:lineRule="auto"/>
      <w:textAlignment w:val="auto"/>
    </w:pPr>
    <w:rPr>
      <w:rFonts w:ascii="Arial" w:eastAsia="Calibri" w:hAnsi="Arial"/>
      <w:sz w:val="20"/>
    </w:rPr>
  </w:style>
  <w:style w:type="character" w:customStyle="1" w:styleId="TabellenzeilenZchn">
    <w:name w:val="Tabellenzeilen Zchn"/>
    <w:link w:val="Tabellenzeilen"/>
    <w:uiPriority w:val="99"/>
    <w:locked/>
    <w:rsid w:val="00327091"/>
    <w:rPr>
      <w:rFonts w:ascii="Arial" w:eastAsia="Calibri" w:hAnsi="Arial"/>
      <w:sz w:val="20"/>
    </w:rPr>
  </w:style>
  <w:style w:type="character" w:customStyle="1" w:styleId="h5p-input-wrapper">
    <w:name w:val="h5p-input-wrapper"/>
    <w:basedOn w:val="Absatz-Standardschriftart"/>
    <w:rsid w:val="003B1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5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dc:description/>
  <cp:lastModifiedBy>Marion Bauche</cp:lastModifiedBy>
  <cp:revision>5</cp:revision>
  <cp:lastPrinted>2022-02-09T13:55:00Z</cp:lastPrinted>
  <dcterms:created xsi:type="dcterms:W3CDTF">2022-02-09T12:58:00Z</dcterms:created>
  <dcterms:modified xsi:type="dcterms:W3CDTF">2022-02-09T13:55:00Z</dcterms:modified>
</cp:coreProperties>
</file>