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1EB35A" w14:textId="54BD3731" w:rsidR="00515A16" w:rsidRDefault="000171E3">
      <w:r>
        <w:rPr>
          <w:rFonts w:cstheme="minorHAnsi"/>
          <w:b/>
          <w:bCs/>
          <w:noProof/>
          <w:sz w:val="26"/>
          <w:szCs w:val="26"/>
          <w:lang w:eastAsia="de-DE"/>
        </w:rPr>
        <mc:AlternateContent>
          <mc:Choice Requires="wps">
            <w:drawing>
              <wp:anchor distT="0" distB="0" distL="114300" distR="114300" simplePos="0" relativeHeight="251660288" behindDoc="0" locked="0" layoutInCell="1" allowOverlap="1" wp14:anchorId="461D791E" wp14:editId="44208DC9">
                <wp:simplePos x="0" y="0"/>
                <wp:positionH relativeFrom="margin">
                  <wp:posOffset>-107950</wp:posOffset>
                </wp:positionH>
                <wp:positionV relativeFrom="paragraph">
                  <wp:posOffset>-317500</wp:posOffset>
                </wp:positionV>
                <wp:extent cx="6940550" cy="489833"/>
                <wp:effectExtent l="19050" t="19050" r="12700" b="24765"/>
                <wp:wrapNone/>
                <wp:docPr id="84" name="Rechteck 84"/>
                <wp:cNvGraphicFramePr/>
                <a:graphic xmlns:a="http://schemas.openxmlformats.org/drawingml/2006/main">
                  <a:graphicData uri="http://schemas.microsoft.com/office/word/2010/wordprocessingShape">
                    <wps:wsp>
                      <wps:cNvSpPr/>
                      <wps:spPr>
                        <a:xfrm>
                          <a:off x="0" y="0"/>
                          <a:ext cx="6940550" cy="489833"/>
                        </a:xfrm>
                        <a:prstGeom prst="rect">
                          <a:avLst/>
                        </a:prstGeom>
                        <a:ln w="28575">
                          <a:solidFill>
                            <a:schemeClr val="tx1"/>
                          </a:solidFill>
                        </a:ln>
                      </wps:spPr>
                      <wps:style>
                        <a:lnRef idx="2">
                          <a:schemeClr val="accent3"/>
                        </a:lnRef>
                        <a:fillRef idx="1">
                          <a:schemeClr val="lt1"/>
                        </a:fillRef>
                        <a:effectRef idx="0">
                          <a:schemeClr val="accent3"/>
                        </a:effectRef>
                        <a:fontRef idx="minor">
                          <a:schemeClr val="dk1"/>
                        </a:fontRef>
                      </wps:style>
                      <wps:txbx>
                        <w:txbxContent>
                          <w:p w14:paraId="1A60581C" w14:textId="3B548A1A" w:rsidR="000171E3" w:rsidRPr="00466787" w:rsidRDefault="000171E3" w:rsidP="000171E3">
                            <w:pPr>
                              <w:jc w:val="center"/>
                              <w:rPr>
                                <w:b/>
                                <w:sz w:val="26"/>
                                <w:szCs w:val="26"/>
                              </w:rPr>
                            </w:pPr>
                            <w:r>
                              <w:rPr>
                                <w:b/>
                                <w:sz w:val="26"/>
                                <w:szCs w:val="26"/>
                              </w:rPr>
                              <w:t>Der Produktlebenszyklus</w:t>
                            </w:r>
                            <w:r w:rsidR="00B15786">
                              <w:rPr>
                                <w:b/>
                                <w:sz w:val="26"/>
                                <w:szCs w:val="26"/>
                              </w:rPr>
                              <w:t xml:space="preserve"> / Das Marktwachstums-Marktanteils-Portfolio</w:t>
                            </w:r>
                          </w:p>
                          <w:p w14:paraId="758CE54E" w14:textId="0B8E8955" w:rsidR="000171E3" w:rsidRDefault="00B15786" w:rsidP="00AE60CF">
                            <w:pPr>
                              <w:spacing w:line="276" w:lineRule="auto"/>
                              <w:jc w:val="center"/>
                            </w:pPr>
                            <w:r>
                              <w:rPr>
                                <w:b/>
                                <w:color w:val="2F5496" w:themeColor="accent1" w:themeShade="BF"/>
                              </w:rPr>
                              <w:t>Wie soll das Marketingbudget auf bestimmte Produkte verteilt werden</w:t>
                            </w:r>
                            <w:r w:rsidR="000171E3" w:rsidRPr="008D7BE5">
                              <w:rPr>
                                <w:b/>
                                <w:color w:val="2F5496" w:themeColor="accent1" w:themeShade="BF"/>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1D791E" id="Rechteck 84" o:spid="_x0000_s1026" style="position:absolute;margin-left:-8.5pt;margin-top:-25pt;width:546.5pt;height:38.5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" fillcolor="white [3201]" strokecolor="black [3213]" strokeweight="2.25pt">
                <v:textbox>
                  <w:txbxContent>
                    <w:p w14:paraId="1A60581C" w14:textId="3B548A1A" w:rsidR="000171E3" w:rsidRPr="00466787" w:rsidRDefault="000171E3" w:rsidP="000171E3">
                      <w:pPr>
                        <w:jc w:val="center"/>
                        <w:rPr>
                          <w:b/>
                          <w:sz w:val="26"/>
                          <w:szCs w:val="26"/>
                        </w:rPr>
                      </w:pPr>
                      <w:r>
                        <w:rPr>
                          <w:b/>
                          <w:sz w:val="26"/>
                          <w:szCs w:val="26"/>
                        </w:rPr>
                        <w:t>Der Produktlebenszyklus</w:t>
                      </w:r>
                      <w:r w:rsidR="00B15786">
                        <w:rPr>
                          <w:b/>
                          <w:sz w:val="26"/>
                          <w:szCs w:val="26"/>
                        </w:rPr>
                        <w:t xml:space="preserve"> / Das Marktwachstums-Marktanteils-Portfolio</w:t>
                      </w:r>
                    </w:p>
                    <w:p w14:paraId="758CE54E" w14:textId="0B8E8955" w:rsidR="000171E3" w:rsidRDefault="00B15786" w:rsidP="00AE60CF">
                      <w:pPr>
                        <w:spacing w:line="276" w:lineRule="auto"/>
                        <w:jc w:val="center"/>
                      </w:pPr>
                      <w:r>
                        <w:rPr>
                          <w:b/>
                          <w:color w:val="2F5496" w:themeColor="accent1" w:themeShade="BF"/>
                        </w:rPr>
                        <w:t>Wie soll das Marketingbudget auf bestimmte Produkte verteilt werden</w:t>
                      </w:r>
                      <w:r w:rsidR="000171E3" w:rsidRPr="008D7BE5">
                        <w:rPr>
                          <w:b/>
                          <w:color w:val="2F5496" w:themeColor="accent1" w:themeShade="BF"/>
                        </w:rPr>
                        <w:t>?</w:t>
                      </w:r>
                    </w:p>
                  </w:txbxContent>
                </v:textbox>
                <w10:wrap anchorx="margin"/>
              </v:rect>
            </w:pict>
          </mc:Fallback>
        </mc:AlternateContent>
      </w:r>
    </w:p>
    <w:tbl>
      <w:tblPr>
        <w:tblStyle w:val="Tabellenraster"/>
        <w:tblpPr w:leftFromText="141" w:rightFromText="141" w:vertAnchor="text" w:horzAnchor="margin" w:tblpX="-147" w:tblpY="163"/>
        <w:tblW w:w="10915" w:type="dxa"/>
        <w:tblLook w:val="04A0" w:firstRow="1" w:lastRow="0" w:firstColumn="1" w:lastColumn="0" w:noHBand="0" w:noVBand="1"/>
      </w:tblPr>
      <w:tblGrid>
        <w:gridCol w:w="1027"/>
        <w:gridCol w:w="8613"/>
        <w:gridCol w:w="1275"/>
      </w:tblGrid>
      <w:tr w:rsidR="00FB5E68" w:rsidRPr="00540E47" w14:paraId="160A2A1C" w14:textId="77777777" w:rsidTr="00FB5E68">
        <w:tc>
          <w:tcPr>
            <w:tcW w:w="9640" w:type="dxa"/>
            <w:gridSpan w:val="2"/>
            <w:tcBorders>
              <w:bottom w:val="nil"/>
              <w:right w:val="single" w:sz="4" w:space="0" w:color="auto"/>
            </w:tcBorders>
            <w:shd w:val="clear" w:color="auto" w:fill="D0CECE" w:themeFill="background2" w:themeFillShade="E6"/>
          </w:tcPr>
          <w:p w14:paraId="7FAB70EE" w14:textId="77777777" w:rsidR="00FB5E68" w:rsidRPr="00DB226B" w:rsidRDefault="00FB5E68" w:rsidP="00FB5E68">
            <w:pPr>
              <w:rPr>
                <w:sz w:val="20"/>
              </w:rPr>
            </w:pPr>
            <w:r w:rsidRPr="00DB226B">
              <w:rPr>
                <w:sz w:val="20"/>
              </w:rPr>
              <w:t xml:space="preserve">Nach dieser Einheit können </w:t>
            </w:r>
            <w:r w:rsidRPr="00C96D7F">
              <w:rPr>
                <w:sz w:val="20"/>
              </w:rPr>
              <w:t>Sie</w:t>
            </w:r>
          </w:p>
        </w:tc>
        <w:tc>
          <w:tcPr>
            <w:tcW w:w="1275" w:type="dxa"/>
            <w:tcBorders>
              <w:left w:val="single" w:sz="4" w:space="0" w:color="auto"/>
              <w:bottom w:val="nil"/>
            </w:tcBorders>
          </w:tcPr>
          <w:p w14:paraId="6F1865E6" w14:textId="77777777" w:rsidR="00FB5E68" w:rsidRPr="00DB226B" w:rsidRDefault="00FB5E68" w:rsidP="00FB5E68">
            <w:pPr>
              <w:rPr>
                <w:sz w:val="20"/>
              </w:rPr>
            </w:pPr>
            <w:r w:rsidRPr="00DB226B">
              <w:rPr>
                <w:sz w:val="20"/>
              </w:rPr>
              <w:t>Ich kann</w:t>
            </w:r>
            <w:r w:rsidRPr="00C96D7F">
              <w:rPr>
                <w:sz w:val="20"/>
              </w:rPr>
              <w:t xml:space="preserve"> (</w:t>
            </w:r>
            <w:r w:rsidRPr="00C96D7F">
              <w:rPr>
                <w:sz w:val="20"/>
              </w:rPr>
              <w:sym w:font="Wingdings" w:char="F0FE"/>
            </w:r>
            <w:r w:rsidRPr="00C96D7F">
              <w:rPr>
                <w:sz w:val="20"/>
              </w:rPr>
              <w:t>)</w:t>
            </w:r>
          </w:p>
        </w:tc>
      </w:tr>
      <w:tr w:rsidR="00FB5E68" w:rsidRPr="00540E47" w14:paraId="58E117ED" w14:textId="77777777" w:rsidTr="00FB5E68">
        <w:tc>
          <w:tcPr>
            <w:tcW w:w="1027" w:type="dxa"/>
            <w:vMerge w:val="restart"/>
            <w:tcBorders>
              <w:top w:val="nil"/>
              <w:bottom w:val="nil"/>
              <w:right w:val="nil"/>
            </w:tcBorders>
            <w:shd w:val="clear" w:color="auto" w:fill="D0CECE" w:themeFill="background2" w:themeFillShade="E6"/>
          </w:tcPr>
          <w:p w14:paraId="1EFE29E6" w14:textId="77777777" w:rsidR="00FB5E68" w:rsidRPr="00540E47" w:rsidRDefault="00FB5E68" w:rsidP="00FB5E68">
            <w:r w:rsidRPr="00540E47">
              <w:rPr>
                <w:noProof/>
                <w:lang w:eastAsia="de-DE"/>
              </w:rPr>
              <w:drawing>
                <wp:anchor distT="0" distB="0" distL="114300" distR="114300" simplePos="0" relativeHeight="251686912" behindDoc="0" locked="0" layoutInCell="1" allowOverlap="1" wp14:anchorId="0B6E64E1" wp14:editId="2520C8F5">
                  <wp:simplePos x="0" y="0"/>
                  <wp:positionH relativeFrom="column">
                    <wp:posOffset>21480</wp:posOffset>
                  </wp:positionH>
                  <wp:positionV relativeFrom="paragraph">
                    <wp:posOffset>69794</wp:posOffset>
                  </wp:positionV>
                  <wp:extent cx="421640" cy="409575"/>
                  <wp:effectExtent l="0" t="0" r="0" b="9525"/>
                  <wp:wrapSquare wrapText="bothSides"/>
                  <wp:docPr id="43" name="Grafik 43" descr="C:\Users\vo\AppData\Local\Microsoft\Windows\INetCache\Content.Word\Zi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vo\AppData\Local\Microsoft\Windows\INetCache\Content.Word\Ziel.pn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21640" cy="4095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613" w:type="dxa"/>
            <w:tcBorders>
              <w:top w:val="nil"/>
              <w:left w:val="nil"/>
              <w:bottom w:val="nil"/>
              <w:right w:val="single" w:sz="4" w:space="0" w:color="auto"/>
            </w:tcBorders>
            <w:shd w:val="clear" w:color="auto" w:fill="D0CECE" w:themeFill="background2" w:themeFillShade="E6"/>
          </w:tcPr>
          <w:p w14:paraId="179A1919" w14:textId="1FEC874C" w:rsidR="00FB5E68" w:rsidRPr="00823209" w:rsidRDefault="00FB5E68" w:rsidP="00FB5E68">
            <w:pPr>
              <w:numPr>
                <w:ilvl w:val="0"/>
                <w:numId w:val="1"/>
              </w:numPr>
              <w:ind w:left="180" w:hanging="180"/>
              <w:rPr>
                <w:sz w:val="20"/>
              </w:rPr>
            </w:pPr>
            <w:r>
              <w:rPr>
                <w:sz w:val="20"/>
              </w:rPr>
              <w:t>die einzelnen Phasen des Produktlebenszyklus erläutern</w:t>
            </w:r>
            <w:r w:rsidRPr="00C96D7F">
              <w:rPr>
                <w:sz w:val="20"/>
              </w:rPr>
              <w:t xml:space="preserve">. </w:t>
            </w:r>
          </w:p>
        </w:tc>
        <w:tc>
          <w:tcPr>
            <w:tcW w:w="1275" w:type="dxa"/>
            <w:tcBorders>
              <w:top w:val="nil"/>
              <w:left w:val="single" w:sz="4" w:space="0" w:color="auto"/>
              <w:bottom w:val="nil"/>
            </w:tcBorders>
            <w:vAlign w:val="center"/>
          </w:tcPr>
          <w:p w14:paraId="0DC1A4EF" w14:textId="77777777" w:rsidR="00FB5E68" w:rsidRPr="00DB226B" w:rsidRDefault="00FB5E68" w:rsidP="00FB5E68">
            <w:pPr>
              <w:jc w:val="center"/>
              <w:rPr>
                <w:sz w:val="20"/>
              </w:rPr>
            </w:pPr>
            <w:r w:rsidRPr="00DB226B">
              <w:rPr>
                <w:sz w:val="20"/>
              </w:rPr>
              <w:sym w:font="Wingdings" w:char="F06F"/>
            </w:r>
          </w:p>
        </w:tc>
      </w:tr>
      <w:tr w:rsidR="00FB5E68" w:rsidRPr="00540E47" w14:paraId="07DBEBB8" w14:textId="77777777" w:rsidTr="00FB5E68">
        <w:tc>
          <w:tcPr>
            <w:tcW w:w="1027" w:type="dxa"/>
            <w:vMerge/>
            <w:tcBorders>
              <w:top w:val="nil"/>
              <w:bottom w:val="nil"/>
              <w:right w:val="nil"/>
            </w:tcBorders>
            <w:shd w:val="clear" w:color="auto" w:fill="D0CECE" w:themeFill="background2" w:themeFillShade="E6"/>
          </w:tcPr>
          <w:p w14:paraId="4E5FB44A" w14:textId="77777777" w:rsidR="00FB5E68" w:rsidRPr="00540E47" w:rsidRDefault="00FB5E68" w:rsidP="00FB5E68">
            <w:pPr>
              <w:jc w:val="center"/>
              <w:rPr>
                <w:noProof/>
                <w:lang w:eastAsia="de-DE"/>
              </w:rPr>
            </w:pPr>
          </w:p>
        </w:tc>
        <w:tc>
          <w:tcPr>
            <w:tcW w:w="8613" w:type="dxa"/>
            <w:tcBorders>
              <w:top w:val="nil"/>
              <w:left w:val="nil"/>
              <w:bottom w:val="nil"/>
              <w:right w:val="single" w:sz="4" w:space="0" w:color="auto"/>
            </w:tcBorders>
            <w:shd w:val="clear" w:color="auto" w:fill="D0CECE" w:themeFill="background2" w:themeFillShade="E6"/>
          </w:tcPr>
          <w:p w14:paraId="489468E1" w14:textId="1271CD19" w:rsidR="00FB5E68" w:rsidRDefault="00FB5E68" w:rsidP="00FB5E68">
            <w:pPr>
              <w:numPr>
                <w:ilvl w:val="0"/>
                <w:numId w:val="1"/>
              </w:numPr>
              <w:ind w:left="180" w:hanging="180"/>
              <w:rPr>
                <w:sz w:val="20"/>
              </w:rPr>
            </w:pPr>
            <w:r>
              <w:rPr>
                <w:sz w:val="20"/>
              </w:rPr>
              <w:t>einen Produktlebenszyklus mit Gewinn- und Umsatzkurve darstellen.</w:t>
            </w:r>
          </w:p>
        </w:tc>
        <w:tc>
          <w:tcPr>
            <w:tcW w:w="1275" w:type="dxa"/>
            <w:tcBorders>
              <w:top w:val="nil"/>
              <w:left w:val="single" w:sz="4" w:space="0" w:color="auto"/>
              <w:bottom w:val="nil"/>
            </w:tcBorders>
            <w:vAlign w:val="center"/>
          </w:tcPr>
          <w:p w14:paraId="00884C18" w14:textId="77777777" w:rsidR="00FB5E68" w:rsidRPr="00DB226B" w:rsidRDefault="00FB5E68" w:rsidP="00FB5E68">
            <w:pPr>
              <w:jc w:val="center"/>
              <w:rPr>
                <w:sz w:val="20"/>
              </w:rPr>
            </w:pPr>
            <w:r w:rsidRPr="00DB226B">
              <w:rPr>
                <w:sz w:val="20"/>
              </w:rPr>
              <w:sym w:font="Wingdings" w:char="F06F"/>
            </w:r>
          </w:p>
        </w:tc>
      </w:tr>
      <w:tr w:rsidR="00FB5E68" w:rsidRPr="00540E47" w14:paraId="2B49061E" w14:textId="77777777" w:rsidTr="00FB5E68">
        <w:tc>
          <w:tcPr>
            <w:tcW w:w="1027" w:type="dxa"/>
            <w:vMerge/>
            <w:tcBorders>
              <w:top w:val="nil"/>
              <w:bottom w:val="nil"/>
              <w:right w:val="nil"/>
            </w:tcBorders>
            <w:shd w:val="clear" w:color="auto" w:fill="D0CECE" w:themeFill="background2" w:themeFillShade="E6"/>
          </w:tcPr>
          <w:p w14:paraId="1AEEB1C3" w14:textId="77777777" w:rsidR="00FB5E68" w:rsidRPr="00540E47" w:rsidRDefault="00FB5E68" w:rsidP="00FB5E68"/>
        </w:tc>
        <w:tc>
          <w:tcPr>
            <w:tcW w:w="8613" w:type="dxa"/>
            <w:tcBorders>
              <w:top w:val="nil"/>
              <w:left w:val="nil"/>
              <w:bottom w:val="nil"/>
              <w:right w:val="single" w:sz="4" w:space="0" w:color="auto"/>
            </w:tcBorders>
            <w:shd w:val="clear" w:color="auto" w:fill="D0CECE" w:themeFill="background2" w:themeFillShade="E6"/>
          </w:tcPr>
          <w:p w14:paraId="5226427E" w14:textId="4403CB56" w:rsidR="00FB5E68" w:rsidRPr="00CE156E" w:rsidRDefault="00FB5E68" w:rsidP="00FB5E68">
            <w:pPr>
              <w:numPr>
                <w:ilvl w:val="0"/>
                <w:numId w:val="1"/>
              </w:numPr>
              <w:ind w:left="180" w:hanging="180"/>
              <w:rPr>
                <w:sz w:val="20"/>
              </w:rPr>
            </w:pPr>
            <w:r>
              <w:rPr>
                <w:sz w:val="20"/>
              </w:rPr>
              <w:t xml:space="preserve">differenzierte Marketingmaßnahmen unter Einbezug der phasentypischen Zielsetzung </w:t>
            </w:r>
            <w:r w:rsidR="00A91D76">
              <w:rPr>
                <w:sz w:val="20"/>
              </w:rPr>
              <w:t>entwickeln</w:t>
            </w:r>
            <w:r>
              <w:rPr>
                <w:sz w:val="20"/>
              </w:rPr>
              <w:t>.</w:t>
            </w:r>
            <w:r w:rsidR="00F84753">
              <w:rPr>
                <w:sz w:val="20"/>
              </w:rPr>
              <w:t xml:space="preserve"> </w:t>
            </w:r>
          </w:p>
        </w:tc>
        <w:tc>
          <w:tcPr>
            <w:tcW w:w="1275" w:type="dxa"/>
            <w:tcBorders>
              <w:top w:val="nil"/>
              <w:left w:val="single" w:sz="4" w:space="0" w:color="auto"/>
              <w:bottom w:val="nil"/>
            </w:tcBorders>
            <w:vAlign w:val="center"/>
          </w:tcPr>
          <w:p w14:paraId="20D1CA42" w14:textId="77777777" w:rsidR="00FB5E68" w:rsidRPr="00DB226B" w:rsidRDefault="00FB5E68" w:rsidP="00FB5E68">
            <w:pPr>
              <w:jc w:val="center"/>
              <w:rPr>
                <w:sz w:val="20"/>
              </w:rPr>
            </w:pPr>
            <w:r w:rsidRPr="00DB226B">
              <w:rPr>
                <w:sz w:val="20"/>
              </w:rPr>
              <w:sym w:font="Wingdings" w:char="F06F"/>
            </w:r>
          </w:p>
        </w:tc>
      </w:tr>
      <w:tr w:rsidR="00FB5E68" w:rsidRPr="00540E47" w14:paraId="7BF3CFC2" w14:textId="77777777" w:rsidTr="00FB5E68">
        <w:trPr>
          <w:trHeight w:val="260"/>
        </w:trPr>
        <w:tc>
          <w:tcPr>
            <w:tcW w:w="1027" w:type="dxa"/>
            <w:vMerge/>
            <w:tcBorders>
              <w:top w:val="nil"/>
              <w:bottom w:val="nil"/>
              <w:right w:val="nil"/>
            </w:tcBorders>
            <w:shd w:val="clear" w:color="auto" w:fill="D0CECE" w:themeFill="background2" w:themeFillShade="E6"/>
          </w:tcPr>
          <w:p w14:paraId="2B7C72F5" w14:textId="77777777" w:rsidR="00FB5E68" w:rsidRPr="00540E47" w:rsidRDefault="00FB5E68" w:rsidP="00FB5E68"/>
        </w:tc>
        <w:tc>
          <w:tcPr>
            <w:tcW w:w="8613" w:type="dxa"/>
            <w:tcBorders>
              <w:top w:val="nil"/>
              <w:left w:val="nil"/>
              <w:bottom w:val="nil"/>
              <w:right w:val="nil"/>
            </w:tcBorders>
            <w:shd w:val="clear" w:color="auto" w:fill="D0CECE" w:themeFill="background2" w:themeFillShade="E6"/>
          </w:tcPr>
          <w:p w14:paraId="6052F479" w14:textId="67E0D0CB" w:rsidR="00FB5E68" w:rsidRPr="00DB226B" w:rsidRDefault="00FB5E68" w:rsidP="00FB5E68">
            <w:pPr>
              <w:numPr>
                <w:ilvl w:val="0"/>
                <w:numId w:val="1"/>
              </w:numPr>
              <w:ind w:left="180" w:hanging="180"/>
              <w:rPr>
                <w:sz w:val="20"/>
              </w:rPr>
            </w:pPr>
            <w:r>
              <w:rPr>
                <w:sz w:val="20"/>
              </w:rPr>
              <w:t>Kritikpunkte am Modell des Produktlebenszyklus nennen.</w:t>
            </w:r>
          </w:p>
        </w:tc>
        <w:tc>
          <w:tcPr>
            <w:tcW w:w="1275" w:type="dxa"/>
            <w:tcBorders>
              <w:top w:val="nil"/>
              <w:left w:val="nil"/>
              <w:bottom w:val="nil"/>
            </w:tcBorders>
          </w:tcPr>
          <w:p w14:paraId="6979AD22" w14:textId="77777777" w:rsidR="00FB5E68" w:rsidRPr="00DB226B" w:rsidRDefault="00FB5E68" w:rsidP="00FB5E68">
            <w:pPr>
              <w:jc w:val="center"/>
              <w:rPr>
                <w:sz w:val="20"/>
              </w:rPr>
            </w:pPr>
            <w:r w:rsidRPr="00DB226B">
              <w:rPr>
                <w:sz w:val="20"/>
              </w:rPr>
              <w:sym w:font="Wingdings" w:char="F06F"/>
            </w:r>
          </w:p>
        </w:tc>
      </w:tr>
      <w:tr w:rsidR="00FB5E68" w:rsidRPr="00540E47" w14:paraId="0257A441" w14:textId="77777777" w:rsidTr="00FB5E68">
        <w:trPr>
          <w:trHeight w:val="43"/>
        </w:trPr>
        <w:tc>
          <w:tcPr>
            <w:tcW w:w="1027" w:type="dxa"/>
            <w:tcBorders>
              <w:top w:val="nil"/>
              <w:bottom w:val="nil"/>
              <w:right w:val="nil"/>
            </w:tcBorders>
            <w:shd w:val="clear" w:color="auto" w:fill="D0CECE" w:themeFill="background2" w:themeFillShade="E6"/>
          </w:tcPr>
          <w:p w14:paraId="53764095" w14:textId="77777777" w:rsidR="00FB5E68" w:rsidRPr="00540E47" w:rsidRDefault="00FB5E68" w:rsidP="00FB5E68"/>
        </w:tc>
        <w:tc>
          <w:tcPr>
            <w:tcW w:w="8613" w:type="dxa"/>
            <w:tcBorders>
              <w:top w:val="nil"/>
              <w:left w:val="nil"/>
              <w:bottom w:val="nil"/>
              <w:right w:val="nil"/>
            </w:tcBorders>
            <w:shd w:val="clear" w:color="auto" w:fill="D0CECE" w:themeFill="background2" w:themeFillShade="E6"/>
          </w:tcPr>
          <w:p w14:paraId="7A987EC0" w14:textId="2AC4E82A" w:rsidR="00FB5E68" w:rsidRDefault="00FB5E68" w:rsidP="00FB5E68">
            <w:pPr>
              <w:numPr>
                <w:ilvl w:val="0"/>
                <w:numId w:val="1"/>
              </w:numPr>
              <w:ind w:left="180" w:hanging="180"/>
              <w:rPr>
                <w:sz w:val="20"/>
              </w:rPr>
            </w:pPr>
            <w:r>
              <w:rPr>
                <w:sz w:val="20"/>
              </w:rPr>
              <w:t>das Marktanteils-Marktwachstums-Portfolio erläutern.</w:t>
            </w:r>
          </w:p>
        </w:tc>
        <w:tc>
          <w:tcPr>
            <w:tcW w:w="1275" w:type="dxa"/>
            <w:tcBorders>
              <w:top w:val="nil"/>
              <w:left w:val="nil"/>
              <w:bottom w:val="nil"/>
            </w:tcBorders>
          </w:tcPr>
          <w:p w14:paraId="474377CC" w14:textId="77777777" w:rsidR="00FB5E68" w:rsidRPr="00DB226B" w:rsidRDefault="00FB5E68" w:rsidP="00FB5E68">
            <w:pPr>
              <w:jc w:val="center"/>
              <w:rPr>
                <w:sz w:val="20"/>
              </w:rPr>
            </w:pPr>
            <w:r w:rsidRPr="004B4A47">
              <w:rPr>
                <w:sz w:val="20"/>
              </w:rPr>
              <w:sym w:font="Wingdings" w:char="F06F"/>
            </w:r>
          </w:p>
        </w:tc>
      </w:tr>
      <w:tr w:rsidR="00FB5E68" w:rsidRPr="00540E47" w14:paraId="02C38F1A" w14:textId="77777777" w:rsidTr="00FB5E68">
        <w:trPr>
          <w:trHeight w:val="43"/>
        </w:trPr>
        <w:tc>
          <w:tcPr>
            <w:tcW w:w="1027" w:type="dxa"/>
            <w:tcBorders>
              <w:top w:val="nil"/>
              <w:bottom w:val="nil"/>
              <w:right w:val="nil"/>
            </w:tcBorders>
            <w:shd w:val="clear" w:color="auto" w:fill="D0CECE" w:themeFill="background2" w:themeFillShade="E6"/>
          </w:tcPr>
          <w:p w14:paraId="77450E9A" w14:textId="77777777" w:rsidR="00FB5E68" w:rsidRPr="00540E47" w:rsidRDefault="00FB5E68" w:rsidP="00FB5E68"/>
        </w:tc>
        <w:tc>
          <w:tcPr>
            <w:tcW w:w="8613" w:type="dxa"/>
            <w:tcBorders>
              <w:top w:val="nil"/>
              <w:left w:val="nil"/>
              <w:bottom w:val="nil"/>
              <w:right w:val="single" w:sz="4" w:space="0" w:color="auto"/>
            </w:tcBorders>
            <w:shd w:val="clear" w:color="auto" w:fill="D0CECE" w:themeFill="background2" w:themeFillShade="E6"/>
          </w:tcPr>
          <w:p w14:paraId="2F4E249B" w14:textId="042730B4" w:rsidR="00FB5E68" w:rsidRDefault="00FB5E68" w:rsidP="00FB5E68">
            <w:pPr>
              <w:numPr>
                <w:ilvl w:val="0"/>
                <w:numId w:val="1"/>
              </w:numPr>
              <w:ind w:left="180" w:hanging="180"/>
              <w:rPr>
                <w:sz w:val="20"/>
              </w:rPr>
            </w:pPr>
            <w:r>
              <w:rPr>
                <w:sz w:val="20"/>
              </w:rPr>
              <w:t>den relativen Marktanteil, das Marktwachstum und den Umsatzanteil eines Produkts berechnen und im Portfolio darstellen.</w:t>
            </w:r>
          </w:p>
        </w:tc>
        <w:tc>
          <w:tcPr>
            <w:tcW w:w="1275" w:type="dxa"/>
            <w:tcBorders>
              <w:top w:val="nil"/>
              <w:left w:val="single" w:sz="4" w:space="0" w:color="auto"/>
              <w:bottom w:val="nil"/>
            </w:tcBorders>
          </w:tcPr>
          <w:p w14:paraId="63DF260C" w14:textId="77777777" w:rsidR="00FB5E68" w:rsidRPr="00DB226B" w:rsidRDefault="00FB5E68" w:rsidP="00FB5E68">
            <w:pPr>
              <w:jc w:val="center"/>
              <w:rPr>
                <w:sz w:val="20"/>
              </w:rPr>
            </w:pPr>
            <w:r w:rsidRPr="004B4A47">
              <w:rPr>
                <w:sz w:val="20"/>
              </w:rPr>
              <w:sym w:font="Wingdings" w:char="F06F"/>
            </w:r>
          </w:p>
        </w:tc>
      </w:tr>
      <w:tr w:rsidR="00FB5E68" w:rsidRPr="00540E47" w14:paraId="3C872F1A" w14:textId="77777777" w:rsidTr="00FB5E68">
        <w:trPr>
          <w:trHeight w:val="43"/>
        </w:trPr>
        <w:tc>
          <w:tcPr>
            <w:tcW w:w="1027" w:type="dxa"/>
            <w:tcBorders>
              <w:top w:val="nil"/>
              <w:bottom w:val="nil"/>
              <w:right w:val="nil"/>
            </w:tcBorders>
            <w:shd w:val="clear" w:color="auto" w:fill="D0CECE" w:themeFill="background2" w:themeFillShade="E6"/>
          </w:tcPr>
          <w:p w14:paraId="23558BC6" w14:textId="77777777" w:rsidR="00FB5E68" w:rsidRPr="00540E47" w:rsidRDefault="00FB5E68" w:rsidP="00FB5E68"/>
        </w:tc>
        <w:tc>
          <w:tcPr>
            <w:tcW w:w="8613" w:type="dxa"/>
            <w:tcBorders>
              <w:top w:val="nil"/>
              <w:left w:val="nil"/>
              <w:bottom w:val="nil"/>
              <w:right w:val="single" w:sz="4" w:space="0" w:color="auto"/>
            </w:tcBorders>
            <w:shd w:val="clear" w:color="auto" w:fill="D0CECE" w:themeFill="background2" w:themeFillShade="E6"/>
          </w:tcPr>
          <w:p w14:paraId="23DFEEAB" w14:textId="3A6AE826" w:rsidR="00FB5E68" w:rsidRDefault="00FB5E68" w:rsidP="00FB5E68">
            <w:pPr>
              <w:numPr>
                <w:ilvl w:val="0"/>
                <w:numId w:val="1"/>
              </w:numPr>
              <w:ind w:left="180" w:hanging="180"/>
              <w:rPr>
                <w:sz w:val="20"/>
              </w:rPr>
            </w:pPr>
            <w:r>
              <w:rPr>
                <w:sz w:val="20"/>
              </w:rPr>
              <w:t>differenzierte Marketingmaßnahmen auf Basis der Portfolioanalyse herausarbeiten.</w:t>
            </w:r>
          </w:p>
        </w:tc>
        <w:tc>
          <w:tcPr>
            <w:tcW w:w="1275" w:type="dxa"/>
            <w:tcBorders>
              <w:top w:val="nil"/>
              <w:left w:val="single" w:sz="4" w:space="0" w:color="auto"/>
              <w:bottom w:val="nil"/>
            </w:tcBorders>
          </w:tcPr>
          <w:p w14:paraId="60D3E864" w14:textId="77777777" w:rsidR="00FB5E68" w:rsidRPr="00DB226B" w:rsidRDefault="00FB5E68" w:rsidP="00FB5E68">
            <w:pPr>
              <w:jc w:val="center"/>
              <w:rPr>
                <w:sz w:val="20"/>
              </w:rPr>
            </w:pPr>
            <w:r w:rsidRPr="004B4A47">
              <w:rPr>
                <w:sz w:val="20"/>
              </w:rPr>
              <w:sym w:font="Wingdings" w:char="F06F"/>
            </w:r>
          </w:p>
        </w:tc>
      </w:tr>
      <w:tr w:rsidR="00FB5E68" w:rsidRPr="00540E47" w14:paraId="24A55E33" w14:textId="77777777" w:rsidTr="00FB5E68">
        <w:trPr>
          <w:trHeight w:val="43"/>
        </w:trPr>
        <w:tc>
          <w:tcPr>
            <w:tcW w:w="1027" w:type="dxa"/>
            <w:tcBorders>
              <w:top w:val="nil"/>
              <w:bottom w:val="nil"/>
              <w:right w:val="nil"/>
            </w:tcBorders>
            <w:shd w:val="clear" w:color="auto" w:fill="D0CECE" w:themeFill="background2" w:themeFillShade="E6"/>
          </w:tcPr>
          <w:p w14:paraId="2926CC11" w14:textId="77777777" w:rsidR="00FB5E68" w:rsidRPr="00540E47" w:rsidRDefault="00FB5E68" w:rsidP="00FB5E68"/>
        </w:tc>
        <w:tc>
          <w:tcPr>
            <w:tcW w:w="8613" w:type="dxa"/>
            <w:tcBorders>
              <w:top w:val="nil"/>
              <w:left w:val="nil"/>
              <w:bottom w:val="nil"/>
              <w:right w:val="single" w:sz="4" w:space="0" w:color="auto"/>
            </w:tcBorders>
            <w:shd w:val="clear" w:color="auto" w:fill="D0CECE" w:themeFill="background2" w:themeFillShade="E6"/>
          </w:tcPr>
          <w:p w14:paraId="506F76ED" w14:textId="3D85657A" w:rsidR="00FB5E68" w:rsidRDefault="00FB5E68" w:rsidP="00FB5E68">
            <w:pPr>
              <w:numPr>
                <w:ilvl w:val="0"/>
                <w:numId w:val="1"/>
              </w:numPr>
              <w:ind w:left="180" w:hanging="180"/>
              <w:rPr>
                <w:sz w:val="20"/>
              </w:rPr>
            </w:pPr>
            <w:r>
              <w:rPr>
                <w:sz w:val="20"/>
              </w:rPr>
              <w:t>Kritikpunkte am Marktanteils-Marktwachstums-Portfolio nennen.</w:t>
            </w:r>
            <w:r w:rsidR="00B84A1D">
              <w:rPr>
                <w:sz w:val="20"/>
              </w:rPr>
              <w:t xml:space="preserve"> </w:t>
            </w:r>
          </w:p>
        </w:tc>
        <w:tc>
          <w:tcPr>
            <w:tcW w:w="1275" w:type="dxa"/>
            <w:tcBorders>
              <w:top w:val="nil"/>
              <w:left w:val="single" w:sz="4" w:space="0" w:color="auto"/>
              <w:bottom w:val="nil"/>
            </w:tcBorders>
          </w:tcPr>
          <w:p w14:paraId="5F323843" w14:textId="77777777" w:rsidR="00FB5E68" w:rsidRPr="00DB226B" w:rsidRDefault="00FB5E68" w:rsidP="00FB5E68">
            <w:pPr>
              <w:jc w:val="center"/>
              <w:rPr>
                <w:sz w:val="20"/>
              </w:rPr>
            </w:pPr>
            <w:r w:rsidRPr="004B4A47">
              <w:rPr>
                <w:sz w:val="20"/>
              </w:rPr>
              <w:sym w:font="Wingdings" w:char="F06F"/>
            </w:r>
          </w:p>
        </w:tc>
      </w:tr>
      <w:tr w:rsidR="00FB5E68" w:rsidRPr="00540E47" w14:paraId="3471C3B9" w14:textId="77777777" w:rsidTr="00FB5E68">
        <w:trPr>
          <w:trHeight w:val="43"/>
        </w:trPr>
        <w:tc>
          <w:tcPr>
            <w:tcW w:w="1027" w:type="dxa"/>
            <w:tcBorders>
              <w:top w:val="nil"/>
              <w:right w:val="nil"/>
            </w:tcBorders>
            <w:shd w:val="clear" w:color="auto" w:fill="D0CECE" w:themeFill="background2" w:themeFillShade="E6"/>
          </w:tcPr>
          <w:p w14:paraId="771B87AA" w14:textId="77777777" w:rsidR="00FB5E68" w:rsidRPr="00540E47" w:rsidRDefault="00FB5E68" w:rsidP="00FB5E68"/>
        </w:tc>
        <w:tc>
          <w:tcPr>
            <w:tcW w:w="8613" w:type="dxa"/>
            <w:tcBorders>
              <w:top w:val="nil"/>
              <w:left w:val="nil"/>
              <w:right w:val="single" w:sz="4" w:space="0" w:color="auto"/>
            </w:tcBorders>
            <w:shd w:val="clear" w:color="auto" w:fill="D0CECE" w:themeFill="background2" w:themeFillShade="E6"/>
          </w:tcPr>
          <w:p w14:paraId="76308D59" w14:textId="77777777" w:rsidR="00FB5E68" w:rsidRDefault="00FB5E68" w:rsidP="00FB5E68">
            <w:pPr>
              <w:numPr>
                <w:ilvl w:val="0"/>
                <w:numId w:val="1"/>
              </w:numPr>
              <w:ind w:left="180" w:hanging="180"/>
              <w:rPr>
                <w:sz w:val="20"/>
              </w:rPr>
            </w:pPr>
            <w:r>
              <w:rPr>
                <w:sz w:val="20"/>
              </w:rPr>
              <w:t>auf Grundlage des Produktlebenszyklus und des Marktanteils-Marktwachstums-Portfolios Handlungs- und Strategieempfehlungen entwickeln.</w:t>
            </w:r>
          </w:p>
        </w:tc>
        <w:tc>
          <w:tcPr>
            <w:tcW w:w="1275" w:type="dxa"/>
            <w:tcBorders>
              <w:top w:val="nil"/>
              <w:left w:val="single" w:sz="4" w:space="0" w:color="auto"/>
            </w:tcBorders>
          </w:tcPr>
          <w:p w14:paraId="3FAB94A1" w14:textId="77777777" w:rsidR="00FB5E68" w:rsidRPr="00DB226B" w:rsidRDefault="00FB5E68" w:rsidP="00FB5E68">
            <w:pPr>
              <w:jc w:val="center"/>
              <w:rPr>
                <w:sz w:val="20"/>
              </w:rPr>
            </w:pPr>
            <w:r w:rsidRPr="004B4A47">
              <w:rPr>
                <w:sz w:val="20"/>
              </w:rPr>
              <w:sym w:font="Wingdings" w:char="F06F"/>
            </w:r>
          </w:p>
        </w:tc>
      </w:tr>
    </w:tbl>
    <w:p w14:paraId="39D414B2" w14:textId="7638659E" w:rsidR="00823209" w:rsidRPr="00EC1474" w:rsidRDefault="00046D18" w:rsidP="00823209">
      <w:pPr>
        <w:rPr>
          <w:sz w:val="16"/>
          <w:szCs w:val="16"/>
        </w:rPr>
      </w:pPr>
      <w:r>
        <w:rPr>
          <w:noProof/>
          <w:sz w:val="16"/>
          <w:szCs w:val="16"/>
        </w:rPr>
        <mc:AlternateContent>
          <mc:Choice Requires="wps">
            <w:drawing>
              <wp:anchor distT="0" distB="0" distL="114300" distR="114300" simplePos="0" relativeHeight="251645439" behindDoc="1" locked="0" layoutInCell="1" allowOverlap="1" wp14:anchorId="6C9F4F50" wp14:editId="25F289C9">
                <wp:simplePos x="0" y="0"/>
                <wp:positionH relativeFrom="column">
                  <wp:posOffset>-120650</wp:posOffset>
                </wp:positionH>
                <wp:positionV relativeFrom="paragraph">
                  <wp:posOffset>2191385</wp:posOffset>
                </wp:positionV>
                <wp:extent cx="7010400" cy="4826000"/>
                <wp:effectExtent l="0" t="0" r="19050" b="12700"/>
                <wp:wrapNone/>
                <wp:docPr id="2" name="Textfeld 2"/>
                <wp:cNvGraphicFramePr/>
                <a:graphic xmlns:a="http://schemas.openxmlformats.org/drawingml/2006/main">
                  <a:graphicData uri="http://schemas.microsoft.com/office/word/2010/wordprocessingShape">
                    <wps:wsp>
                      <wps:cNvSpPr txBox="1"/>
                      <wps:spPr>
                        <a:xfrm>
                          <a:off x="0" y="0"/>
                          <a:ext cx="7010400" cy="4826000"/>
                        </a:xfrm>
                        <a:prstGeom prst="rect">
                          <a:avLst/>
                        </a:prstGeom>
                        <a:solidFill>
                          <a:schemeClr val="lt1"/>
                        </a:solidFill>
                        <a:ln w="12700">
                          <a:solidFill>
                            <a:prstClr val="black"/>
                          </a:solidFill>
                        </a:ln>
                      </wps:spPr>
                      <wps:txbx>
                        <w:txbxContent>
                          <w:p w14:paraId="7599C501" w14:textId="77777777" w:rsidR="00046D18" w:rsidRDefault="00046D1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9F4F50" id="_x0000_t202" coordsize="21600,21600" o:spt="202" path="m,l,21600r21600,l21600,xe">
                <v:stroke joinstyle="miter"/>
                <v:path gradientshapeok="t" o:connecttype="rect"/>
              </v:shapetype>
              <v:shape id="Textfeld 2" o:spid="_x0000_s1027" type="#_x0000_t202" style="position:absolute;margin-left:-9.5pt;margin-top:172.55pt;width:552pt;height:380pt;z-index:-2516710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" fillcolor="white [3201]" strokeweight="1pt">
                <v:textbox>
                  <w:txbxContent>
                    <w:p w14:paraId="7599C501" w14:textId="77777777" w:rsidR="00046D18" w:rsidRDefault="00046D18"/>
                  </w:txbxContent>
                </v:textbox>
              </v:shape>
            </w:pict>
          </mc:Fallback>
        </mc:AlternateContent>
      </w:r>
    </w:p>
    <w:p w14:paraId="1C4CF85E" w14:textId="77777777" w:rsidR="00A25B42" w:rsidRDefault="00DF7DB9" w:rsidP="00A25B42">
      <w:pPr>
        <w:rPr>
          <w:b/>
          <w:bCs/>
          <w:sz w:val="24"/>
          <w:szCs w:val="24"/>
        </w:rPr>
      </w:pPr>
      <w:r w:rsidRPr="00DF7DB9">
        <w:rPr>
          <w:b/>
          <w:bCs/>
          <w:sz w:val="24"/>
          <w:szCs w:val="24"/>
        </w:rPr>
        <w:t>Ausgangssituation:</w:t>
      </w:r>
    </w:p>
    <w:p w14:paraId="58A94716" w14:textId="42033473" w:rsidR="00A25B42" w:rsidRPr="00A25B42" w:rsidRDefault="00DF7DB9" w:rsidP="00486C5F">
      <w:pPr>
        <w:rPr>
          <w:rFonts w:eastAsia="DejaVuSerifCondensed" w:cstheme="minorHAnsi"/>
        </w:rPr>
      </w:pPr>
      <w:r w:rsidRPr="00FD5E48">
        <w:rPr>
          <w:noProof/>
          <w:sz w:val="20"/>
          <w:szCs w:val="20"/>
        </w:rPr>
        <w:drawing>
          <wp:anchor distT="0" distB="0" distL="0" distR="0" simplePos="0" relativeHeight="251649536" behindDoc="1" locked="0" layoutInCell="1" allowOverlap="1" wp14:anchorId="67F67D4B" wp14:editId="233FFE16">
            <wp:simplePos x="0" y="0"/>
            <wp:positionH relativeFrom="margin">
              <wp:align>left</wp:align>
            </wp:positionH>
            <wp:positionV relativeFrom="paragraph">
              <wp:posOffset>48260</wp:posOffset>
            </wp:positionV>
            <wp:extent cx="396240" cy="579755"/>
            <wp:effectExtent l="0" t="0" r="3810" b="0"/>
            <wp:wrapSquare wrapText="bothSides"/>
            <wp:docPr id="1" name="Grafik 1" descr="Ein Bild, das Licht, dunkel, Silhouette, Unschärf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Licht, dunkel, Silhouette, Unschärfe enthält.&#10;&#10;Automatisch generierte Beschreibu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96240" cy="5797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25B42" w:rsidRPr="00FD5E48">
        <w:rPr>
          <w:rFonts w:cstheme="minorHAnsi"/>
        </w:rPr>
        <w:t xml:space="preserve">Die Marketing-Abteilung der Pear GmbH </w:t>
      </w:r>
      <w:r w:rsidR="000373CF">
        <w:rPr>
          <w:rFonts w:cstheme="minorHAnsi"/>
        </w:rPr>
        <w:t>bekommt</w:t>
      </w:r>
      <w:r w:rsidR="00A25B42" w:rsidRPr="00FD5E48">
        <w:rPr>
          <w:rFonts w:cstheme="minorHAnsi"/>
        </w:rPr>
        <w:t xml:space="preserve"> </w:t>
      </w:r>
      <w:r w:rsidR="00D870E8" w:rsidRPr="00DE79D8">
        <w:rPr>
          <w:rFonts w:cstheme="minorHAnsi"/>
        </w:rPr>
        <w:t>von</w:t>
      </w:r>
      <w:r w:rsidR="00D870E8" w:rsidRPr="004C3B76">
        <w:rPr>
          <w:rFonts w:cstheme="minorHAnsi"/>
        </w:rPr>
        <w:t xml:space="preserve"> der Geschäftsführung </w:t>
      </w:r>
      <w:r w:rsidR="00FF40D1">
        <w:rPr>
          <w:rFonts w:cstheme="minorHAnsi"/>
        </w:rPr>
        <w:t>Ende des</w:t>
      </w:r>
      <w:r w:rsidR="00914E66">
        <w:rPr>
          <w:rFonts w:cstheme="minorHAnsi"/>
        </w:rPr>
        <w:t xml:space="preserve"> </w:t>
      </w:r>
      <w:r w:rsidR="00914E66" w:rsidRPr="00914E66">
        <w:rPr>
          <w:rFonts w:cstheme="minorHAnsi"/>
          <w:b/>
          <w:bCs/>
        </w:rPr>
        <w:t>Jahr</w:t>
      </w:r>
      <w:r w:rsidR="00FF40D1">
        <w:rPr>
          <w:rFonts w:cstheme="minorHAnsi"/>
          <w:b/>
          <w:bCs/>
        </w:rPr>
        <w:t>es</w:t>
      </w:r>
      <w:r w:rsidR="00914E66" w:rsidRPr="00914E66">
        <w:rPr>
          <w:rFonts w:cstheme="minorHAnsi"/>
          <w:b/>
          <w:bCs/>
        </w:rPr>
        <w:t xml:space="preserve"> 7 </w:t>
      </w:r>
      <w:r w:rsidR="00A25B42" w:rsidRPr="004C3B76">
        <w:rPr>
          <w:rFonts w:cstheme="minorHAnsi"/>
        </w:rPr>
        <w:t xml:space="preserve">ein Budget in Höhe von 1.000.000 € </w:t>
      </w:r>
      <w:r w:rsidR="004B0D97" w:rsidRPr="004C3B76">
        <w:rPr>
          <w:rFonts w:cstheme="minorHAnsi"/>
        </w:rPr>
        <w:t xml:space="preserve">für den Bereich Kommunikationselektronik </w:t>
      </w:r>
      <w:r w:rsidR="00A25B42" w:rsidRPr="004C3B76">
        <w:rPr>
          <w:rFonts w:cstheme="minorHAnsi"/>
        </w:rPr>
        <w:t>zur</w:t>
      </w:r>
      <w:r w:rsidR="00A25B42" w:rsidRPr="00FD5E48">
        <w:rPr>
          <w:rFonts w:cstheme="minorHAnsi"/>
        </w:rPr>
        <w:t xml:space="preserve"> Verfügung gestellt. </w:t>
      </w:r>
      <w:r w:rsidR="00A25B42" w:rsidRPr="00A25B42">
        <w:rPr>
          <w:rFonts w:eastAsia="DejaVuSerifCondensed" w:cstheme="minorHAnsi"/>
        </w:rPr>
        <w:t xml:space="preserve">Das Budget soll </w:t>
      </w:r>
      <w:r w:rsidR="00A305A4">
        <w:rPr>
          <w:rFonts w:eastAsia="DejaVuSerifCondensed" w:cstheme="minorHAnsi"/>
        </w:rPr>
        <w:t>für</w:t>
      </w:r>
      <w:r w:rsidR="00A25B42" w:rsidRPr="00A25B42">
        <w:rPr>
          <w:rFonts w:eastAsia="DejaVuSerifCondensed" w:cstheme="minorHAnsi"/>
        </w:rPr>
        <w:t xml:space="preserve"> unterschiedliche Marketingmaßnahmen</w:t>
      </w:r>
      <w:r w:rsidR="006E5089">
        <w:rPr>
          <w:rFonts w:eastAsia="DejaVuSerifCondensed" w:cstheme="minorHAnsi"/>
        </w:rPr>
        <w:t xml:space="preserve"> im kommenden Jahr</w:t>
      </w:r>
      <w:r w:rsidR="00A25B42" w:rsidRPr="00A25B42">
        <w:rPr>
          <w:rFonts w:eastAsia="DejaVuSerifCondensed" w:cstheme="minorHAnsi"/>
        </w:rPr>
        <w:t xml:space="preserve"> für </w:t>
      </w:r>
      <w:r w:rsidR="00A25B42" w:rsidRPr="00FD5E48">
        <w:rPr>
          <w:rFonts w:eastAsia="DejaVuSerifCondensed" w:cstheme="minorHAnsi"/>
        </w:rPr>
        <w:t xml:space="preserve">die </w:t>
      </w:r>
      <w:r w:rsidR="00A25B42" w:rsidRPr="00A25B42">
        <w:rPr>
          <w:rFonts w:eastAsia="DejaVuSerifCondensed" w:cstheme="minorHAnsi"/>
        </w:rPr>
        <w:t xml:space="preserve">Produkte </w:t>
      </w:r>
      <w:proofErr w:type="spellStart"/>
      <w:r w:rsidR="00A25B42" w:rsidRPr="00FD5E48">
        <w:rPr>
          <w:rFonts w:eastAsia="DejaVuSerifCondensed" w:cstheme="minorHAnsi"/>
        </w:rPr>
        <w:t>PearPod</w:t>
      </w:r>
      <w:proofErr w:type="spellEnd"/>
      <w:r w:rsidR="00A25B42" w:rsidRPr="00FD5E48">
        <w:rPr>
          <w:rFonts w:eastAsia="DejaVuSerifCondensed" w:cstheme="minorHAnsi"/>
        </w:rPr>
        <w:t xml:space="preserve">, </w:t>
      </w:r>
      <w:proofErr w:type="spellStart"/>
      <w:r w:rsidR="00A25B42" w:rsidRPr="00FD5E48">
        <w:rPr>
          <w:rFonts w:eastAsia="DejaVuSerifCondensed" w:cstheme="minorHAnsi"/>
        </w:rPr>
        <w:t>PearPhone</w:t>
      </w:r>
      <w:proofErr w:type="spellEnd"/>
      <w:r w:rsidR="00A25B42" w:rsidRPr="00FD5E48">
        <w:rPr>
          <w:rFonts w:eastAsia="DejaVuSerifCondensed" w:cstheme="minorHAnsi"/>
        </w:rPr>
        <w:t xml:space="preserve">, </w:t>
      </w:r>
      <w:proofErr w:type="spellStart"/>
      <w:r w:rsidR="00A25B42" w:rsidRPr="00FD5E48">
        <w:rPr>
          <w:rFonts w:eastAsia="DejaVuSerifCondensed" w:cstheme="minorHAnsi"/>
        </w:rPr>
        <w:t>PearPod</w:t>
      </w:r>
      <w:proofErr w:type="spellEnd"/>
      <w:r w:rsidR="00C90C3D">
        <w:rPr>
          <w:rFonts w:eastAsia="DejaVuSerifCondensed" w:cstheme="minorHAnsi"/>
        </w:rPr>
        <w:t xml:space="preserve"> </w:t>
      </w:r>
      <w:r w:rsidR="00A25B42" w:rsidRPr="00FD5E48">
        <w:rPr>
          <w:rFonts w:eastAsia="DejaVuSerifCondensed" w:cstheme="minorHAnsi"/>
        </w:rPr>
        <w:t xml:space="preserve">Home und </w:t>
      </w:r>
      <w:proofErr w:type="spellStart"/>
      <w:r w:rsidR="00A25B42" w:rsidRPr="00FD5E48">
        <w:rPr>
          <w:rFonts w:eastAsia="DejaVuSerifCondensed" w:cstheme="minorHAnsi"/>
        </w:rPr>
        <w:t>PearWatch</w:t>
      </w:r>
      <w:proofErr w:type="spellEnd"/>
      <w:r w:rsidR="00A25B42" w:rsidRPr="00FD5E48">
        <w:rPr>
          <w:rFonts w:eastAsia="DejaVuSerifCondensed" w:cstheme="minorHAnsi"/>
        </w:rPr>
        <w:t xml:space="preserve"> </w:t>
      </w:r>
      <w:r w:rsidR="00A305A4">
        <w:rPr>
          <w:rFonts w:eastAsia="DejaVuSerifCondensed" w:cstheme="minorHAnsi"/>
        </w:rPr>
        <w:t>eingesetzt werden</w:t>
      </w:r>
      <w:r w:rsidR="00FD5E48">
        <w:rPr>
          <w:rFonts w:eastAsia="DejaVuSerifCondensed" w:cstheme="minorHAnsi"/>
        </w:rPr>
        <w:t>.</w:t>
      </w:r>
    </w:p>
    <w:p w14:paraId="10BAB1FC" w14:textId="3BFBAE0A" w:rsidR="004B78F8" w:rsidRDefault="004B78F8" w:rsidP="00823209">
      <w:pPr>
        <w:rPr>
          <w:b/>
          <w:bCs/>
        </w:rPr>
      </w:pPr>
    </w:p>
    <w:p w14:paraId="6890C7EB" w14:textId="430674BA" w:rsidR="00FB5E68" w:rsidRDefault="00DF7DB9" w:rsidP="00823209">
      <w:pPr>
        <w:rPr>
          <w:b/>
          <w:bCs/>
        </w:rPr>
      </w:pPr>
      <w:r>
        <w:rPr>
          <w:b/>
          <w:bCs/>
        </w:rPr>
        <w:t xml:space="preserve">Ihre </w:t>
      </w:r>
      <w:r w:rsidR="00723F08">
        <w:rPr>
          <w:b/>
          <w:bCs/>
        </w:rPr>
        <w:t>Gruppena</w:t>
      </w:r>
      <w:r>
        <w:rPr>
          <w:b/>
          <w:bCs/>
        </w:rPr>
        <w:t>ufgabe:</w:t>
      </w:r>
      <w:r w:rsidR="00A203AB">
        <w:rPr>
          <w:b/>
          <w:bCs/>
        </w:rPr>
        <w:t xml:space="preserve"> </w:t>
      </w:r>
    </w:p>
    <w:p w14:paraId="2E4E0AF6" w14:textId="7A4DC55B" w:rsidR="00A25B42" w:rsidRDefault="008627E6" w:rsidP="00823209">
      <w:pPr>
        <w:rPr>
          <w:b/>
          <w:bCs/>
        </w:rPr>
      </w:pPr>
      <w:r w:rsidRPr="00A203AB">
        <w:t xml:space="preserve">Verteilen Sie das Ihnen zur Verfügung stehende Budget </w:t>
      </w:r>
      <w:r w:rsidR="00A203AB" w:rsidRPr="00A203AB">
        <w:t xml:space="preserve">anhand Ihrer Erkenntnisse aus dem Lebenszyklusmodell und der Portfolioanalyse </w:t>
      </w:r>
      <w:r w:rsidRPr="00A203AB">
        <w:t>auf die vier Artikel.</w:t>
      </w:r>
      <w:r w:rsidR="00A203AB" w:rsidRPr="00A203AB">
        <w:t xml:space="preserve"> Begründen Sie Ihre Verteilung, indem Sie für jedes Produkt Marketingmaßnahme</w:t>
      </w:r>
      <w:r w:rsidR="001068E8">
        <w:t>n</w:t>
      </w:r>
      <w:r w:rsidR="00A203AB" w:rsidRPr="00A203AB">
        <w:t>, Handlungs- und Strategieempfehlung</w:t>
      </w:r>
      <w:r w:rsidR="001068E8">
        <w:t>en</w:t>
      </w:r>
      <w:r w:rsidR="00A203AB" w:rsidRPr="00A203AB">
        <w:t xml:space="preserve"> erarbeiten.</w:t>
      </w:r>
      <w:r w:rsidR="00A203AB">
        <w:rPr>
          <w:b/>
          <w:bCs/>
        </w:rPr>
        <w:t xml:space="preserve"> </w:t>
      </w:r>
    </w:p>
    <w:p w14:paraId="3CED3768" w14:textId="5EEE30E8" w:rsidR="00A203AB" w:rsidRDefault="00A203AB" w:rsidP="00823209">
      <w:pPr>
        <w:rPr>
          <w:b/>
          <w:bCs/>
        </w:rPr>
      </w:pPr>
    </w:p>
    <w:p w14:paraId="4DA7DDFA" w14:textId="72D7256C" w:rsidR="00A25B42" w:rsidRPr="00A25B42" w:rsidRDefault="00034B9F" w:rsidP="00823209">
      <w:pPr>
        <w:rPr>
          <w:b/>
          <w:bCs/>
        </w:rPr>
      </w:pPr>
      <w:r>
        <w:rPr>
          <w:b/>
          <w:bCs/>
          <w:noProof/>
        </w:rPr>
        <mc:AlternateContent>
          <mc:Choice Requires="wps">
            <w:drawing>
              <wp:anchor distT="0" distB="0" distL="114300" distR="114300" simplePos="0" relativeHeight="251653632" behindDoc="0" locked="0" layoutInCell="1" allowOverlap="1" wp14:anchorId="4CDAAEAB" wp14:editId="73FFF5F0">
                <wp:simplePos x="0" y="0"/>
                <wp:positionH relativeFrom="column">
                  <wp:posOffset>-50800</wp:posOffset>
                </wp:positionH>
                <wp:positionV relativeFrom="paragraph">
                  <wp:posOffset>154940</wp:posOffset>
                </wp:positionV>
                <wp:extent cx="627380" cy="208280"/>
                <wp:effectExtent l="0" t="0" r="1270" b="1270"/>
                <wp:wrapNone/>
                <wp:docPr id="19" name="Textfeld 19"/>
                <wp:cNvGraphicFramePr/>
                <a:graphic xmlns:a="http://schemas.openxmlformats.org/drawingml/2006/main">
                  <a:graphicData uri="http://schemas.microsoft.com/office/word/2010/wordprocessingShape">
                    <wps:wsp>
                      <wps:cNvSpPr txBox="1"/>
                      <wps:spPr>
                        <a:xfrm>
                          <a:off x="0" y="0"/>
                          <a:ext cx="627380" cy="208280"/>
                        </a:xfrm>
                        <a:prstGeom prst="rect">
                          <a:avLst/>
                        </a:prstGeom>
                        <a:solidFill>
                          <a:schemeClr val="lt1"/>
                        </a:solidFill>
                        <a:ln w="6350">
                          <a:noFill/>
                        </a:ln>
                      </wps:spPr>
                      <wps:txbx>
                        <w:txbxContent>
                          <w:p w14:paraId="37C50AEC" w14:textId="4984FA3E" w:rsidR="00034B9F" w:rsidRPr="00034B9F" w:rsidRDefault="00034B9F">
                            <w:pPr>
                              <w:rPr>
                                <w:sz w:val="16"/>
                                <w:szCs w:val="16"/>
                              </w:rPr>
                            </w:pPr>
                            <w:r w:rsidRPr="00034B9F">
                              <w:rPr>
                                <w:sz w:val="14"/>
                                <w:szCs w:val="16"/>
                              </w:rPr>
                              <w:t>erledigt (</w:t>
                            </w:r>
                            <w:r w:rsidRPr="00034B9F">
                              <w:rPr>
                                <w:sz w:val="14"/>
                                <w:szCs w:val="16"/>
                              </w:rPr>
                              <w:sym w:font="Wingdings" w:char="F0FE"/>
                            </w:r>
                            <w:r w:rsidRPr="00034B9F">
                              <w:rPr>
                                <w:sz w:val="14"/>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DAAEAB" id="Textfeld 19" o:spid="_x0000_s1028" type="#_x0000_t202" style="position:absolute;margin-left:-4pt;margin-top:12.2pt;width:49.4pt;height:16.4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" fillcolor="white [3201]" stroked="f" strokeweight=".5pt">
                <v:textbox>
                  <w:txbxContent>
                    <w:p w14:paraId="37C50AEC" w14:textId="4984FA3E" w:rsidR="00034B9F" w:rsidRPr="00034B9F" w:rsidRDefault="00034B9F">
                      <w:pPr>
                        <w:rPr>
                          <w:sz w:val="16"/>
                          <w:szCs w:val="16"/>
                        </w:rPr>
                      </w:pPr>
                      <w:r w:rsidRPr="00034B9F">
                        <w:rPr>
                          <w:sz w:val="14"/>
                          <w:szCs w:val="16"/>
                        </w:rPr>
                        <w:t>erledigt (</w:t>
                      </w:r>
                      <w:r w:rsidRPr="00034B9F">
                        <w:rPr>
                          <w:sz w:val="14"/>
                          <w:szCs w:val="16"/>
                        </w:rPr>
                        <w:sym w:font="Wingdings" w:char="F0FE"/>
                      </w:r>
                      <w:r w:rsidRPr="00034B9F">
                        <w:rPr>
                          <w:sz w:val="14"/>
                          <w:szCs w:val="16"/>
                        </w:rPr>
                        <w:t>)</w:t>
                      </w:r>
                    </w:p>
                  </w:txbxContent>
                </v:textbox>
              </v:shape>
            </w:pict>
          </mc:Fallback>
        </mc:AlternateContent>
      </w:r>
      <w:r w:rsidR="00A25B42" w:rsidRPr="00A25B42">
        <w:rPr>
          <w:b/>
          <w:bCs/>
        </w:rPr>
        <w:t>Ihre Teilaufgaben:</w:t>
      </w:r>
    </w:p>
    <w:p w14:paraId="18C78744" w14:textId="3C08064A" w:rsidR="00A25B42" w:rsidRDefault="00A25B42" w:rsidP="00823209"/>
    <w:tbl>
      <w:tblPr>
        <w:tblStyle w:val="Tabellenraster"/>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9922"/>
      </w:tblGrid>
      <w:tr w:rsidR="008B093C" w14:paraId="76398050" w14:textId="77777777" w:rsidTr="00300EC4">
        <w:tc>
          <w:tcPr>
            <w:tcW w:w="426" w:type="dxa"/>
          </w:tcPr>
          <w:p w14:paraId="2D01009E" w14:textId="2A7C06AA" w:rsidR="008B093C" w:rsidRDefault="008B093C" w:rsidP="00823209">
            <w:r w:rsidRPr="004B4A47">
              <w:rPr>
                <w:sz w:val="20"/>
              </w:rPr>
              <w:sym w:font="Wingdings" w:char="F06F"/>
            </w:r>
          </w:p>
        </w:tc>
        <w:tc>
          <w:tcPr>
            <w:tcW w:w="9922" w:type="dxa"/>
          </w:tcPr>
          <w:p w14:paraId="1E3B16A6" w14:textId="413804D8" w:rsidR="0051614F" w:rsidRDefault="008B093C" w:rsidP="0051614F">
            <w:pPr>
              <w:pStyle w:val="Listenabsatz"/>
              <w:numPr>
                <w:ilvl w:val="0"/>
                <w:numId w:val="7"/>
              </w:numPr>
            </w:pPr>
            <w:r w:rsidRPr="00AC6D93">
              <w:t xml:space="preserve">Stellen Sie für alle vier Produkte </w:t>
            </w:r>
            <w:r w:rsidR="0051614F" w:rsidRPr="00AC6D93">
              <w:t>den jeweiligen Produktlebenszyklus (PLZ) mit</w:t>
            </w:r>
            <w:r w:rsidRPr="00AC6D93">
              <w:t xml:space="preserve"> Umsatz- und Gewinnentwicklung grafisch dar.</w:t>
            </w:r>
            <w:r w:rsidR="0051614F" w:rsidRPr="00AC6D93">
              <w:t xml:space="preserve"> </w:t>
            </w:r>
            <w:r w:rsidR="008627E6" w:rsidRPr="00AC6D93">
              <w:t>Legen Sie jeweils fest</w:t>
            </w:r>
            <w:r w:rsidR="000F5F04" w:rsidRPr="00AC6D93">
              <w:t>, i</w:t>
            </w:r>
            <w:r w:rsidR="008627E6" w:rsidRPr="00AC6D93">
              <w:t>n welcher Phase sich die einzelnen Produkte befinden.</w:t>
            </w:r>
            <w:r w:rsidR="002D3091">
              <w:t xml:space="preserve"> Halten Sie Ihr Ergebnis in der </w:t>
            </w:r>
            <w:r w:rsidR="00525087">
              <w:t>Ergebnistabelle fest.</w:t>
            </w:r>
          </w:p>
          <w:p w14:paraId="013F56B7" w14:textId="704D4DE4" w:rsidR="00DF18DA" w:rsidRDefault="00201477" w:rsidP="00DF18DA">
            <w:pPr>
              <w:pStyle w:val="Listenabsatz"/>
              <w:ind w:left="360"/>
            </w:pPr>
            <w:r w:rsidRPr="00201477">
              <w:rPr>
                <w:rFonts w:ascii="Segoe UI Emoji" w:hAnsi="Segoe UI Emoji" w:cs="Segoe UI Emoji"/>
                <w:sz w:val="16"/>
                <w:szCs w:val="16"/>
              </w:rPr>
              <w:t>☝</w:t>
            </w:r>
            <w:r w:rsidRPr="00201477">
              <w:rPr>
                <w:sz w:val="16"/>
                <w:szCs w:val="16"/>
              </w:rPr>
              <w:t xml:space="preserve">️ </w:t>
            </w:r>
            <w:r w:rsidR="00DF18DA" w:rsidRPr="00173333">
              <w:rPr>
                <w:i/>
                <w:iCs/>
                <w:sz w:val="16"/>
                <w:szCs w:val="16"/>
              </w:rPr>
              <w:t>Bearbeiten Sie gemeinsam den PLZ des PearPods und teilen Sie anschließend die drei weiteren Produkte untereinander auf.</w:t>
            </w:r>
          </w:p>
          <w:p w14:paraId="1A81878A" w14:textId="3592150D" w:rsidR="008B093C" w:rsidRPr="00DF18DA" w:rsidRDefault="00CB0138" w:rsidP="00DF18DA">
            <w:pPr>
              <w:pStyle w:val="Listenabsatz"/>
              <w:ind w:left="360"/>
              <w:rPr>
                <w:i/>
                <w:iCs/>
                <w:sz w:val="16"/>
                <w:szCs w:val="16"/>
              </w:rPr>
            </w:pPr>
            <w:r w:rsidRPr="00CB0138">
              <w:rPr>
                <w:rFonts w:ascii="Segoe UI Emoji" w:hAnsi="Segoe UI Emoji" w:cs="Segoe UI Emoji"/>
                <w:sz w:val="16"/>
                <w:szCs w:val="16"/>
              </w:rPr>
              <w:t>💡</w:t>
            </w:r>
            <w:r w:rsidR="00C84DC8" w:rsidRPr="00CB0138">
              <w:rPr>
                <w:sz w:val="16"/>
                <w:szCs w:val="16"/>
              </w:rPr>
              <w:t xml:space="preserve"> </w:t>
            </w:r>
            <w:r w:rsidR="00C84DC8">
              <w:rPr>
                <w:i/>
                <w:iCs/>
                <w:sz w:val="16"/>
                <w:szCs w:val="16"/>
              </w:rPr>
              <w:t xml:space="preserve">Verwenden </w:t>
            </w:r>
            <w:r w:rsidR="003A279D">
              <w:rPr>
                <w:i/>
                <w:iCs/>
                <w:sz w:val="16"/>
                <w:szCs w:val="16"/>
              </w:rPr>
              <w:t xml:space="preserve">Sie </w:t>
            </w:r>
            <w:r w:rsidR="002E1046">
              <w:rPr>
                <w:i/>
                <w:iCs/>
                <w:sz w:val="16"/>
                <w:szCs w:val="16"/>
              </w:rPr>
              <w:t xml:space="preserve">dafür die </w:t>
            </w:r>
            <w:r w:rsidR="00115F0C">
              <w:rPr>
                <w:i/>
                <w:iCs/>
                <w:sz w:val="16"/>
                <w:szCs w:val="16"/>
              </w:rPr>
              <w:t xml:space="preserve">folgenden </w:t>
            </w:r>
            <w:r w:rsidR="00AA3BFA">
              <w:rPr>
                <w:i/>
                <w:iCs/>
                <w:sz w:val="16"/>
                <w:szCs w:val="16"/>
              </w:rPr>
              <w:t>Materialien 1, 2, 5, 6 und 7</w:t>
            </w:r>
            <w:r w:rsidR="00C310A4">
              <w:rPr>
                <w:i/>
                <w:iCs/>
                <w:sz w:val="16"/>
                <w:szCs w:val="16"/>
              </w:rPr>
              <w:t>.</w:t>
            </w:r>
          </w:p>
        </w:tc>
      </w:tr>
      <w:tr w:rsidR="008B093C" w14:paraId="15ABA3A0" w14:textId="77777777" w:rsidTr="00300EC4">
        <w:tc>
          <w:tcPr>
            <w:tcW w:w="426" w:type="dxa"/>
          </w:tcPr>
          <w:p w14:paraId="7EEC69FD" w14:textId="4BDC7F49" w:rsidR="008B093C" w:rsidRDefault="000F5F04" w:rsidP="00823209">
            <w:r w:rsidRPr="004B4A47">
              <w:rPr>
                <w:sz w:val="20"/>
              </w:rPr>
              <w:sym w:font="Wingdings" w:char="F06F"/>
            </w:r>
          </w:p>
        </w:tc>
        <w:tc>
          <w:tcPr>
            <w:tcW w:w="9922" w:type="dxa"/>
          </w:tcPr>
          <w:p w14:paraId="038DC921" w14:textId="34120239" w:rsidR="008B093C" w:rsidRDefault="000F5F04" w:rsidP="000F5F04">
            <w:pPr>
              <w:pStyle w:val="Listenabsatz"/>
              <w:numPr>
                <w:ilvl w:val="0"/>
                <w:numId w:val="7"/>
              </w:numPr>
            </w:pPr>
            <w:r w:rsidRPr="00AC6D93">
              <w:t xml:space="preserve">Führen Sie </w:t>
            </w:r>
            <w:r w:rsidR="008D7F98" w:rsidRPr="006C416D">
              <w:t xml:space="preserve">gemeinsam </w:t>
            </w:r>
            <w:r w:rsidR="00723F08">
              <w:t>für die</w:t>
            </w:r>
            <w:r w:rsidRPr="00AC6D93">
              <w:t xml:space="preserve"> vier Produkte eine Portfolioanalyse durch.</w:t>
            </w:r>
            <w:r w:rsidR="000D54DE">
              <w:t xml:space="preserve"> </w:t>
            </w:r>
            <w:r w:rsidR="00D555DA">
              <w:t xml:space="preserve">Ordnen Sie </w:t>
            </w:r>
            <w:r w:rsidR="008440A4">
              <w:t xml:space="preserve">die einzelnen Produkte </w:t>
            </w:r>
            <w:r w:rsidR="00182B72">
              <w:t xml:space="preserve">begründet </w:t>
            </w:r>
            <w:r w:rsidR="00D16963">
              <w:t>einer strategischen Geschäftseinheit zu.</w:t>
            </w:r>
          </w:p>
          <w:p w14:paraId="4EAB1E06" w14:textId="5A304E66" w:rsidR="00723F08" w:rsidRPr="00AC6D93" w:rsidRDefault="00CB0138" w:rsidP="00723F08">
            <w:pPr>
              <w:pStyle w:val="Listenabsatz"/>
              <w:ind w:left="360"/>
            </w:pPr>
            <w:r w:rsidRPr="00CB0138">
              <w:rPr>
                <w:rFonts w:ascii="Segoe UI Emoji" w:hAnsi="Segoe UI Emoji" w:cs="Segoe UI Emoji"/>
                <w:sz w:val="16"/>
                <w:szCs w:val="16"/>
              </w:rPr>
              <w:t>💡</w:t>
            </w:r>
            <w:r w:rsidRPr="00CB0138">
              <w:rPr>
                <w:sz w:val="16"/>
                <w:szCs w:val="16"/>
              </w:rPr>
              <w:t xml:space="preserve"> </w:t>
            </w:r>
            <w:r w:rsidR="00723F08">
              <w:rPr>
                <w:i/>
                <w:iCs/>
                <w:sz w:val="16"/>
                <w:szCs w:val="16"/>
              </w:rPr>
              <w:t xml:space="preserve">Verwenden Sie dafür die folgenden Materialien </w:t>
            </w:r>
            <w:r w:rsidR="00B56950">
              <w:rPr>
                <w:i/>
                <w:iCs/>
                <w:sz w:val="16"/>
                <w:szCs w:val="16"/>
              </w:rPr>
              <w:t>3,</w:t>
            </w:r>
            <w:r w:rsidR="0018326F">
              <w:rPr>
                <w:i/>
                <w:iCs/>
                <w:sz w:val="16"/>
                <w:szCs w:val="16"/>
              </w:rPr>
              <w:t xml:space="preserve"> </w:t>
            </w:r>
            <w:r w:rsidR="00B56950">
              <w:rPr>
                <w:i/>
                <w:iCs/>
                <w:sz w:val="16"/>
                <w:szCs w:val="16"/>
              </w:rPr>
              <w:t>4</w:t>
            </w:r>
            <w:r w:rsidR="0018326F">
              <w:rPr>
                <w:i/>
                <w:iCs/>
                <w:sz w:val="16"/>
                <w:szCs w:val="16"/>
              </w:rPr>
              <w:t>,</w:t>
            </w:r>
            <w:r w:rsidR="00723F08">
              <w:rPr>
                <w:i/>
                <w:iCs/>
                <w:sz w:val="16"/>
                <w:szCs w:val="16"/>
              </w:rPr>
              <w:t xml:space="preserve"> 6 und </w:t>
            </w:r>
            <w:r w:rsidR="0018326F">
              <w:rPr>
                <w:i/>
                <w:iCs/>
                <w:sz w:val="16"/>
                <w:szCs w:val="16"/>
              </w:rPr>
              <w:t>8</w:t>
            </w:r>
            <w:r w:rsidR="00723F08">
              <w:rPr>
                <w:i/>
                <w:iCs/>
                <w:sz w:val="16"/>
                <w:szCs w:val="16"/>
              </w:rPr>
              <w:t>.</w:t>
            </w:r>
          </w:p>
        </w:tc>
      </w:tr>
      <w:tr w:rsidR="00623D91" w14:paraId="04D05B4A" w14:textId="77777777" w:rsidTr="00300EC4">
        <w:tc>
          <w:tcPr>
            <w:tcW w:w="426" w:type="dxa"/>
          </w:tcPr>
          <w:p w14:paraId="74B0E3A0" w14:textId="2B4A4610" w:rsidR="00623D91" w:rsidRDefault="00623D91" w:rsidP="00623D91">
            <w:r w:rsidRPr="0008309C">
              <w:rPr>
                <w:sz w:val="20"/>
              </w:rPr>
              <w:sym w:font="Wingdings" w:char="F06F"/>
            </w:r>
          </w:p>
        </w:tc>
        <w:tc>
          <w:tcPr>
            <w:tcW w:w="9922" w:type="dxa"/>
          </w:tcPr>
          <w:p w14:paraId="41195B4C" w14:textId="63D40473" w:rsidR="00623D91" w:rsidRPr="00AC6D93" w:rsidRDefault="00623D91" w:rsidP="00623D91">
            <w:pPr>
              <w:pStyle w:val="Listenabsatz"/>
              <w:numPr>
                <w:ilvl w:val="0"/>
                <w:numId w:val="7"/>
              </w:numPr>
            </w:pPr>
            <w:r w:rsidRPr="00AC6D93">
              <w:t xml:space="preserve">Leiten Sie für jedes Produkt eine Marketingmaßnahme, Handlungs- oder Strategieempfehlung ab. </w:t>
            </w:r>
          </w:p>
        </w:tc>
      </w:tr>
      <w:tr w:rsidR="00623D91" w14:paraId="26B14425" w14:textId="77777777" w:rsidTr="00300EC4">
        <w:tc>
          <w:tcPr>
            <w:tcW w:w="426" w:type="dxa"/>
          </w:tcPr>
          <w:p w14:paraId="2D56CA6C" w14:textId="5B6E9945" w:rsidR="00623D91" w:rsidRDefault="00623D91" w:rsidP="00623D91">
            <w:r w:rsidRPr="0008309C">
              <w:rPr>
                <w:sz w:val="20"/>
              </w:rPr>
              <w:sym w:font="Wingdings" w:char="F06F"/>
            </w:r>
          </w:p>
        </w:tc>
        <w:tc>
          <w:tcPr>
            <w:tcW w:w="9922" w:type="dxa"/>
          </w:tcPr>
          <w:p w14:paraId="75A06E38" w14:textId="7284163F" w:rsidR="00623D91" w:rsidRPr="00AC6D93" w:rsidRDefault="00623D91" w:rsidP="00623D91">
            <w:pPr>
              <w:pStyle w:val="Listenabsatz"/>
              <w:numPr>
                <w:ilvl w:val="0"/>
                <w:numId w:val="7"/>
              </w:numPr>
              <w:rPr>
                <w:noProof/>
              </w:rPr>
            </w:pPr>
            <w:r w:rsidRPr="00AC6D93">
              <w:t>Begründen Sie Ihre Entscheidung für eine bestimmte Strategie.</w:t>
            </w:r>
          </w:p>
        </w:tc>
      </w:tr>
      <w:tr w:rsidR="00623D91" w14:paraId="1AFE6515" w14:textId="77777777" w:rsidTr="00300EC4">
        <w:tc>
          <w:tcPr>
            <w:tcW w:w="426" w:type="dxa"/>
          </w:tcPr>
          <w:p w14:paraId="34A5153E" w14:textId="3CFAD484" w:rsidR="00623D91" w:rsidRDefault="00623D91" w:rsidP="00623D91">
            <w:r w:rsidRPr="0008309C">
              <w:rPr>
                <w:sz w:val="20"/>
              </w:rPr>
              <w:sym w:font="Wingdings" w:char="F06F"/>
            </w:r>
          </w:p>
        </w:tc>
        <w:tc>
          <w:tcPr>
            <w:tcW w:w="9922" w:type="dxa"/>
          </w:tcPr>
          <w:p w14:paraId="1A016471" w14:textId="77777777" w:rsidR="00623D91" w:rsidRDefault="00623D91" w:rsidP="00623D91">
            <w:pPr>
              <w:pStyle w:val="Listenabsatz"/>
              <w:numPr>
                <w:ilvl w:val="0"/>
                <w:numId w:val="7"/>
              </w:numPr>
            </w:pPr>
            <w:r w:rsidRPr="00AC6D93">
              <w:t>Verteilen Sie auf Basis Ihrer Ergebnisse, das Ihnen zur Verfügung stehende Budget auf die vier Produkte.</w:t>
            </w:r>
          </w:p>
          <w:p w14:paraId="3C2CBA93" w14:textId="14B5B585" w:rsidR="00933E3F" w:rsidRPr="00AC6D93" w:rsidRDefault="00933E3F" w:rsidP="00933E3F">
            <w:pPr>
              <w:pStyle w:val="Listenabsatz"/>
              <w:ind w:left="360"/>
            </w:pPr>
          </w:p>
        </w:tc>
      </w:tr>
      <w:tr w:rsidR="00933E3F" w14:paraId="1DC799FF" w14:textId="77777777" w:rsidTr="009454F0">
        <w:tc>
          <w:tcPr>
            <w:tcW w:w="10348" w:type="dxa"/>
            <w:gridSpan w:val="2"/>
          </w:tcPr>
          <w:p w14:paraId="6D5D16DA" w14:textId="27149376" w:rsidR="00933E3F" w:rsidRDefault="00933E3F" w:rsidP="00933E3F">
            <w:pPr>
              <w:rPr>
                <w:sz w:val="20"/>
                <w:szCs w:val="20"/>
              </w:rPr>
            </w:pPr>
            <w:r w:rsidRPr="0015567A">
              <w:rPr>
                <w:b/>
                <w:bCs/>
                <w:sz w:val="20"/>
              </w:rPr>
              <w:t>Zusatzaufgabe:</w:t>
            </w:r>
            <w:r>
              <w:rPr>
                <w:sz w:val="20"/>
              </w:rPr>
              <w:t xml:space="preserve"> </w:t>
            </w:r>
            <w:r w:rsidRPr="0015567A">
              <w:rPr>
                <w:sz w:val="20"/>
                <w:szCs w:val="20"/>
              </w:rPr>
              <w:t>Die Unternehmensführung der Pear GmbH steht dem Modell des Produktlebenszyklus und der Portfolioanalyse kritisch gegenüber. Zeigen Sie jeweils an zwei Argumenten auf, welche für und gegen die jeweilige Erstellung bei der Pear GmbH sprechen.</w:t>
            </w:r>
          </w:p>
          <w:p w14:paraId="732524A6" w14:textId="3143D7B4" w:rsidR="00710F51" w:rsidRDefault="00710F51" w:rsidP="00933E3F">
            <w:r w:rsidRPr="00CB0138">
              <w:rPr>
                <w:rFonts w:ascii="Segoe UI Emoji" w:hAnsi="Segoe UI Emoji" w:cs="Segoe UI Emoji"/>
                <w:sz w:val="16"/>
                <w:szCs w:val="16"/>
              </w:rPr>
              <w:t>💡</w:t>
            </w:r>
            <w:r w:rsidRPr="00CB0138">
              <w:rPr>
                <w:sz w:val="16"/>
                <w:szCs w:val="16"/>
              </w:rPr>
              <w:t xml:space="preserve"> </w:t>
            </w:r>
            <w:r>
              <w:rPr>
                <w:i/>
                <w:iCs/>
                <w:sz w:val="16"/>
                <w:szCs w:val="16"/>
              </w:rPr>
              <w:t>Verwenden Sie dafür die folgenden Materialien 2 und 4.</w:t>
            </w:r>
          </w:p>
          <w:p w14:paraId="42E825B2" w14:textId="606CD230" w:rsidR="00933E3F" w:rsidRDefault="00933E3F" w:rsidP="00933E3F"/>
          <w:p w14:paraId="79146084" w14:textId="49C857F9" w:rsidR="00933E3F" w:rsidRPr="00AC6D93" w:rsidRDefault="00933E3F" w:rsidP="00933E3F">
            <w:r w:rsidRPr="00850EE3">
              <w:rPr>
                <w:i/>
                <w:iCs/>
                <w:noProof/>
                <w:sz w:val="20"/>
                <w:szCs w:val="20"/>
                <w:lang w:eastAsia="de-DE"/>
              </w:rPr>
              <mc:AlternateContent>
                <mc:Choice Requires="wps">
                  <w:drawing>
                    <wp:anchor distT="0" distB="0" distL="114300" distR="114300" simplePos="0" relativeHeight="251657216" behindDoc="0" locked="0" layoutInCell="1" allowOverlap="1" wp14:anchorId="472C66F9" wp14:editId="19179541">
                      <wp:simplePos x="0" y="0"/>
                      <wp:positionH relativeFrom="margin">
                        <wp:posOffset>-311150</wp:posOffset>
                      </wp:positionH>
                      <wp:positionV relativeFrom="paragraph">
                        <wp:posOffset>77470</wp:posOffset>
                      </wp:positionV>
                      <wp:extent cx="7022267" cy="2230411"/>
                      <wp:effectExtent l="38100" t="38100" r="121920" b="113030"/>
                      <wp:wrapNone/>
                      <wp:docPr id="4" name="Textfeld 4"/>
                      <wp:cNvGraphicFramePr/>
                      <a:graphic xmlns:a="http://schemas.openxmlformats.org/drawingml/2006/main">
                        <a:graphicData uri="http://schemas.microsoft.com/office/word/2010/wordprocessingShape">
                          <wps:wsp>
                            <wps:cNvSpPr txBox="1"/>
                            <wps:spPr>
                              <a:xfrm>
                                <a:off x="0" y="0"/>
                                <a:ext cx="7022267" cy="2230411"/>
                              </a:xfrm>
                              <a:prstGeom prst="rect">
                                <a:avLst/>
                              </a:prstGeom>
                              <a:solidFill>
                                <a:sysClr val="window" lastClr="FFFFFF">
                                  <a:lumMod val="85000"/>
                                </a:sysClr>
                              </a:solidFill>
                              <a:ln w="12700" cap="flat" cmpd="sng" algn="ctr">
                                <a:solidFill>
                                  <a:srgbClr val="002060"/>
                                </a:solidFill>
                                <a:prstDash val="solid"/>
                                <a:miter lim="800000"/>
                              </a:ln>
                              <a:effectLst>
                                <a:outerShdw blurRad="50800" dist="38100" dir="2700000" algn="tl" rotWithShape="0">
                                  <a:prstClr val="black">
                                    <a:alpha val="40000"/>
                                  </a:prstClr>
                                </a:outerShdw>
                              </a:effectLst>
                            </wps:spPr>
                            <wps:txbx>
                              <w:txbxContent>
                                <w:p w14:paraId="73E9290E" w14:textId="77777777" w:rsidR="00E71F34" w:rsidRDefault="00E71F34" w:rsidP="00E71F34">
                                  <w:pPr>
                                    <w:rPr>
                                      <w:sz w:val="20"/>
                                      <w:szCs w:val="20"/>
                                    </w:rPr>
                                  </w:pPr>
                                  <w:r w:rsidRPr="0032017C">
                                    <w:rPr>
                                      <w:sz w:val="20"/>
                                      <w:szCs w:val="20"/>
                                    </w:rPr>
                                    <w:t>Folgende Hilfsmittel und Informationen aus den unterschiedlichen Abteilungen der Pear GmbH liegen Ihnen zur Bearbeitung vor:</w:t>
                                  </w:r>
                                </w:p>
                                <w:tbl>
                                  <w:tblPr>
                                    <w:tblStyle w:val="Tabellenraster2"/>
                                    <w:tblW w:w="0" w:type="auto"/>
                                    <w:tblLook w:val="04A0" w:firstRow="1" w:lastRow="0" w:firstColumn="1" w:lastColumn="0" w:noHBand="0" w:noVBand="1"/>
                                  </w:tblPr>
                                  <w:tblGrid>
                                    <w:gridCol w:w="3544"/>
                                    <w:gridCol w:w="3260"/>
                                    <w:gridCol w:w="3549"/>
                                  </w:tblGrid>
                                  <w:tr w:rsidR="005C105A" w:rsidRPr="00E614DD" w14:paraId="1D4E9FEB" w14:textId="77777777" w:rsidTr="00F92F1C">
                                    <w:tc>
                                      <w:tcPr>
                                        <w:tcW w:w="3544" w:type="dxa"/>
                                        <w:tcBorders>
                                          <w:top w:val="nil"/>
                                          <w:left w:val="nil"/>
                                          <w:bottom w:val="single" w:sz="4" w:space="0" w:color="auto"/>
                                        </w:tcBorders>
                                      </w:tcPr>
                                      <w:p w14:paraId="408A0234" w14:textId="77777777" w:rsidR="00E71F34" w:rsidRDefault="00E71F34" w:rsidP="00D7097A">
                                        <w:pPr>
                                          <w:pStyle w:val="Listenabsatz"/>
                                          <w:numPr>
                                            <w:ilvl w:val="0"/>
                                            <w:numId w:val="9"/>
                                          </w:numPr>
                                          <w:rPr>
                                            <w:b/>
                                            <w:bCs/>
                                            <w:sz w:val="20"/>
                                            <w:szCs w:val="20"/>
                                          </w:rPr>
                                        </w:pPr>
                                        <w:r w:rsidRPr="00E614DD">
                                          <w:rPr>
                                            <w:b/>
                                            <w:bCs/>
                                            <w:sz w:val="20"/>
                                            <w:szCs w:val="20"/>
                                          </w:rPr>
                                          <w:t>Auszug aus dem QM-Handbuch der Pear GmbH:</w:t>
                                        </w:r>
                                      </w:p>
                                      <w:p w14:paraId="670DEC51" w14:textId="7F7181B5" w:rsidR="005B1676" w:rsidRPr="005B1676" w:rsidRDefault="005B1676" w:rsidP="005B1676">
                                        <w:pPr>
                                          <w:pStyle w:val="Listenabsatz"/>
                                          <w:ind w:left="360"/>
                                          <w:rPr>
                                            <w:b/>
                                            <w:bCs/>
                                            <w:sz w:val="10"/>
                                            <w:szCs w:val="10"/>
                                          </w:rPr>
                                        </w:pPr>
                                      </w:p>
                                    </w:tc>
                                    <w:tc>
                                      <w:tcPr>
                                        <w:tcW w:w="3260" w:type="dxa"/>
                                        <w:tcBorders>
                                          <w:top w:val="nil"/>
                                          <w:bottom w:val="single" w:sz="4" w:space="0" w:color="auto"/>
                                        </w:tcBorders>
                                      </w:tcPr>
                                      <w:p w14:paraId="1C2FDDC2" w14:textId="77777777" w:rsidR="00E71F34" w:rsidRPr="00E614DD" w:rsidRDefault="00E71F34" w:rsidP="00C4057D">
                                        <w:pPr>
                                          <w:pStyle w:val="Listenabsatz"/>
                                          <w:numPr>
                                            <w:ilvl w:val="0"/>
                                            <w:numId w:val="9"/>
                                          </w:numPr>
                                          <w:rPr>
                                            <w:b/>
                                            <w:bCs/>
                                            <w:sz w:val="20"/>
                                            <w:szCs w:val="20"/>
                                          </w:rPr>
                                        </w:pPr>
                                        <w:r w:rsidRPr="00E614DD">
                                          <w:rPr>
                                            <w:b/>
                                            <w:bCs/>
                                            <w:sz w:val="20"/>
                                            <w:szCs w:val="20"/>
                                          </w:rPr>
                                          <w:t>Abteilung Controlling:</w:t>
                                        </w:r>
                                      </w:p>
                                      <w:p w14:paraId="735B1864" w14:textId="77777777" w:rsidR="00E71F34" w:rsidRPr="00E614DD" w:rsidRDefault="00E71F34" w:rsidP="00D7097A">
                                        <w:pPr>
                                          <w:rPr>
                                            <w:b/>
                                            <w:bCs/>
                                            <w:sz w:val="20"/>
                                            <w:szCs w:val="20"/>
                                          </w:rPr>
                                        </w:pPr>
                                      </w:p>
                                    </w:tc>
                                    <w:tc>
                                      <w:tcPr>
                                        <w:tcW w:w="3549" w:type="dxa"/>
                                        <w:tcBorders>
                                          <w:top w:val="nil"/>
                                          <w:bottom w:val="single" w:sz="4" w:space="0" w:color="auto"/>
                                          <w:right w:val="nil"/>
                                        </w:tcBorders>
                                      </w:tcPr>
                                      <w:p w14:paraId="08C3A805" w14:textId="77777777" w:rsidR="00E71F34" w:rsidRPr="00E614DD" w:rsidRDefault="00E71F34" w:rsidP="00C4057D">
                                        <w:pPr>
                                          <w:pStyle w:val="Listenabsatz"/>
                                          <w:numPr>
                                            <w:ilvl w:val="0"/>
                                            <w:numId w:val="9"/>
                                          </w:numPr>
                                          <w:rPr>
                                            <w:b/>
                                            <w:bCs/>
                                            <w:sz w:val="20"/>
                                            <w:szCs w:val="20"/>
                                          </w:rPr>
                                        </w:pPr>
                                        <w:r w:rsidRPr="00E614DD">
                                          <w:rPr>
                                            <w:b/>
                                            <w:bCs/>
                                            <w:sz w:val="20"/>
                                            <w:szCs w:val="20"/>
                                          </w:rPr>
                                          <w:t>Abteilung Marketing:</w:t>
                                        </w:r>
                                      </w:p>
                                      <w:p w14:paraId="55118CAD" w14:textId="77777777" w:rsidR="00E71F34" w:rsidRPr="00E614DD" w:rsidRDefault="00E71F34" w:rsidP="00D7097A">
                                        <w:pPr>
                                          <w:rPr>
                                            <w:b/>
                                            <w:bCs/>
                                            <w:sz w:val="20"/>
                                            <w:szCs w:val="20"/>
                                          </w:rPr>
                                        </w:pPr>
                                      </w:p>
                                    </w:tc>
                                  </w:tr>
                                  <w:tr w:rsidR="005C105A" w:rsidRPr="00F40C0C" w14:paraId="3453D7B1" w14:textId="77777777" w:rsidTr="006E1003">
                                    <w:tc>
                                      <w:tcPr>
                                        <w:tcW w:w="3544" w:type="dxa"/>
                                        <w:tcBorders>
                                          <w:left w:val="nil"/>
                                        </w:tcBorders>
                                        <w:vAlign w:val="center"/>
                                      </w:tcPr>
                                      <w:p w14:paraId="1C11956D" w14:textId="26364851" w:rsidR="00F40C0C" w:rsidRPr="00B854CE" w:rsidRDefault="00B854CE" w:rsidP="00C20233">
                                        <w:pPr>
                                          <w:rPr>
                                            <w:rStyle w:val="Hyperlink"/>
                                            <w:rFonts w:cstheme="minorHAnsi"/>
                                            <w:color w:val="auto"/>
                                            <w:sz w:val="16"/>
                                            <w:szCs w:val="16"/>
                                            <w:u w:val="none"/>
                                          </w:rPr>
                                        </w:pPr>
                                        <w:r w:rsidRPr="00B854CE">
                                          <w:rPr>
                                            <w:rFonts w:ascii="Segoe UI Emoji" w:hAnsi="Segoe UI Emoji" w:cs="Segoe UI Emoji"/>
                                            <w:sz w:val="16"/>
                                            <w:szCs w:val="16"/>
                                          </w:rPr>
                                          <w:t>📺</w:t>
                                        </w:r>
                                        <w:r w:rsidR="00C20233" w:rsidRPr="00B854CE">
                                          <w:rPr>
                                            <w:rFonts w:cstheme="minorHAnsi"/>
                                            <w:sz w:val="16"/>
                                            <w:szCs w:val="16"/>
                                          </w:rPr>
                                          <w:t xml:space="preserve"> </w:t>
                                        </w:r>
                                        <w:r w:rsidR="00CF487A" w:rsidRPr="00B854CE">
                                          <w:rPr>
                                            <w:rFonts w:cstheme="minorHAnsi"/>
                                            <w:sz w:val="16"/>
                                            <w:szCs w:val="16"/>
                                          </w:rPr>
                                          <w:t>1</w:t>
                                        </w:r>
                                        <w:r w:rsidR="00445B3E" w:rsidRPr="00B854CE">
                                          <w:rPr>
                                            <w:rFonts w:cstheme="minorHAnsi"/>
                                            <w:sz w:val="16"/>
                                            <w:szCs w:val="16"/>
                                          </w:rPr>
                                          <w:t xml:space="preserve"> </w:t>
                                        </w:r>
                                        <w:hyperlink r:id="rId7" w:history="1">
                                          <w:r w:rsidR="00F40C0C" w:rsidRPr="00B854CE">
                                            <w:rPr>
                                              <w:rStyle w:val="Hyperlink"/>
                                              <w:rFonts w:cstheme="minorHAnsi"/>
                                              <w:sz w:val="16"/>
                                              <w:szCs w:val="16"/>
                                            </w:rPr>
                                            <w:t>Film Produktlebenszyklus</w:t>
                                          </w:r>
                                        </w:hyperlink>
                                      </w:p>
                                      <w:p w14:paraId="6C59B064" w14:textId="7C7A165C" w:rsidR="00E71F34" w:rsidRPr="00B854CE" w:rsidRDefault="00575A10" w:rsidP="00C20233">
                                        <w:pPr>
                                          <w:rPr>
                                            <w:rFonts w:cstheme="minorHAnsi"/>
                                            <w:sz w:val="16"/>
                                            <w:szCs w:val="16"/>
                                          </w:rPr>
                                        </w:pPr>
                                        <w:r w:rsidRPr="00B854CE">
                                          <w:rPr>
                                            <w:rFonts w:ascii="Segoe UI Emoji" w:hAnsi="Segoe UI Emoji" w:cs="Segoe UI Emoji"/>
                                            <w:sz w:val="16"/>
                                            <w:szCs w:val="16"/>
                                          </w:rPr>
                                          <w:t>📖</w:t>
                                        </w:r>
                                        <w:r w:rsidRPr="00B854CE">
                                          <w:rPr>
                                            <w:rFonts w:cstheme="minorHAnsi"/>
                                            <w:sz w:val="16"/>
                                            <w:szCs w:val="16"/>
                                          </w:rPr>
                                          <w:t xml:space="preserve"> </w:t>
                                        </w:r>
                                        <w:r w:rsidR="007B4336" w:rsidRPr="00B854CE">
                                          <w:rPr>
                                            <w:rFonts w:cstheme="minorHAnsi"/>
                                            <w:sz w:val="16"/>
                                            <w:szCs w:val="16"/>
                                          </w:rPr>
                                          <w:t xml:space="preserve">2 </w:t>
                                        </w:r>
                                        <w:r w:rsidR="00E71F34" w:rsidRPr="00B854CE">
                                          <w:rPr>
                                            <w:rFonts w:cstheme="minorHAnsi"/>
                                            <w:sz w:val="16"/>
                                            <w:szCs w:val="16"/>
                                          </w:rPr>
                                          <w:t>Infoblatt Produktlebenszyklus:</w:t>
                                        </w:r>
                                      </w:p>
                                      <w:p w14:paraId="47D0EB1B" w14:textId="5EB5DCEF" w:rsidR="00E71F34" w:rsidRPr="00F40C0C" w:rsidRDefault="00490BA1" w:rsidP="00642180">
                                        <w:pPr>
                                          <w:rPr>
                                            <w:sz w:val="18"/>
                                            <w:szCs w:val="18"/>
                                          </w:rPr>
                                        </w:pPr>
                                        <w:r>
                                          <w:rPr>
                                            <w:sz w:val="18"/>
                                            <w:szCs w:val="18"/>
                                          </w:rPr>
                                          <w:object w:dxaOrig="1504" w:dyaOrig="982" w14:anchorId="0689E10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56.3pt;height:36.7pt">
                                              <v:imagedata r:id="rId8" o:title=""/>
                                            </v:shape>
                                            <o:OLEObject Type="Embed" ProgID="AcroExch.Document.DC" ShapeID="_x0000_i1038" DrawAspect="Icon" ObjectID="_1739551369" r:id="rId9"/>
                                          </w:object>
                                        </w:r>
                                      </w:p>
                                    </w:tc>
                                    <w:tc>
                                      <w:tcPr>
                                        <w:tcW w:w="3260" w:type="dxa"/>
                                      </w:tcPr>
                                      <w:p w14:paraId="2D13A99E" w14:textId="103DAAD9" w:rsidR="007D1963" w:rsidRDefault="00DA6906" w:rsidP="009D0BDE">
                                        <w:pPr>
                                          <w:rPr>
                                            <w:sz w:val="16"/>
                                            <w:szCs w:val="16"/>
                                          </w:rPr>
                                        </w:pPr>
                                        <w:r w:rsidRPr="00DA6906">
                                          <w:rPr>
                                            <w:rFonts w:ascii="Segoe UI Emoji" w:hAnsi="Segoe UI Emoji" w:cs="Segoe UI Emoji"/>
                                            <w:sz w:val="16"/>
                                            <w:szCs w:val="16"/>
                                          </w:rPr>
                                          <w:t>📧</w:t>
                                        </w:r>
                                        <w:r w:rsidRPr="00DA6906">
                                          <w:rPr>
                                            <w:sz w:val="16"/>
                                            <w:szCs w:val="16"/>
                                          </w:rPr>
                                          <w:t xml:space="preserve"> </w:t>
                                        </w:r>
                                        <w:r w:rsidR="007B4336" w:rsidRPr="00B52EAE">
                                          <w:rPr>
                                            <w:sz w:val="16"/>
                                            <w:szCs w:val="16"/>
                                          </w:rPr>
                                          <w:t xml:space="preserve">5 </w:t>
                                        </w:r>
                                        <w:r w:rsidR="00E71F34" w:rsidRPr="00B52EAE">
                                          <w:rPr>
                                            <w:sz w:val="16"/>
                                            <w:szCs w:val="16"/>
                                          </w:rPr>
                                          <w:t>Antwortmail:</w:t>
                                        </w:r>
                                      </w:p>
                                      <w:p w14:paraId="7D361A93" w14:textId="77777777" w:rsidR="00F92F1C" w:rsidRDefault="00F92F1C" w:rsidP="009D0BDE">
                                        <w:pPr>
                                          <w:rPr>
                                            <w:sz w:val="16"/>
                                            <w:szCs w:val="16"/>
                                          </w:rPr>
                                        </w:pPr>
                                      </w:p>
                                      <w:p w14:paraId="69BCCFBB" w14:textId="35019FB4" w:rsidR="00E71F34" w:rsidRPr="00F92F1C" w:rsidRDefault="00223C75" w:rsidP="009D0BDE">
                                        <w:pPr>
                                          <w:rPr>
                                            <w:sz w:val="16"/>
                                            <w:szCs w:val="16"/>
                                          </w:rPr>
                                        </w:pPr>
                                        <w:r>
                                          <w:rPr>
                                            <w:sz w:val="16"/>
                                            <w:szCs w:val="16"/>
                                          </w:rPr>
                                          <w:object w:dxaOrig="1504" w:dyaOrig="982" w14:anchorId="1BBF2C8B">
                                            <v:shape id="_x0000_i1028" type="#_x0000_t75" style="width:55.95pt;height:36pt">
                                              <v:imagedata r:id="rId10" o:title=""/>
                                            </v:shape>
                                            <o:OLEObject Type="Embed" ProgID="AcroExch.Document.DC" ShapeID="_x0000_i1028" DrawAspect="Icon" ObjectID="_1739551370" r:id="rId11"/>
                                          </w:object>
                                        </w:r>
                                      </w:p>
                                    </w:tc>
                                    <w:tc>
                                      <w:tcPr>
                                        <w:tcW w:w="3549" w:type="dxa"/>
                                        <w:tcBorders>
                                          <w:right w:val="nil"/>
                                        </w:tcBorders>
                                      </w:tcPr>
                                      <w:p w14:paraId="0B7A2668" w14:textId="29B397BC" w:rsidR="00E71F34" w:rsidRDefault="00037623" w:rsidP="006E1003">
                                        <w:pPr>
                                          <w:rPr>
                                            <w:sz w:val="16"/>
                                            <w:szCs w:val="16"/>
                                          </w:rPr>
                                        </w:pPr>
                                        <w:r w:rsidRPr="00037623">
                                          <w:rPr>
                                            <w:rFonts w:ascii="Segoe UI Emoji" w:hAnsi="Segoe UI Emoji" w:cs="Segoe UI Emoji"/>
                                            <w:sz w:val="16"/>
                                            <w:szCs w:val="16"/>
                                          </w:rPr>
                                          <w:t>🔭</w:t>
                                        </w:r>
                                        <w:r w:rsidRPr="00037623">
                                          <w:rPr>
                                            <w:sz w:val="16"/>
                                            <w:szCs w:val="16"/>
                                          </w:rPr>
                                          <w:t xml:space="preserve"> </w:t>
                                        </w:r>
                                        <w:r w:rsidR="00140331" w:rsidRPr="00F92F1C">
                                          <w:rPr>
                                            <w:sz w:val="16"/>
                                            <w:szCs w:val="16"/>
                                          </w:rPr>
                                          <w:t xml:space="preserve">7 </w:t>
                                        </w:r>
                                        <w:r w:rsidR="00E71F34" w:rsidRPr="00F92F1C">
                                          <w:rPr>
                                            <w:sz w:val="16"/>
                                            <w:szCs w:val="16"/>
                                          </w:rPr>
                                          <w:t xml:space="preserve">Prognose </w:t>
                                        </w:r>
                                        <w:proofErr w:type="spellStart"/>
                                        <w:r w:rsidR="00E71F34" w:rsidRPr="00F92F1C">
                                          <w:rPr>
                                            <w:sz w:val="16"/>
                                            <w:szCs w:val="16"/>
                                          </w:rPr>
                                          <w:t>PearPod</w:t>
                                        </w:r>
                                        <w:proofErr w:type="spellEnd"/>
                                        <w:r w:rsidR="00E71F34" w:rsidRPr="00F92F1C">
                                          <w:rPr>
                                            <w:sz w:val="16"/>
                                            <w:szCs w:val="16"/>
                                          </w:rPr>
                                          <w:t>:</w:t>
                                        </w:r>
                                      </w:p>
                                      <w:p w14:paraId="58F24571" w14:textId="77777777" w:rsidR="00583E41" w:rsidRPr="00F92F1C" w:rsidRDefault="00583E41" w:rsidP="006E1003">
                                        <w:pPr>
                                          <w:rPr>
                                            <w:sz w:val="16"/>
                                            <w:szCs w:val="16"/>
                                          </w:rPr>
                                        </w:pPr>
                                      </w:p>
                                      <w:p w14:paraId="682025B7" w14:textId="6E9820F5" w:rsidR="00E71F34" w:rsidRPr="00F40C0C" w:rsidRDefault="007C58A7" w:rsidP="006E1003">
                                        <w:pPr>
                                          <w:rPr>
                                            <w:sz w:val="18"/>
                                            <w:szCs w:val="18"/>
                                          </w:rPr>
                                        </w:pPr>
                                        <w:r>
                                          <w:rPr>
                                            <w:sz w:val="18"/>
                                            <w:szCs w:val="18"/>
                                          </w:rPr>
                                          <w:object w:dxaOrig="1504" w:dyaOrig="982" w14:anchorId="267D0A39">
                                            <v:shape id="_x0000_i1030" type="#_x0000_t75" style="width:54.9pt;height:36pt">
                                              <v:imagedata r:id="rId12" o:title=""/>
                                            </v:shape>
                                            <o:OLEObject Type="Embed" ProgID="AcroExch.Document.DC" ShapeID="_x0000_i1030" DrawAspect="Icon" ObjectID="_1739551371" r:id="rId13"/>
                                          </w:object>
                                        </w:r>
                                      </w:p>
                                    </w:tc>
                                  </w:tr>
                                  <w:tr w:rsidR="005C105A" w:rsidRPr="00F40C0C" w14:paraId="6FDA13A7" w14:textId="77777777" w:rsidTr="005403D9">
                                    <w:trPr>
                                      <w:trHeight w:val="1587"/>
                                    </w:trPr>
                                    <w:tc>
                                      <w:tcPr>
                                        <w:tcW w:w="3544" w:type="dxa"/>
                                        <w:tcBorders>
                                          <w:left w:val="nil"/>
                                          <w:bottom w:val="nil"/>
                                        </w:tcBorders>
                                        <w:vAlign w:val="center"/>
                                      </w:tcPr>
                                      <w:p w14:paraId="0F264A8B" w14:textId="2F46944F" w:rsidR="00E71F34" w:rsidRPr="00B854CE" w:rsidRDefault="00B854CE" w:rsidP="00575A10">
                                        <w:pPr>
                                          <w:pStyle w:val="Listenabsatz"/>
                                          <w:ind w:left="0"/>
                                          <w:rPr>
                                            <w:rStyle w:val="Hyperlink"/>
                                            <w:rFonts w:ascii="Calibri" w:hAnsi="Calibri" w:cs="Calibri"/>
                                            <w:sz w:val="16"/>
                                            <w:szCs w:val="16"/>
                                          </w:rPr>
                                        </w:pPr>
                                        <w:r w:rsidRPr="00B854CE">
                                          <w:rPr>
                                            <w:rFonts w:ascii="Segoe UI Emoji" w:hAnsi="Segoe UI Emoji" w:cs="Segoe UI Emoji"/>
                                            <w:sz w:val="16"/>
                                            <w:szCs w:val="16"/>
                                          </w:rPr>
                                          <w:t>📺</w:t>
                                        </w:r>
                                        <w:r w:rsidR="007B4336" w:rsidRPr="00B854CE">
                                          <w:rPr>
                                            <w:rFonts w:ascii="Calibri" w:hAnsi="Calibri" w:cs="Calibri"/>
                                            <w:sz w:val="16"/>
                                            <w:szCs w:val="16"/>
                                          </w:rPr>
                                          <w:t xml:space="preserve">3 </w:t>
                                        </w:r>
                                        <w:hyperlink r:id="rId14" w:history="1">
                                          <w:r w:rsidR="00E71F34" w:rsidRPr="00B854CE">
                                            <w:rPr>
                                              <w:rStyle w:val="Hyperlink"/>
                                              <w:rFonts w:ascii="Calibri" w:hAnsi="Calibri" w:cs="Calibri"/>
                                              <w:sz w:val="16"/>
                                              <w:szCs w:val="16"/>
                                            </w:rPr>
                                            <w:t>Film Marktwachstums-Marktanteils-Portfolio</w:t>
                                          </w:r>
                                        </w:hyperlink>
                                      </w:p>
                                      <w:p w14:paraId="573EDAC3" w14:textId="21765E6E" w:rsidR="007410D0" w:rsidRDefault="00B854CE" w:rsidP="00B854CE">
                                        <w:pPr>
                                          <w:rPr>
                                            <w:rFonts w:ascii="Calibri" w:hAnsi="Calibri" w:cs="Calibri"/>
                                            <w:sz w:val="16"/>
                                            <w:szCs w:val="16"/>
                                          </w:rPr>
                                        </w:pPr>
                                        <w:r w:rsidRPr="00B854CE">
                                          <w:rPr>
                                            <w:rFonts w:ascii="Segoe UI Emoji" w:hAnsi="Segoe UI Emoji" w:cs="Segoe UI Emoji"/>
                                            <w:sz w:val="16"/>
                                            <w:szCs w:val="16"/>
                                          </w:rPr>
                                          <w:t>📖</w:t>
                                        </w:r>
                                        <w:r w:rsidRPr="00B854CE">
                                          <w:rPr>
                                            <w:rFonts w:ascii="Calibri" w:hAnsi="Calibri" w:cs="Calibri"/>
                                            <w:sz w:val="16"/>
                                            <w:szCs w:val="16"/>
                                          </w:rPr>
                                          <w:t xml:space="preserve"> </w:t>
                                        </w:r>
                                        <w:r w:rsidR="007B4336" w:rsidRPr="00B854CE">
                                          <w:rPr>
                                            <w:rFonts w:ascii="Calibri" w:hAnsi="Calibri" w:cs="Calibri"/>
                                            <w:sz w:val="16"/>
                                            <w:szCs w:val="16"/>
                                          </w:rPr>
                                          <w:t xml:space="preserve">4 </w:t>
                                        </w:r>
                                        <w:r w:rsidR="007410D0" w:rsidRPr="00B854CE">
                                          <w:rPr>
                                            <w:rFonts w:ascii="Calibri" w:hAnsi="Calibri" w:cs="Calibri"/>
                                            <w:sz w:val="16"/>
                                            <w:szCs w:val="16"/>
                                          </w:rPr>
                                          <w:t>Infoblatt Marktwachstums-Marktanteils-Portfolio:</w:t>
                                        </w:r>
                                        <w:r w:rsidR="009E635C" w:rsidRPr="00B854CE">
                                          <w:rPr>
                                            <w:rFonts w:ascii="Calibri" w:hAnsi="Calibri" w:cs="Calibri"/>
                                            <w:sz w:val="16"/>
                                            <w:szCs w:val="16"/>
                                          </w:rPr>
                                          <w:t xml:space="preserve"> </w:t>
                                        </w:r>
                                      </w:p>
                                      <w:p w14:paraId="4D54CA37" w14:textId="7DB3DBDB" w:rsidR="0013158B" w:rsidRPr="00B854CE" w:rsidRDefault="0013158B" w:rsidP="00B854CE">
                                        <w:pPr>
                                          <w:rPr>
                                            <w:rFonts w:ascii="Calibri" w:hAnsi="Calibri" w:cs="Calibri"/>
                                            <w:sz w:val="16"/>
                                            <w:szCs w:val="16"/>
                                          </w:rPr>
                                        </w:pPr>
                                        <w:r>
                                          <w:rPr>
                                            <w:rFonts w:ascii="Calibri" w:hAnsi="Calibri" w:cs="Calibri"/>
                                            <w:sz w:val="16"/>
                                            <w:szCs w:val="16"/>
                                          </w:rPr>
                                          <w:object w:dxaOrig="1504" w:dyaOrig="982" w14:anchorId="114757B8">
                                            <v:shape id="_x0000_i1032" type="#_x0000_t75" style="width:50.95pt;height:33.15pt">
                                              <v:imagedata r:id="rId15" o:title=""/>
                                            </v:shape>
                                            <o:OLEObject Type="Embed" ProgID="AcroExch.Document.DC" ShapeID="_x0000_i1032" DrawAspect="Icon" ObjectID="_1739551372" r:id="rId16"/>
                                          </w:object>
                                        </w:r>
                                      </w:p>
                                      <w:p w14:paraId="60D5794B" w14:textId="2BB6D591" w:rsidR="009C3138" w:rsidRDefault="009C3138" w:rsidP="009E635C">
                                        <w:pPr>
                                          <w:pStyle w:val="Listenabsatz"/>
                                          <w:ind w:left="360"/>
                                          <w:rPr>
                                            <w:sz w:val="18"/>
                                            <w:szCs w:val="18"/>
                                          </w:rPr>
                                        </w:pPr>
                                      </w:p>
                                      <w:p w14:paraId="0CE79819" w14:textId="4014A875" w:rsidR="009C3138" w:rsidRPr="00F40C0C" w:rsidRDefault="009C3138" w:rsidP="009E635C">
                                        <w:pPr>
                                          <w:rPr>
                                            <w:sz w:val="18"/>
                                            <w:szCs w:val="18"/>
                                          </w:rPr>
                                        </w:pPr>
                                      </w:p>
                                      <w:p w14:paraId="0F865E98" w14:textId="6E89D211" w:rsidR="007410D0" w:rsidRPr="00F40C0C" w:rsidRDefault="007410D0" w:rsidP="007410D0">
                                        <w:pPr>
                                          <w:jc w:val="center"/>
                                          <w:rPr>
                                            <w:sz w:val="18"/>
                                            <w:szCs w:val="18"/>
                                          </w:rPr>
                                        </w:pPr>
                                      </w:p>
                                    </w:tc>
                                    <w:tc>
                                      <w:tcPr>
                                        <w:tcW w:w="3260" w:type="dxa"/>
                                        <w:tcBorders>
                                          <w:bottom w:val="nil"/>
                                        </w:tcBorders>
                                      </w:tcPr>
                                      <w:p w14:paraId="0E115977" w14:textId="74690D35" w:rsidR="00937E5D" w:rsidRDefault="007758D7" w:rsidP="00A353C0">
                                        <w:pPr>
                                          <w:rPr>
                                            <w:sz w:val="16"/>
                                            <w:szCs w:val="16"/>
                                          </w:rPr>
                                        </w:pPr>
                                        <w:r w:rsidRPr="007758D7">
                                          <w:rPr>
                                            <w:rFonts w:ascii="Segoe UI Emoji" w:hAnsi="Segoe UI Emoji" w:cs="Segoe UI Emoji"/>
                                            <w:sz w:val="16"/>
                                            <w:szCs w:val="16"/>
                                          </w:rPr>
                                          <w:t>📈</w:t>
                                        </w:r>
                                        <w:r w:rsidRPr="007758D7">
                                          <w:rPr>
                                            <w:sz w:val="16"/>
                                            <w:szCs w:val="16"/>
                                          </w:rPr>
                                          <w:t xml:space="preserve"> </w:t>
                                        </w:r>
                                        <w:r w:rsidR="007B4336" w:rsidRPr="00937E5D">
                                          <w:rPr>
                                            <w:sz w:val="16"/>
                                            <w:szCs w:val="16"/>
                                          </w:rPr>
                                          <w:t xml:space="preserve">6 </w:t>
                                        </w:r>
                                        <w:r w:rsidR="00E71F34" w:rsidRPr="00937E5D">
                                          <w:rPr>
                                            <w:sz w:val="16"/>
                                            <w:szCs w:val="16"/>
                                          </w:rPr>
                                          <w:t xml:space="preserve">Vorlage Excel-Datei für PLZ und Portfolio </w:t>
                                        </w:r>
                                      </w:p>
                                      <w:p w14:paraId="30E7B706" w14:textId="7EF2B9F8" w:rsidR="00E71F34" w:rsidRDefault="00993920" w:rsidP="00A353C0">
                                        <w:pPr>
                                          <w:rPr>
                                            <w:sz w:val="16"/>
                                            <w:szCs w:val="16"/>
                                          </w:rPr>
                                        </w:pPr>
                                        <w:r w:rsidRPr="00993920">
                                          <w:rPr>
                                            <w:rFonts w:ascii="Segoe UI Emoji" w:hAnsi="Segoe UI Emoji" w:cs="Segoe UI Emoji"/>
                                            <w:sz w:val="16"/>
                                            <w:szCs w:val="16"/>
                                          </w:rPr>
                                          <w:t>📎</w:t>
                                        </w:r>
                                        <w:r w:rsidRPr="00993920">
                                          <w:rPr>
                                            <w:sz w:val="16"/>
                                            <w:szCs w:val="16"/>
                                          </w:rPr>
                                          <w:t xml:space="preserve"> </w:t>
                                        </w:r>
                                        <w:r w:rsidR="00E71F34" w:rsidRPr="00937E5D">
                                          <w:rPr>
                                            <w:sz w:val="16"/>
                                            <w:szCs w:val="16"/>
                                          </w:rPr>
                                          <w:t>Anlage Mail</w:t>
                                        </w:r>
                                        <w:r w:rsidR="006E1003">
                                          <w:rPr>
                                            <w:sz w:val="16"/>
                                            <w:szCs w:val="16"/>
                                          </w:rPr>
                                          <w:t>:</w:t>
                                        </w:r>
                                      </w:p>
                                      <w:p w14:paraId="5BADE93D" w14:textId="77777777" w:rsidR="000D65A8" w:rsidRPr="00937E5D" w:rsidRDefault="000D65A8" w:rsidP="00A353C0">
                                        <w:pPr>
                                          <w:rPr>
                                            <w:sz w:val="16"/>
                                            <w:szCs w:val="16"/>
                                          </w:rPr>
                                        </w:pPr>
                                      </w:p>
                                      <w:p w14:paraId="446537CC" w14:textId="7DAE49F6" w:rsidR="00E71F34" w:rsidRPr="00F40C0C" w:rsidRDefault="007C58A7" w:rsidP="00A353C0">
                                        <w:pPr>
                                          <w:rPr>
                                            <w:sz w:val="18"/>
                                            <w:szCs w:val="18"/>
                                          </w:rPr>
                                        </w:pPr>
                                        <w:r>
                                          <w:rPr>
                                            <w:sz w:val="18"/>
                                            <w:szCs w:val="18"/>
                                          </w:rPr>
                                          <w:object w:dxaOrig="1504" w:dyaOrig="982" w14:anchorId="1DBD627D">
                                            <v:shape id="_x0000_i1034" type="#_x0000_t75" style="width:53.8pt;height:34.95pt">
                                              <v:imagedata r:id="rId17" o:title=""/>
                                            </v:shape>
                                            <o:OLEObject Type="Embed" ProgID="Excel.Sheet.12" ShapeID="_x0000_i1034" DrawAspect="Icon" ObjectID="_1739551373" r:id="rId18"/>
                                          </w:object>
                                        </w:r>
                                      </w:p>
                                    </w:tc>
                                    <w:tc>
                                      <w:tcPr>
                                        <w:tcW w:w="3549" w:type="dxa"/>
                                        <w:tcBorders>
                                          <w:bottom w:val="nil"/>
                                          <w:right w:val="nil"/>
                                        </w:tcBorders>
                                      </w:tcPr>
                                      <w:p w14:paraId="7A1A660C" w14:textId="756AF35C" w:rsidR="00E71F34" w:rsidRDefault="005403D9" w:rsidP="005403D9">
                                        <w:pPr>
                                          <w:rPr>
                                            <w:sz w:val="16"/>
                                            <w:szCs w:val="16"/>
                                          </w:rPr>
                                        </w:pPr>
                                        <w:r w:rsidRPr="005403D9">
                                          <w:rPr>
                                            <w:rFonts w:ascii="Segoe UI Emoji" w:hAnsi="Segoe UI Emoji" w:cs="Segoe UI Emoji"/>
                                            <w:sz w:val="16"/>
                                            <w:szCs w:val="16"/>
                                          </w:rPr>
                                          <w:t>🔍</w:t>
                                        </w:r>
                                        <w:r w:rsidRPr="005403D9">
                                          <w:rPr>
                                            <w:sz w:val="16"/>
                                            <w:szCs w:val="16"/>
                                          </w:rPr>
                                          <w:t xml:space="preserve"> </w:t>
                                        </w:r>
                                        <w:r w:rsidR="00140331" w:rsidRPr="005403D9">
                                          <w:rPr>
                                            <w:sz w:val="16"/>
                                            <w:szCs w:val="16"/>
                                          </w:rPr>
                                          <w:t xml:space="preserve">8 </w:t>
                                        </w:r>
                                        <w:r w:rsidR="00E71F34" w:rsidRPr="005403D9">
                                          <w:rPr>
                                            <w:sz w:val="16"/>
                                            <w:szCs w:val="16"/>
                                          </w:rPr>
                                          <w:t>Ergebnisse Marktforschungsinstitut:</w:t>
                                        </w:r>
                                      </w:p>
                                      <w:p w14:paraId="5B1499F6" w14:textId="77777777" w:rsidR="00556103" w:rsidRPr="005403D9" w:rsidRDefault="00556103" w:rsidP="005403D9">
                                        <w:pPr>
                                          <w:rPr>
                                            <w:sz w:val="16"/>
                                            <w:szCs w:val="16"/>
                                          </w:rPr>
                                        </w:pPr>
                                      </w:p>
                                      <w:p w14:paraId="61C9CB80" w14:textId="4B5956BB" w:rsidR="00E71F34" w:rsidRPr="00F40C0C" w:rsidRDefault="00BF76BE" w:rsidP="005403D9">
                                        <w:pPr>
                                          <w:rPr>
                                            <w:sz w:val="18"/>
                                            <w:szCs w:val="18"/>
                                          </w:rPr>
                                        </w:pPr>
                                        <w:r>
                                          <w:rPr>
                                            <w:sz w:val="18"/>
                                            <w:szCs w:val="18"/>
                                          </w:rPr>
                                          <w:object w:dxaOrig="1504" w:dyaOrig="982" w14:anchorId="0BB28443">
                                            <v:shape id="_x0000_i1036" type="#_x0000_t75" style="width:60.95pt;height:39.9pt">
                                              <v:imagedata r:id="rId19" o:title=""/>
                                            </v:shape>
                                            <o:OLEObject Type="Embed" ProgID="AcroExch.Document.DC" ShapeID="_x0000_i1036" DrawAspect="Icon" ObjectID="_1739551374" r:id="rId20"/>
                                          </w:object>
                                        </w:r>
                                      </w:p>
                                      <w:p w14:paraId="1590D222" w14:textId="77777777" w:rsidR="00E71F34" w:rsidRPr="00F40C0C" w:rsidRDefault="00E71F34" w:rsidP="005403D9">
                                        <w:pPr>
                                          <w:rPr>
                                            <w:sz w:val="18"/>
                                            <w:szCs w:val="18"/>
                                          </w:rPr>
                                        </w:pPr>
                                      </w:p>
                                    </w:tc>
                                  </w:tr>
                                </w:tbl>
                                <w:p w14:paraId="0C189644" w14:textId="77777777" w:rsidR="00E71F34" w:rsidRDefault="00E71F34" w:rsidP="00E71F3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2C66F9" id="_x0000_t202" coordsize="21600,21600" o:spt="202" path="m,l,21600r21600,l21600,xe">
                      <v:stroke joinstyle="miter"/>
                      <v:path gradientshapeok="t" o:connecttype="rect"/>
                    </v:shapetype>
                    <v:shape id="Textfeld 4" o:spid="_x0000_s1029" type="#_x0000_t202" style="position:absolute;margin-left:-24.5pt;margin-top:6.1pt;width:552.95pt;height:175.6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" fillcolor="#d9d9d9" strokecolor="#002060" strokeweight="1pt">
                      <v:shadow on="t" color="black" opacity="26214f" origin="-.5,-.5" offset=".74836mm,.74836mm"/>
                      <v:textbox>
                        <w:txbxContent>
                          <w:p w14:paraId="73E9290E" w14:textId="77777777" w:rsidR="00E71F34" w:rsidRDefault="00E71F34" w:rsidP="00E71F34">
                            <w:pPr>
                              <w:rPr>
                                <w:sz w:val="20"/>
                                <w:szCs w:val="20"/>
                              </w:rPr>
                            </w:pPr>
                            <w:r w:rsidRPr="0032017C">
                              <w:rPr>
                                <w:sz w:val="20"/>
                                <w:szCs w:val="20"/>
                              </w:rPr>
                              <w:t>Folgende Hilfsmittel und Informationen aus den unterschiedlichen Abteilungen der Pear GmbH liegen Ihnen zur Bearbeitung vor:</w:t>
                            </w:r>
                          </w:p>
                          <w:tbl>
                            <w:tblPr>
                              <w:tblStyle w:val="Tabellenraster2"/>
                              <w:tblW w:w="0" w:type="auto"/>
                              <w:tblLook w:val="04A0" w:firstRow="1" w:lastRow="0" w:firstColumn="1" w:lastColumn="0" w:noHBand="0" w:noVBand="1"/>
                            </w:tblPr>
                            <w:tblGrid>
                              <w:gridCol w:w="3544"/>
                              <w:gridCol w:w="3260"/>
                              <w:gridCol w:w="3549"/>
                            </w:tblGrid>
                            <w:tr w:rsidR="005C105A" w:rsidRPr="00E614DD" w14:paraId="1D4E9FEB" w14:textId="77777777" w:rsidTr="00F92F1C">
                              <w:tc>
                                <w:tcPr>
                                  <w:tcW w:w="3544" w:type="dxa"/>
                                  <w:tcBorders>
                                    <w:top w:val="nil"/>
                                    <w:left w:val="nil"/>
                                    <w:bottom w:val="single" w:sz="4" w:space="0" w:color="auto"/>
                                  </w:tcBorders>
                                </w:tcPr>
                                <w:p w14:paraId="408A0234" w14:textId="77777777" w:rsidR="00E71F34" w:rsidRDefault="00E71F34" w:rsidP="00D7097A">
                                  <w:pPr>
                                    <w:pStyle w:val="Listenabsatz"/>
                                    <w:numPr>
                                      <w:ilvl w:val="0"/>
                                      <w:numId w:val="9"/>
                                    </w:numPr>
                                    <w:rPr>
                                      <w:b/>
                                      <w:bCs/>
                                      <w:sz w:val="20"/>
                                      <w:szCs w:val="20"/>
                                    </w:rPr>
                                  </w:pPr>
                                  <w:r w:rsidRPr="00E614DD">
                                    <w:rPr>
                                      <w:b/>
                                      <w:bCs/>
                                      <w:sz w:val="20"/>
                                      <w:szCs w:val="20"/>
                                    </w:rPr>
                                    <w:t>Auszug aus dem QM-Handbuch der Pear GmbH:</w:t>
                                  </w:r>
                                </w:p>
                                <w:p w14:paraId="670DEC51" w14:textId="7F7181B5" w:rsidR="005B1676" w:rsidRPr="005B1676" w:rsidRDefault="005B1676" w:rsidP="005B1676">
                                  <w:pPr>
                                    <w:pStyle w:val="Listenabsatz"/>
                                    <w:ind w:left="360"/>
                                    <w:rPr>
                                      <w:b/>
                                      <w:bCs/>
                                      <w:sz w:val="10"/>
                                      <w:szCs w:val="10"/>
                                    </w:rPr>
                                  </w:pPr>
                                </w:p>
                              </w:tc>
                              <w:tc>
                                <w:tcPr>
                                  <w:tcW w:w="3260" w:type="dxa"/>
                                  <w:tcBorders>
                                    <w:top w:val="nil"/>
                                    <w:bottom w:val="single" w:sz="4" w:space="0" w:color="auto"/>
                                  </w:tcBorders>
                                </w:tcPr>
                                <w:p w14:paraId="1C2FDDC2" w14:textId="77777777" w:rsidR="00E71F34" w:rsidRPr="00E614DD" w:rsidRDefault="00E71F34" w:rsidP="00C4057D">
                                  <w:pPr>
                                    <w:pStyle w:val="Listenabsatz"/>
                                    <w:numPr>
                                      <w:ilvl w:val="0"/>
                                      <w:numId w:val="9"/>
                                    </w:numPr>
                                    <w:rPr>
                                      <w:b/>
                                      <w:bCs/>
                                      <w:sz w:val="20"/>
                                      <w:szCs w:val="20"/>
                                    </w:rPr>
                                  </w:pPr>
                                  <w:r w:rsidRPr="00E614DD">
                                    <w:rPr>
                                      <w:b/>
                                      <w:bCs/>
                                      <w:sz w:val="20"/>
                                      <w:szCs w:val="20"/>
                                    </w:rPr>
                                    <w:t>Abteilung Controlling:</w:t>
                                  </w:r>
                                </w:p>
                                <w:p w14:paraId="735B1864" w14:textId="77777777" w:rsidR="00E71F34" w:rsidRPr="00E614DD" w:rsidRDefault="00E71F34" w:rsidP="00D7097A">
                                  <w:pPr>
                                    <w:rPr>
                                      <w:b/>
                                      <w:bCs/>
                                      <w:sz w:val="20"/>
                                      <w:szCs w:val="20"/>
                                    </w:rPr>
                                  </w:pPr>
                                </w:p>
                              </w:tc>
                              <w:tc>
                                <w:tcPr>
                                  <w:tcW w:w="3549" w:type="dxa"/>
                                  <w:tcBorders>
                                    <w:top w:val="nil"/>
                                    <w:bottom w:val="single" w:sz="4" w:space="0" w:color="auto"/>
                                    <w:right w:val="nil"/>
                                  </w:tcBorders>
                                </w:tcPr>
                                <w:p w14:paraId="08C3A805" w14:textId="77777777" w:rsidR="00E71F34" w:rsidRPr="00E614DD" w:rsidRDefault="00E71F34" w:rsidP="00C4057D">
                                  <w:pPr>
                                    <w:pStyle w:val="Listenabsatz"/>
                                    <w:numPr>
                                      <w:ilvl w:val="0"/>
                                      <w:numId w:val="9"/>
                                    </w:numPr>
                                    <w:rPr>
                                      <w:b/>
                                      <w:bCs/>
                                      <w:sz w:val="20"/>
                                      <w:szCs w:val="20"/>
                                    </w:rPr>
                                  </w:pPr>
                                  <w:r w:rsidRPr="00E614DD">
                                    <w:rPr>
                                      <w:b/>
                                      <w:bCs/>
                                      <w:sz w:val="20"/>
                                      <w:szCs w:val="20"/>
                                    </w:rPr>
                                    <w:t>Abteilung Marketing:</w:t>
                                  </w:r>
                                </w:p>
                                <w:p w14:paraId="55118CAD" w14:textId="77777777" w:rsidR="00E71F34" w:rsidRPr="00E614DD" w:rsidRDefault="00E71F34" w:rsidP="00D7097A">
                                  <w:pPr>
                                    <w:rPr>
                                      <w:b/>
                                      <w:bCs/>
                                      <w:sz w:val="20"/>
                                      <w:szCs w:val="20"/>
                                    </w:rPr>
                                  </w:pPr>
                                </w:p>
                              </w:tc>
                            </w:tr>
                            <w:tr w:rsidR="005C105A" w:rsidRPr="00F40C0C" w14:paraId="3453D7B1" w14:textId="77777777" w:rsidTr="006E1003">
                              <w:tc>
                                <w:tcPr>
                                  <w:tcW w:w="3544" w:type="dxa"/>
                                  <w:tcBorders>
                                    <w:left w:val="nil"/>
                                  </w:tcBorders>
                                  <w:vAlign w:val="center"/>
                                </w:tcPr>
                                <w:p w14:paraId="1C11956D" w14:textId="26364851" w:rsidR="00F40C0C" w:rsidRPr="00B854CE" w:rsidRDefault="00B854CE" w:rsidP="00C20233">
                                  <w:pPr>
                                    <w:rPr>
                                      <w:rStyle w:val="Hyperlink"/>
                                      <w:rFonts w:cstheme="minorHAnsi"/>
                                      <w:color w:val="auto"/>
                                      <w:sz w:val="16"/>
                                      <w:szCs w:val="16"/>
                                      <w:u w:val="none"/>
                                    </w:rPr>
                                  </w:pPr>
                                  <w:r w:rsidRPr="00B854CE">
                                    <w:rPr>
                                      <w:rFonts w:ascii="Segoe UI Emoji" w:hAnsi="Segoe UI Emoji" w:cs="Segoe UI Emoji"/>
                                      <w:sz w:val="16"/>
                                      <w:szCs w:val="16"/>
                                    </w:rPr>
                                    <w:t>📺</w:t>
                                  </w:r>
                                  <w:r w:rsidR="00C20233" w:rsidRPr="00B854CE">
                                    <w:rPr>
                                      <w:rFonts w:cstheme="minorHAnsi"/>
                                      <w:sz w:val="16"/>
                                      <w:szCs w:val="16"/>
                                    </w:rPr>
                                    <w:t xml:space="preserve"> </w:t>
                                  </w:r>
                                  <w:r w:rsidR="00CF487A" w:rsidRPr="00B854CE">
                                    <w:rPr>
                                      <w:rFonts w:cstheme="minorHAnsi"/>
                                      <w:sz w:val="16"/>
                                      <w:szCs w:val="16"/>
                                    </w:rPr>
                                    <w:t>1</w:t>
                                  </w:r>
                                  <w:r w:rsidR="00445B3E" w:rsidRPr="00B854CE">
                                    <w:rPr>
                                      <w:rFonts w:cstheme="minorHAnsi"/>
                                      <w:sz w:val="16"/>
                                      <w:szCs w:val="16"/>
                                    </w:rPr>
                                    <w:t xml:space="preserve"> </w:t>
                                  </w:r>
                                  <w:hyperlink r:id="rId21" w:history="1">
                                    <w:r w:rsidR="00F40C0C" w:rsidRPr="00B854CE">
                                      <w:rPr>
                                        <w:rStyle w:val="Hyperlink"/>
                                        <w:rFonts w:cstheme="minorHAnsi"/>
                                        <w:sz w:val="16"/>
                                        <w:szCs w:val="16"/>
                                      </w:rPr>
                                      <w:t>Film Produktlebenszyklus</w:t>
                                    </w:r>
                                  </w:hyperlink>
                                </w:p>
                                <w:p w14:paraId="6C59B064" w14:textId="7C7A165C" w:rsidR="00E71F34" w:rsidRPr="00B854CE" w:rsidRDefault="00575A10" w:rsidP="00C20233">
                                  <w:pPr>
                                    <w:rPr>
                                      <w:rFonts w:cstheme="minorHAnsi"/>
                                      <w:sz w:val="16"/>
                                      <w:szCs w:val="16"/>
                                    </w:rPr>
                                  </w:pPr>
                                  <w:r w:rsidRPr="00B854CE">
                                    <w:rPr>
                                      <w:rFonts w:ascii="Segoe UI Emoji" w:hAnsi="Segoe UI Emoji" w:cs="Segoe UI Emoji"/>
                                      <w:sz w:val="16"/>
                                      <w:szCs w:val="16"/>
                                    </w:rPr>
                                    <w:t>📖</w:t>
                                  </w:r>
                                  <w:r w:rsidRPr="00B854CE">
                                    <w:rPr>
                                      <w:rFonts w:cstheme="minorHAnsi"/>
                                      <w:sz w:val="16"/>
                                      <w:szCs w:val="16"/>
                                    </w:rPr>
                                    <w:t xml:space="preserve"> </w:t>
                                  </w:r>
                                  <w:r w:rsidR="007B4336" w:rsidRPr="00B854CE">
                                    <w:rPr>
                                      <w:rFonts w:cstheme="minorHAnsi"/>
                                      <w:sz w:val="16"/>
                                      <w:szCs w:val="16"/>
                                    </w:rPr>
                                    <w:t xml:space="preserve">2 </w:t>
                                  </w:r>
                                  <w:r w:rsidR="00E71F34" w:rsidRPr="00B854CE">
                                    <w:rPr>
                                      <w:rFonts w:cstheme="minorHAnsi"/>
                                      <w:sz w:val="16"/>
                                      <w:szCs w:val="16"/>
                                    </w:rPr>
                                    <w:t>Infoblatt Produktlebenszyklus:</w:t>
                                  </w:r>
                                </w:p>
                                <w:p w14:paraId="47D0EB1B" w14:textId="5EB5DCEF" w:rsidR="00E71F34" w:rsidRPr="00F40C0C" w:rsidRDefault="00490BA1" w:rsidP="00642180">
                                  <w:pPr>
                                    <w:rPr>
                                      <w:sz w:val="18"/>
                                      <w:szCs w:val="18"/>
                                    </w:rPr>
                                  </w:pPr>
                                  <w:r>
                                    <w:rPr>
                                      <w:sz w:val="18"/>
                                      <w:szCs w:val="18"/>
                                    </w:rPr>
                                    <w:object w:dxaOrig="1504" w:dyaOrig="982" w14:anchorId="0689E10B">
                                      <v:shape id="_x0000_i1038" type="#_x0000_t75" style="width:56.3pt;height:36.7pt">
                                        <v:imagedata r:id="rId8" o:title=""/>
                                      </v:shape>
                                      <o:OLEObject Type="Embed" ProgID="AcroExch.Document.DC" ShapeID="_x0000_i1038" DrawAspect="Icon" ObjectID="_1739551369" r:id="rId22"/>
                                    </w:object>
                                  </w:r>
                                </w:p>
                              </w:tc>
                              <w:tc>
                                <w:tcPr>
                                  <w:tcW w:w="3260" w:type="dxa"/>
                                </w:tcPr>
                                <w:p w14:paraId="2D13A99E" w14:textId="103DAAD9" w:rsidR="007D1963" w:rsidRDefault="00DA6906" w:rsidP="009D0BDE">
                                  <w:pPr>
                                    <w:rPr>
                                      <w:sz w:val="16"/>
                                      <w:szCs w:val="16"/>
                                    </w:rPr>
                                  </w:pPr>
                                  <w:r w:rsidRPr="00DA6906">
                                    <w:rPr>
                                      <w:rFonts w:ascii="Segoe UI Emoji" w:hAnsi="Segoe UI Emoji" w:cs="Segoe UI Emoji"/>
                                      <w:sz w:val="16"/>
                                      <w:szCs w:val="16"/>
                                    </w:rPr>
                                    <w:t>📧</w:t>
                                  </w:r>
                                  <w:r w:rsidRPr="00DA6906">
                                    <w:rPr>
                                      <w:sz w:val="16"/>
                                      <w:szCs w:val="16"/>
                                    </w:rPr>
                                    <w:t xml:space="preserve"> </w:t>
                                  </w:r>
                                  <w:r w:rsidR="007B4336" w:rsidRPr="00B52EAE">
                                    <w:rPr>
                                      <w:sz w:val="16"/>
                                      <w:szCs w:val="16"/>
                                    </w:rPr>
                                    <w:t xml:space="preserve">5 </w:t>
                                  </w:r>
                                  <w:r w:rsidR="00E71F34" w:rsidRPr="00B52EAE">
                                    <w:rPr>
                                      <w:sz w:val="16"/>
                                      <w:szCs w:val="16"/>
                                    </w:rPr>
                                    <w:t>Antwortmail:</w:t>
                                  </w:r>
                                </w:p>
                                <w:p w14:paraId="7D361A93" w14:textId="77777777" w:rsidR="00F92F1C" w:rsidRDefault="00F92F1C" w:rsidP="009D0BDE">
                                  <w:pPr>
                                    <w:rPr>
                                      <w:sz w:val="16"/>
                                      <w:szCs w:val="16"/>
                                    </w:rPr>
                                  </w:pPr>
                                </w:p>
                                <w:p w14:paraId="69BCCFBB" w14:textId="35019FB4" w:rsidR="00E71F34" w:rsidRPr="00F92F1C" w:rsidRDefault="00223C75" w:rsidP="009D0BDE">
                                  <w:pPr>
                                    <w:rPr>
                                      <w:sz w:val="16"/>
                                      <w:szCs w:val="16"/>
                                    </w:rPr>
                                  </w:pPr>
                                  <w:r>
                                    <w:rPr>
                                      <w:sz w:val="16"/>
                                      <w:szCs w:val="16"/>
                                    </w:rPr>
                                    <w:object w:dxaOrig="1504" w:dyaOrig="982" w14:anchorId="1BBF2C8B">
                                      <v:shape id="_x0000_i1028" type="#_x0000_t75" style="width:55.95pt;height:36pt">
                                        <v:imagedata r:id="rId10" o:title=""/>
                                      </v:shape>
                                      <o:OLEObject Type="Embed" ProgID="AcroExch.Document.DC" ShapeID="_x0000_i1028" DrawAspect="Icon" ObjectID="_1739551370" r:id="rId23"/>
                                    </w:object>
                                  </w:r>
                                </w:p>
                              </w:tc>
                              <w:tc>
                                <w:tcPr>
                                  <w:tcW w:w="3549" w:type="dxa"/>
                                  <w:tcBorders>
                                    <w:right w:val="nil"/>
                                  </w:tcBorders>
                                </w:tcPr>
                                <w:p w14:paraId="0B7A2668" w14:textId="29B397BC" w:rsidR="00E71F34" w:rsidRDefault="00037623" w:rsidP="006E1003">
                                  <w:pPr>
                                    <w:rPr>
                                      <w:sz w:val="16"/>
                                      <w:szCs w:val="16"/>
                                    </w:rPr>
                                  </w:pPr>
                                  <w:r w:rsidRPr="00037623">
                                    <w:rPr>
                                      <w:rFonts w:ascii="Segoe UI Emoji" w:hAnsi="Segoe UI Emoji" w:cs="Segoe UI Emoji"/>
                                      <w:sz w:val="16"/>
                                      <w:szCs w:val="16"/>
                                    </w:rPr>
                                    <w:t>🔭</w:t>
                                  </w:r>
                                  <w:r w:rsidRPr="00037623">
                                    <w:rPr>
                                      <w:sz w:val="16"/>
                                      <w:szCs w:val="16"/>
                                    </w:rPr>
                                    <w:t xml:space="preserve"> </w:t>
                                  </w:r>
                                  <w:r w:rsidR="00140331" w:rsidRPr="00F92F1C">
                                    <w:rPr>
                                      <w:sz w:val="16"/>
                                      <w:szCs w:val="16"/>
                                    </w:rPr>
                                    <w:t xml:space="preserve">7 </w:t>
                                  </w:r>
                                  <w:r w:rsidR="00E71F34" w:rsidRPr="00F92F1C">
                                    <w:rPr>
                                      <w:sz w:val="16"/>
                                      <w:szCs w:val="16"/>
                                    </w:rPr>
                                    <w:t xml:space="preserve">Prognose </w:t>
                                  </w:r>
                                  <w:proofErr w:type="spellStart"/>
                                  <w:r w:rsidR="00E71F34" w:rsidRPr="00F92F1C">
                                    <w:rPr>
                                      <w:sz w:val="16"/>
                                      <w:szCs w:val="16"/>
                                    </w:rPr>
                                    <w:t>PearPod</w:t>
                                  </w:r>
                                  <w:proofErr w:type="spellEnd"/>
                                  <w:r w:rsidR="00E71F34" w:rsidRPr="00F92F1C">
                                    <w:rPr>
                                      <w:sz w:val="16"/>
                                      <w:szCs w:val="16"/>
                                    </w:rPr>
                                    <w:t>:</w:t>
                                  </w:r>
                                </w:p>
                                <w:p w14:paraId="58F24571" w14:textId="77777777" w:rsidR="00583E41" w:rsidRPr="00F92F1C" w:rsidRDefault="00583E41" w:rsidP="006E1003">
                                  <w:pPr>
                                    <w:rPr>
                                      <w:sz w:val="16"/>
                                      <w:szCs w:val="16"/>
                                    </w:rPr>
                                  </w:pPr>
                                </w:p>
                                <w:p w14:paraId="682025B7" w14:textId="6E9820F5" w:rsidR="00E71F34" w:rsidRPr="00F40C0C" w:rsidRDefault="007C58A7" w:rsidP="006E1003">
                                  <w:pPr>
                                    <w:rPr>
                                      <w:sz w:val="18"/>
                                      <w:szCs w:val="18"/>
                                    </w:rPr>
                                  </w:pPr>
                                  <w:r>
                                    <w:rPr>
                                      <w:sz w:val="18"/>
                                      <w:szCs w:val="18"/>
                                    </w:rPr>
                                    <w:object w:dxaOrig="1504" w:dyaOrig="982" w14:anchorId="267D0A39">
                                      <v:shape id="_x0000_i1030" type="#_x0000_t75" style="width:54.9pt;height:36pt">
                                        <v:imagedata r:id="rId12" o:title=""/>
                                      </v:shape>
                                      <o:OLEObject Type="Embed" ProgID="AcroExch.Document.DC" ShapeID="_x0000_i1030" DrawAspect="Icon" ObjectID="_1739551371" r:id="rId24"/>
                                    </w:object>
                                  </w:r>
                                </w:p>
                              </w:tc>
                            </w:tr>
                            <w:tr w:rsidR="005C105A" w:rsidRPr="00F40C0C" w14:paraId="6FDA13A7" w14:textId="77777777" w:rsidTr="005403D9">
                              <w:trPr>
                                <w:trHeight w:val="1587"/>
                              </w:trPr>
                              <w:tc>
                                <w:tcPr>
                                  <w:tcW w:w="3544" w:type="dxa"/>
                                  <w:tcBorders>
                                    <w:left w:val="nil"/>
                                    <w:bottom w:val="nil"/>
                                  </w:tcBorders>
                                  <w:vAlign w:val="center"/>
                                </w:tcPr>
                                <w:p w14:paraId="0F264A8B" w14:textId="2F46944F" w:rsidR="00E71F34" w:rsidRPr="00B854CE" w:rsidRDefault="00B854CE" w:rsidP="00575A10">
                                  <w:pPr>
                                    <w:pStyle w:val="Listenabsatz"/>
                                    <w:ind w:left="0"/>
                                    <w:rPr>
                                      <w:rStyle w:val="Hyperlink"/>
                                      <w:rFonts w:ascii="Calibri" w:hAnsi="Calibri" w:cs="Calibri"/>
                                      <w:sz w:val="16"/>
                                      <w:szCs w:val="16"/>
                                    </w:rPr>
                                  </w:pPr>
                                  <w:r w:rsidRPr="00B854CE">
                                    <w:rPr>
                                      <w:rFonts w:ascii="Segoe UI Emoji" w:hAnsi="Segoe UI Emoji" w:cs="Segoe UI Emoji"/>
                                      <w:sz w:val="16"/>
                                      <w:szCs w:val="16"/>
                                    </w:rPr>
                                    <w:t>📺</w:t>
                                  </w:r>
                                  <w:r w:rsidR="007B4336" w:rsidRPr="00B854CE">
                                    <w:rPr>
                                      <w:rFonts w:ascii="Calibri" w:hAnsi="Calibri" w:cs="Calibri"/>
                                      <w:sz w:val="16"/>
                                      <w:szCs w:val="16"/>
                                    </w:rPr>
                                    <w:t xml:space="preserve">3 </w:t>
                                  </w:r>
                                  <w:hyperlink r:id="rId25" w:history="1">
                                    <w:r w:rsidR="00E71F34" w:rsidRPr="00B854CE">
                                      <w:rPr>
                                        <w:rStyle w:val="Hyperlink"/>
                                        <w:rFonts w:ascii="Calibri" w:hAnsi="Calibri" w:cs="Calibri"/>
                                        <w:sz w:val="16"/>
                                        <w:szCs w:val="16"/>
                                      </w:rPr>
                                      <w:t>Film Marktwachstums-Marktanteils-Portfolio</w:t>
                                    </w:r>
                                  </w:hyperlink>
                                </w:p>
                                <w:p w14:paraId="573EDAC3" w14:textId="21765E6E" w:rsidR="007410D0" w:rsidRDefault="00B854CE" w:rsidP="00B854CE">
                                  <w:pPr>
                                    <w:rPr>
                                      <w:rFonts w:ascii="Calibri" w:hAnsi="Calibri" w:cs="Calibri"/>
                                      <w:sz w:val="16"/>
                                      <w:szCs w:val="16"/>
                                    </w:rPr>
                                  </w:pPr>
                                  <w:r w:rsidRPr="00B854CE">
                                    <w:rPr>
                                      <w:rFonts w:ascii="Segoe UI Emoji" w:hAnsi="Segoe UI Emoji" w:cs="Segoe UI Emoji"/>
                                      <w:sz w:val="16"/>
                                      <w:szCs w:val="16"/>
                                    </w:rPr>
                                    <w:t>📖</w:t>
                                  </w:r>
                                  <w:r w:rsidRPr="00B854CE">
                                    <w:rPr>
                                      <w:rFonts w:ascii="Calibri" w:hAnsi="Calibri" w:cs="Calibri"/>
                                      <w:sz w:val="16"/>
                                      <w:szCs w:val="16"/>
                                    </w:rPr>
                                    <w:t xml:space="preserve"> </w:t>
                                  </w:r>
                                  <w:r w:rsidR="007B4336" w:rsidRPr="00B854CE">
                                    <w:rPr>
                                      <w:rFonts w:ascii="Calibri" w:hAnsi="Calibri" w:cs="Calibri"/>
                                      <w:sz w:val="16"/>
                                      <w:szCs w:val="16"/>
                                    </w:rPr>
                                    <w:t xml:space="preserve">4 </w:t>
                                  </w:r>
                                  <w:r w:rsidR="007410D0" w:rsidRPr="00B854CE">
                                    <w:rPr>
                                      <w:rFonts w:ascii="Calibri" w:hAnsi="Calibri" w:cs="Calibri"/>
                                      <w:sz w:val="16"/>
                                      <w:szCs w:val="16"/>
                                    </w:rPr>
                                    <w:t>Infoblatt Marktwachstums-Marktanteils-Portfolio:</w:t>
                                  </w:r>
                                  <w:r w:rsidR="009E635C" w:rsidRPr="00B854CE">
                                    <w:rPr>
                                      <w:rFonts w:ascii="Calibri" w:hAnsi="Calibri" w:cs="Calibri"/>
                                      <w:sz w:val="16"/>
                                      <w:szCs w:val="16"/>
                                    </w:rPr>
                                    <w:t xml:space="preserve"> </w:t>
                                  </w:r>
                                </w:p>
                                <w:p w14:paraId="4D54CA37" w14:textId="7DB3DBDB" w:rsidR="0013158B" w:rsidRPr="00B854CE" w:rsidRDefault="0013158B" w:rsidP="00B854CE">
                                  <w:pPr>
                                    <w:rPr>
                                      <w:rFonts w:ascii="Calibri" w:hAnsi="Calibri" w:cs="Calibri"/>
                                      <w:sz w:val="16"/>
                                      <w:szCs w:val="16"/>
                                    </w:rPr>
                                  </w:pPr>
                                  <w:r>
                                    <w:rPr>
                                      <w:rFonts w:ascii="Calibri" w:hAnsi="Calibri" w:cs="Calibri"/>
                                      <w:sz w:val="16"/>
                                      <w:szCs w:val="16"/>
                                    </w:rPr>
                                    <w:object w:dxaOrig="1504" w:dyaOrig="982" w14:anchorId="114757B8">
                                      <v:shape id="_x0000_i1032" type="#_x0000_t75" style="width:50.95pt;height:33.15pt">
                                        <v:imagedata r:id="rId15" o:title=""/>
                                      </v:shape>
                                      <o:OLEObject Type="Embed" ProgID="AcroExch.Document.DC" ShapeID="_x0000_i1032" DrawAspect="Icon" ObjectID="_1739551372" r:id="rId26"/>
                                    </w:object>
                                  </w:r>
                                </w:p>
                                <w:p w14:paraId="60D5794B" w14:textId="2BB6D591" w:rsidR="009C3138" w:rsidRDefault="009C3138" w:rsidP="009E635C">
                                  <w:pPr>
                                    <w:pStyle w:val="Listenabsatz"/>
                                    <w:ind w:left="360"/>
                                    <w:rPr>
                                      <w:sz w:val="18"/>
                                      <w:szCs w:val="18"/>
                                    </w:rPr>
                                  </w:pPr>
                                </w:p>
                                <w:p w14:paraId="0CE79819" w14:textId="4014A875" w:rsidR="009C3138" w:rsidRPr="00F40C0C" w:rsidRDefault="009C3138" w:rsidP="009E635C">
                                  <w:pPr>
                                    <w:rPr>
                                      <w:sz w:val="18"/>
                                      <w:szCs w:val="18"/>
                                    </w:rPr>
                                  </w:pPr>
                                </w:p>
                                <w:p w14:paraId="0F865E98" w14:textId="6E89D211" w:rsidR="007410D0" w:rsidRPr="00F40C0C" w:rsidRDefault="007410D0" w:rsidP="007410D0">
                                  <w:pPr>
                                    <w:jc w:val="center"/>
                                    <w:rPr>
                                      <w:sz w:val="18"/>
                                      <w:szCs w:val="18"/>
                                    </w:rPr>
                                  </w:pPr>
                                </w:p>
                              </w:tc>
                              <w:tc>
                                <w:tcPr>
                                  <w:tcW w:w="3260" w:type="dxa"/>
                                  <w:tcBorders>
                                    <w:bottom w:val="nil"/>
                                  </w:tcBorders>
                                </w:tcPr>
                                <w:p w14:paraId="0E115977" w14:textId="74690D35" w:rsidR="00937E5D" w:rsidRDefault="007758D7" w:rsidP="00A353C0">
                                  <w:pPr>
                                    <w:rPr>
                                      <w:sz w:val="16"/>
                                      <w:szCs w:val="16"/>
                                    </w:rPr>
                                  </w:pPr>
                                  <w:r w:rsidRPr="007758D7">
                                    <w:rPr>
                                      <w:rFonts w:ascii="Segoe UI Emoji" w:hAnsi="Segoe UI Emoji" w:cs="Segoe UI Emoji"/>
                                      <w:sz w:val="16"/>
                                      <w:szCs w:val="16"/>
                                    </w:rPr>
                                    <w:t>📈</w:t>
                                  </w:r>
                                  <w:r w:rsidRPr="007758D7">
                                    <w:rPr>
                                      <w:sz w:val="16"/>
                                      <w:szCs w:val="16"/>
                                    </w:rPr>
                                    <w:t xml:space="preserve"> </w:t>
                                  </w:r>
                                  <w:r w:rsidR="007B4336" w:rsidRPr="00937E5D">
                                    <w:rPr>
                                      <w:sz w:val="16"/>
                                      <w:szCs w:val="16"/>
                                    </w:rPr>
                                    <w:t xml:space="preserve">6 </w:t>
                                  </w:r>
                                  <w:r w:rsidR="00E71F34" w:rsidRPr="00937E5D">
                                    <w:rPr>
                                      <w:sz w:val="16"/>
                                      <w:szCs w:val="16"/>
                                    </w:rPr>
                                    <w:t xml:space="preserve">Vorlage Excel-Datei für PLZ und Portfolio </w:t>
                                  </w:r>
                                </w:p>
                                <w:p w14:paraId="30E7B706" w14:textId="7EF2B9F8" w:rsidR="00E71F34" w:rsidRDefault="00993920" w:rsidP="00A353C0">
                                  <w:pPr>
                                    <w:rPr>
                                      <w:sz w:val="16"/>
                                      <w:szCs w:val="16"/>
                                    </w:rPr>
                                  </w:pPr>
                                  <w:r w:rsidRPr="00993920">
                                    <w:rPr>
                                      <w:rFonts w:ascii="Segoe UI Emoji" w:hAnsi="Segoe UI Emoji" w:cs="Segoe UI Emoji"/>
                                      <w:sz w:val="16"/>
                                      <w:szCs w:val="16"/>
                                    </w:rPr>
                                    <w:t>📎</w:t>
                                  </w:r>
                                  <w:r w:rsidRPr="00993920">
                                    <w:rPr>
                                      <w:sz w:val="16"/>
                                      <w:szCs w:val="16"/>
                                    </w:rPr>
                                    <w:t xml:space="preserve"> </w:t>
                                  </w:r>
                                  <w:r w:rsidR="00E71F34" w:rsidRPr="00937E5D">
                                    <w:rPr>
                                      <w:sz w:val="16"/>
                                      <w:szCs w:val="16"/>
                                    </w:rPr>
                                    <w:t>Anlage Mail</w:t>
                                  </w:r>
                                  <w:r w:rsidR="006E1003">
                                    <w:rPr>
                                      <w:sz w:val="16"/>
                                      <w:szCs w:val="16"/>
                                    </w:rPr>
                                    <w:t>:</w:t>
                                  </w:r>
                                </w:p>
                                <w:p w14:paraId="5BADE93D" w14:textId="77777777" w:rsidR="000D65A8" w:rsidRPr="00937E5D" w:rsidRDefault="000D65A8" w:rsidP="00A353C0">
                                  <w:pPr>
                                    <w:rPr>
                                      <w:sz w:val="16"/>
                                      <w:szCs w:val="16"/>
                                    </w:rPr>
                                  </w:pPr>
                                </w:p>
                                <w:p w14:paraId="446537CC" w14:textId="7DAE49F6" w:rsidR="00E71F34" w:rsidRPr="00F40C0C" w:rsidRDefault="007C58A7" w:rsidP="00A353C0">
                                  <w:pPr>
                                    <w:rPr>
                                      <w:sz w:val="18"/>
                                      <w:szCs w:val="18"/>
                                    </w:rPr>
                                  </w:pPr>
                                  <w:r>
                                    <w:rPr>
                                      <w:sz w:val="18"/>
                                      <w:szCs w:val="18"/>
                                    </w:rPr>
                                    <w:object w:dxaOrig="1504" w:dyaOrig="982" w14:anchorId="1DBD627D">
                                      <v:shape id="_x0000_i1034" type="#_x0000_t75" style="width:53.8pt;height:34.95pt">
                                        <v:imagedata r:id="rId17" o:title=""/>
                                      </v:shape>
                                      <o:OLEObject Type="Embed" ProgID="Excel.Sheet.12" ShapeID="_x0000_i1034" DrawAspect="Icon" ObjectID="_1739551373" r:id="rId27"/>
                                    </w:object>
                                  </w:r>
                                </w:p>
                              </w:tc>
                              <w:tc>
                                <w:tcPr>
                                  <w:tcW w:w="3549" w:type="dxa"/>
                                  <w:tcBorders>
                                    <w:bottom w:val="nil"/>
                                    <w:right w:val="nil"/>
                                  </w:tcBorders>
                                </w:tcPr>
                                <w:p w14:paraId="7A1A660C" w14:textId="756AF35C" w:rsidR="00E71F34" w:rsidRDefault="005403D9" w:rsidP="005403D9">
                                  <w:pPr>
                                    <w:rPr>
                                      <w:sz w:val="16"/>
                                      <w:szCs w:val="16"/>
                                    </w:rPr>
                                  </w:pPr>
                                  <w:r w:rsidRPr="005403D9">
                                    <w:rPr>
                                      <w:rFonts w:ascii="Segoe UI Emoji" w:hAnsi="Segoe UI Emoji" w:cs="Segoe UI Emoji"/>
                                      <w:sz w:val="16"/>
                                      <w:szCs w:val="16"/>
                                    </w:rPr>
                                    <w:t>🔍</w:t>
                                  </w:r>
                                  <w:r w:rsidRPr="005403D9">
                                    <w:rPr>
                                      <w:sz w:val="16"/>
                                      <w:szCs w:val="16"/>
                                    </w:rPr>
                                    <w:t xml:space="preserve"> </w:t>
                                  </w:r>
                                  <w:r w:rsidR="00140331" w:rsidRPr="005403D9">
                                    <w:rPr>
                                      <w:sz w:val="16"/>
                                      <w:szCs w:val="16"/>
                                    </w:rPr>
                                    <w:t xml:space="preserve">8 </w:t>
                                  </w:r>
                                  <w:r w:rsidR="00E71F34" w:rsidRPr="005403D9">
                                    <w:rPr>
                                      <w:sz w:val="16"/>
                                      <w:szCs w:val="16"/>
                                    </w:rPr>
                                    <w:t>Ergebnisse Marktforschungsinstitut:</w:t>
                                  </w:r>
                                </w:p>
                                <w:p w14:paraId="5B1499F6" w14:textId="77777777" w:rsidR="00556103" w:rsidRPr="005403D9" w:rsidRDefault="00556103" w:rsidP="005403D9">
                                  <w:pPr>
                                    <w:rPr>
                                      <w:sz w:val="16"/>
                                      <w:szCs w:val="16"/>
                                    </w:rPr>
                                  </w:pPr>
                                </w:p>
                                <w:p w14:paraId="61C9CB80" w14:textId="4B5956BB" w:rsidR="00E71F34" w:rsidRPr="00F40C0C" w:rsidRDefault="00BF76BE" w:rsidP="005403D9">
                                  <w:pPr>
                                    <w:rPr>
                                      <w:sz w:val="18"/>
                                      <w:szCs w:val="18"/>
                                    </w:rPr>
                                  </w:pPr>
                                  <w:r>
                                    <w:rPr>
                                      <w:sz w:val="18"/>
                                      <w:szCs w:val="18"/>
                                    </w:rPr>
                                    <w:object w:dxaOrig="1504" w:dyaOrig="982" w14:anchorId="0BB28443">
                                      <v:shape id="_x0000_i1036" type="#_x0000_t75" style="width:60.95pt;height:39.9pt">
                                        <v:imagedata r:id="rId19" o:title=""/>
                                      </v:shape>
                                      <o:OLEObject Type="Embed" ProgID="AcroExch.Document.DC" ShapeID="_x0000_i1036" DrawAspect="Icon" ObjectID="_1739551374" r:id="rId28"/>
                                    </w:object>
                                  </w:r>
                                </w:p>
                                <w:p w14:paraId="1590D222" w14:textId="77777777" w:rsidR="00E71F34" w:rsidRPr="00F40C0C" w:rsidRDefault="00E71F34" w:rsidP="005403D9">
                                  <w:pPr>
                                    <w:rPr>
                                      <w:sz w:val="18"/>
                                      <w:szCs w:val="18"/>
                                    </w:rPr>
                                  </w:pPr>
                                </w:p>
                              </w:tc>
                            </w:tr>
                          </w:tbl>
                          <w:p w14:paraId="0C189644" w14:textId="77777777" w:rsidR="00E71F34" w:rsidRDefault="00E71F34" w:rsidP="00E71F34"/>
                        </w:txbxContent>
                      </v:textbox>
                      <w10:wrap anchorx="margin"/>
                    </v:shape>
                  </w:pict>
                </mc:Fallback>
              </mc:AlternateContent>
            </w:r>
          </w:p>
        </w:tc>
      </w:tr>
      <w:tr w:rsidR="00623D91" w14:paraId="4CA061D7" w14:textId="77777777" w:rsidTr="00300EC4">
        <w:tc>
          <w:tcPr>
            <w:tcW w:w="426" w:type="dxa"/>
          </w:tcPr>
          <w:p w14:paraId="0D6B90CD" w14:textId="12E9C187" w:rsidR="00623D91" w:rsidRDefault="00623D91" w:rsidP="00623D91"/>
        </w:tc>
        <w:tc>
          <w:tcPr>
            <w:tcW w:w="9922" w:type="dxa"/>
          </w:tcPr>
          <w:p w14:paraId="729EAEAF" w14:textId="02964316" w:rsidR="00623D91" w:rsidRPr="00E614DD" w:rsidRDefault="00623D91" w:rsidP="000534E9"/>
        </w:tc>
      </w:tr>
    </w:tbl>
    <w:p w14:paraId="52063172" w14:textId="2F01BEEC" w:rsidR="00A01680" w:rsidRDefault="00A01680" w:rsidP="00232E85">
      <w:pPr>
        <w:rPr>
          <w:color w:val="FF0000"/>
        </w:rPr>
      </w:pPr>
    </w:p>
    <w:p w14:paraId="780A8651" w14:textId="36EE2021" w:rsidR="00232E85" w:rsidRDefault="00232E85" w:rsidP="00232E85">
      <w:pPr>
        <w:rPr>
          <w:color w:val="FF0000"/>
        </w:rPr>
      </w:pPr>
    </w:p>
    <w:p w14:paraId="1A310DDB" w14:textId="6A534A00" w:rsidR="00FD5E48" w:rsidRDefault="00FD5E48" w:rsidP="00232E85">
      <w:pPr>
        <w:rPr>
          <w:b/>
          <w:bCs/>
        </w:rPr>
      </w:pPr>
    </w:p>
    <w:p w14:paraId="35F8F660" w14:textId="57B16AE9" w:rsidR="00FD5E48" w:rsidRDefault="00FD5E48" w:rsidP="00232E85">
      <w:pPr>
        <w:rPr>
          <w:b/>
          <w:bCs/>
        </w:rPr>
      </w:pPr>
    </w:p>
    <w:p w14:paraId="342C5143" w14:textId="7F6DED9F" w:rsidR="00FD5E48" w:rsidRDefault="00FD5E48" w:rsidP="00232E85">
      <w:pPr>
        <w:rPr>
          <w:b/>
          <w:bCs/>
        </w:rPr>
      </w:pPr>
    </w:p>
    <w:p w14:paraId="72E40543" w14:textId="55FE61CF" w:rsidR="00FD5E48" w:rsidRDefault="00FD5E48" w:rsidP="00232E85">
      <w:pPr>
        <w:rPr>
          <w:b/>
          <w:bCs/>
        </w:rPr>
      </w:pPr>
    </w:p>
    <w:p w14:paraId="2678AC73" w14:textId="162ED387" w:rsidR="00FD5E48" w:rsidRDefault="008F0EFE" w:rsidP="00232E85">
      <w:pPr>
        <w:rPr>
          <w:b/>
          <w:bCs/>
        </w:rPr>
      </w:pPr>
      <w:r>
        <w:rPr>
          <w:noProof/>
        </w:rPr>
        <w:drawing>
          <wp:anchor distT="0" distB="0" distL="114300" distR="114300" simplePos="0" relativeHeight="251659264" behindDoc="0" locked="0" layoutInCell="1" allowOverlap="1" wp14:anchorId="4EB92666" wp14:editId="646E417C">
            <wp:simplePos x="0" y="0"/>
            <wp:positionH relativeFrom="margin">
              <wp:posOffset>6221730</wp:posOffset>
            </wp:positionH>
            <wp:positionV relativeFrom="paragraph">
              <wp:posOffset>311785</wp:posOffset>
            </wp:positionV>
            <wp:extent cx="502920" cy="530860"/>
            <wp:effectExtent l="0" t="0" r="0" b="2540"/>
            <wp:wrapSquare wrapText="bothSides"/>
            <wp:docPr id="10" name="Bild 1" descr="Kostenlose Vektorgrafiken zum Thema Karikat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ostenlose Vektorgrafiken zum Thema Karikatu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02920" cy="5308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9A0385" w14:textId="77777777" w:rsidR="00FD5E48" w:rsidRDefault="00FD5E48" w:rsidP="00232E85">
      <w:pPr>
        <w:rPr>
          <w:b/>
          <w:bCs/>
        </w:rPr>
        <w:sectPr w:rsidR="00FD5E48" w:rsidSect="00823209">
          <w:pgSz w:w="11906" w:h="16838"/>
          <w:pgMar w:top="720" w:right="720" w:bottom="720" w:left="720" w:header="708" w:footer="708" w:gutter="0"/>
          <w:cols w:space="708"/>
          <w:docGrid w:linePitch="360"/>
        </w:sectPr>
      </w:pPr>
    </w:p>
    <w:p w14:paraId="0B24D4FF" w14:textId="77777777" w:rsidR="00FD5E48" w:rsidRDefault="00FD5E48" w:rsidP="00232E85">
      <w:pPr>
        <w:rPr>
          <w:b/>
          <w:bCs/>
        </w:rPr>
      </w:pPr>
    </w:p>
    <w:p w14:paraId="375A0BC6" w14:textId="7E7C8C71" w:rsidR="00623D91" w:rsidRPr="00FD5E48" w:rsidRDefault="00623D91" w:rsidP="00232E85">
      <w:pPr>
        <w:rPr>
          <w:b/>
          <w:bCs/>
          <w:color w:val="FF0000"/>
        </w:rPr>
      </w:pPr>
      <w:r w:rsidRPr="00FD5E48">
        <w:rPr>
          <w:b/>
          <w:bCs/>
        </w:rPr>
        <w:t>Ihre Ergebnisse im Überblick:</w:t>
      </w:r>
    </w:p>
    <w:p w14:paraId="164B0AD6" w14:textId="77777777" w:rsidR="00623D91" w:rsidRDefault="00623D91" w:rsidP="00232E85">
      <w:pPr>
        <w:rPr>
          <w:color w:val="FF0000"/>
        </w:rPr>
      </w:pPr>
    </w:p>
    <w:tbl>
      <w:tblPr>
        <w:tblStyle w:val="Tabellenraster"/>
        <w:tblW w:w="0" w:type="auto"/>
        <w:tblLook w:val="04A0" w:firstRow="1" w:lastRow="0" w:firstColumn="1" w:lastColumn="0" w:noHBand="0" w:noVBand="1"/>
      </w:tblPr>
      <w:tblGrid>
        <w:gridCol w:w="1772"/>
        <w:gridCol w:w="1560"/>
        <w:gridCol w:w="2029"/>
        <w:gridCol w:w="3589"/>
        <w:gridCol w:w="4370"/>
        <w:gridCol w:w="2029"/>
      </w:tblGrid>
      <w:tr w:rsidR="00FD5E48" w14:paraId="7C0628B6" w14:textId="33466FEE" w:rsidTr="006A1DDF">
        <w:trPr>
          <w:trHeight w:val="445"/>
        </w:trPr>
        <w:tc>
          <w:tcPr>
            <w:tcW w:w="1772" w:type="dxa"/>
            <w:shd w:val="clear" w:color="auto" w:fill="BFBFBF" w:themeFill="background1" w:themeFillShade="BF"/>
          </w:tcPr>
          <w:p w14:paraId="47F9D2C6" w14:textId="5EA884A9" w:rsidR="008627E6" w:rsidRPr="008627E6" w:rsidRDefault="008627E6" w:rsidP="006A1DDF">
            <w:pPr>
              <w:jc w:val="center"/>
              <w:rPr>
                <w:b/>
                <w:bCs/>
              </w:rPr>
            </w:pPr>
            <w:r w:rsidRPr="008627E6">
              <w:rPr>
                <w:b/>
                <w:bCs/>
              </w:rPr>
              <w:t>Produkt</w:t>
            </w:r>
          </w:p>
        </w:tc>
        <w:tc>
          <w:tcPr>
            <w:tcW w:w="1560" w:type="dxa"/>
            <w:shd w:val="clear" w:color="auto" w:fill="BFBFBF" w:themeFill="background1" w:themeFillShade="BF"/>
          </w:tcPr>
          <w:p w14:paraId="5617CC2C" w14:textId="0C886522" w:rsidR="008627E6" w:rsidRPr="008627E6" w:rsidRDefault="008627E6" w:rsidP="00E253CA">
            <w:pPr>
              <w:pStyle w:val="Listenabsatz"/>
              <w:numPr>
                <w:ilvl w:val="0"/>
                <w:numId w:val="8"/>
              </w:numPr>
              <w:ind w:left="31" w:hanging="219"/>
              <w:jc w:val="center"/>
              <w:rPr>
                <w:b/>
                <w:bCs/>
              </w:rPr>
            </w:pPr>
            <w:r w:rsidRPr="008627E6">
              <w:rPr>
                <w:b/>
                <w:bCs/>
              </w:rPr>
              <w:t>PLZ-Phase</w:t>
            </w:r>
          </w:p>
        </w:tc>
        <w:tc>
          <w:tcPr>
            <w:tcW w:w="2029" w:type="dxa"/>
            <w:shd w:val="clear" w:color="auto" w:fill="BFBFBF" w:themeFill="background1" w:themeFillShade="BF"/>
          </w:tcPr>
          <w:p w14:paraId="6A009072" w14:textId="14F5C5D4" w:rsidR="008627E6" w:rsidRPr="000F5F04" w:rsidRDefault="008627E6" w:rsidP="00E253CA">
            <w:pPr>
              <w:pStyle w:val="Listenabsatz"/>
              <w:numPr>
                <w:ilvl w:val="0"/>
                <w:numId w:val="8"/>
              </w:numPr>
              <w:ind w:left="31" w:hanging="219"/>
              <w:jc w:val="center"/>
              <w:rPr>
                <w:b/>
                <w:bCs/>
              </w:rPr>
            </w:pPr>
            <w:r w:rsidRPr="000F5F04">
              <w:rPr>
                <w:b/>
                <w:bCs/>
              </w:rPr>
              <w:t>BCG-Portfolio</w:t>
            </w:r>
          </w:p>
        </w:tc>
        <w:tc>
          <w:tcPr>
            <w:tcW w:w="3589" w:type="dxa"/>
            <w:shd w:val="clear" w:color="auto" w:fill="BFBFBF" w:themeFill="background1" w:themeFillShade="BF"/>
          </w:tcPr>
          <w:p w14:paraId="32B244CD" w14:textId="3DFD98AF" w:rsidR="008627E6" w:rsidRPr="00623D91" w:rsidRDefault="008627E6" w:rsidP="00E253CA">
            <w:pPr>
              <w:pStyle w:val="Listenabsatz"/>
              <w:numPr>
                <w:ilvl w:val="0"/>
                <w:numId w:val="8"/>
              </w:numPr>
              <w:ind w:left="31" w:hanging="219"/>
              <w:jc w:val="center"/>
              <w:rPr>
                <w:b/>
                <w:bCs/>
              </w:rPr>
            </w:pPr>
            <w:r w:rsidRPr="00623D91">
              <w:rPr>
                <w:b/>
                <w:bCs/>
              </w:rPr>
              <w:t>Handlungsempfehlung</w:t>
            </w:r>
          </w:p>
        </w:tc>
        <w:tc>
          <w:tcPr>
            <w:tcW w:w="4370" w:type="dxa"/>
            <w:shd w:val="clear" w:color="auto" w:fill="BFBFBF" w:themeFill="background1" w:themeFillShade="BF"/>
          </w:tcPr>
          <w:p w14:paraId="328889B1" w14:textId="4494861D" w:rsidR="008627E6" w:rsidRPr="00623D91" w:rsidRDefault="008627E6" w:rsidP="00E253CA">
            <w:pPr>
              <w:pStyle w:val="Listenabsatz"/>
              <w:numPr>
                <w:ilvl w:val="0"/>
                <w:numId w:val="8"/>
              </w:numPr>
              <w:ind w:left="31" w:hanging="219"/>
              <w:jc w:val="center"/>
              <w:rPr>
                <w:b/>
                <w:bCs/>
              </w:rPr>
            </w:pPr>
            <w:r w:rsidRPr="00623D91">
              <w:rPr>
                <w:b/>
                <w:bCs/>
              </w:rPr>
              <w:t>Begründung</w:t>
            </w:r>
          </w:p>
        </w:tc>
        <w:tc>
          <w:tcPr>
            <w:tcW w:w="2029" w:type="dxa"/>
            <w:shd w:val="clear" w:color="auto" w:fill="BFBFBF" w:themeFill="background1" w:themeFillShade="BF"/>
          </w:tcPr>
          <w:p w14:paraId="3040D547" w14:textId="209D2C95" w:rsidR="008627E6" w:rsidRPr="00623D91" w:rsidRDefault="008627E6" w:rsidP="00E253CA">
            <w:pPr>
              <w:pStyle w:val="Listenabsatz"/>
              <w:numPr>
                <w:ilvl w:val="0"/>
                <w:numId w:val="8"/>
              </w:numPr>
              <w:ind w:left="31" w:hanging="219"/>
              <w:jc w:val="center"/>
              <w:rPr>
                <w:b/>
                <w:bCs/>
              </w:rPr>
            </w:pPr>
            <w:r w:rsidRPr="00623D91">
              <w:rPr>
                <w:b/>
                <w:bCs/>
              </w:rPr>
              <w:t>Budget</w:t>
            </w:r>
          </w:p>
        </w:tc>
      </w:tr>
      <w:tr w:rsidR="0080735E" w14:paraId="32B0E13A" w14:textId="4242DA23" w:rsidTr="00543729">
        <w:trPr>
          <w:trHeight w:val="2073"/>
        </w:trPr>
        <w:tc>
          <w:tcPr>
            <w:tcW w:w="1772" w:type="dxa"/>
            <w:vAlign w:val="center"/>
          </w:tcPr>
          <w:p w14:paraId="1354CFD2" w14:textId="5C18E5E7" w:rsidR="008627E6" w:rsidRPr="008627E6" w:rsidRDefault="00623D91" w:rsidP="00543729">
            <w:pPr>
              <w:jc w:val="center"/>
            </w:pPr>
            <w:r>
              <w:rPr>
                <w:noProof/>
              </w:rPr>
              <w:drawing>
                <wp:inline distT="0" distB="0" distL="0" distR="0" wp14:anchorId="4238B20C" wp14:editId="0CEF574B">
                  <wp:extent cx="720000" cy="648000"/>
                  <wp:effectExtent l="0" t="0" r="4445" b="0"/>
                  <wp:docPr id="15" name="Grafik 15" descr="Ein Bild, das iPod, Elektronik, elektron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iPod, Elektronik, elektronisch enthält.&#10;&#10;Automatisch generierte Beschreibu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20000" cy="648000"/>
                          </a:xfrm>
                          <a:prstGeom prst="rect">
                            <a:avLst/>
                          </a:prstGeom>
                        </pic:spPr>
                      </pic:pic>
                    </a:graphicData>
                  </a:graphic>
                </wp:inline>
              </w:drawing>
            </w:r>
            <w:proofErr w:type="spellStart"/>
            <w:r w:rsidRPr="00FD5E48">
              <w:rPr>
                <w:b/>
                <w:bCs/>
                <w:sz w:val="20"/>
                <w:szCs w:val="20"/>
              </w:rPr>
              <w:t>PearPod</w:t>
            </w:r>
            <w:proofErr w:type="spellEnd"/>
          </w:p>
        </w:tc>
        <w:tc>
          <w:tcPr>
            <w:tcW w:w="1560" w:type="dxa"/>
          </w:tcPr>
          <w:p w14:paraId="37B56EF3" w14:textId="77777777" w:rsidR="008627E6" w:rsidRPr="008627E6" w:rsidRDefault="008627E6" w:rsidP="00232E85"/>
        </w:tc>
        <w:tc>
          <w:tcPr>
            <w:tcW w:w="2029" w:type="dxa"/>
          </w:tcPr>
          <w:p w14:paraId="466E3AF1" w14:textId="77777777" w:rsidR="008627E6" w:rsidRPr="008627E6" w:rsidRDefault="008627E6" w:rsidP="00232E85"/>
        </w:tc>
        <w:tc>
          <w:tcPr>
            <w:tcW w:w="3589" w:type="dxa"/>
          </w:tcPr>
          <w:p w14:paraId="0DD80127" w14:textId="77777777" w:rsidR="008627E6" w:rsidRPr="008627E6" w:rsidRDefault="008627E6" w:rsidP="00232E85"/>
        </w:tc>
        <w:tc>
          <w:tcPr>
            <w:tcW w:w="4370" w:type="dxa"/>
          </w:tcPr>
          <w:p w14:paraId="7DABB947" w14:textId="77777777" w:rsidR="008627E6" w:rsidRPr="008627E6" w:rsidRDefault="008627E6" w:rsidP="00232E85"/>
        </w:tc>
        <w:tc>
          <w:tcPr>
            <w:tcW w:w="2029" w:type="dxa"/>
          </w:tcPr>
          <w:p w14:paraId="19B74649" w14:textId="77777777" w:rsidR="008627E6" w:rsidRPr="008627E6" w:rsidRDefault="008627E6" w:rsidP="00232E85"/>
        </w:tc>
      </w:tr>
      <w:tr w:rsidR="0080735E" w14:paraId="3B96A206" w14:textId="271022A2" w:rsidTr="00543729">
        <w:trPr>
          <w:trHeight w:val="2262"/>
        </w:trPr>
        <w:tc>
          <w:tcPr>
            <w:tcW w:w="1772" w:type="dxa"/>
            <w:vAlign w:val="center"/>
          </w:tcPr>
          <w:p w14:paraId="46BD406B" w14:textId="4D2AF5A2" w:rsidR="008627E6" w:rsidRPr="00FD5E48" w:rsidRDefault="00FD5E48" w:rsidP="00543729">
            <w:pPr>
              <w:jc w:val="center"/>
              <w:rPr>
                <w:b/>
                <w:bCs/>
              </w:rPr>
            </w:pPr>
            <w:r>
              <w:rPr>
                <w:b/>
                <w:bCs/>
                <w:noProof/>
              </w:rPr>
              <w:drawing>
                <wp:inline distT="0" distB="0" distL="0" distR="0" wp14:anchorId="041E1987" wp14:editId="3BF3FF40">
                  <wp:extent cx="720000" cy="720000"/>
                  <wp:effectExtent l="0" t="0" r="4445" b="4445"/>
                  <wp:docPr id="17" name="Grafik 17" descr="Ein Bild, das Elektronik, Mobiltelef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Elektronik, Mobiltelefon enthält.&#10;&#10;Automatisch generierte Beschreibu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inline>
              </w:drawing>
            </w:r>
            <w:proofErr w:type="spellStart"/>
            <w:r w:rsidR="00623D91" w:rsidRPr="00FD5E48">
              <w:rPr>
                <w:b/>
                <w:bCs/>
                <w:sz w:val="20"/>
                <w:szCs w:val="20"/>
              </w:rPr>
              <w:t>PearPhone</w:t>
            </w:r>
            <w:proofErr w:type="spellEnd"/>
          </w:p>
        </w:tc>
        <w:tc>
          <w:tcPr>
            <w:tcW w:w="1560" w:type="dxa"/>
          </w:tcPr>
          <w:p w14:paraId="655D143F" w14:textId="77777777" w:rsidR="008627E6" w:rsidRPr="008627E6" w:rsidRDefault="008627E6" w:rsidP="00232E85"/>
        </w:tc>
        <w:tc>
          <w:tcPr>
            <w:tcW w:w="2029" w:type="dxa"/>
          </w:tcPr>
          <w:p w14:paraId="3EDEAAC0" w14:textId="77777777" w:rsidR="008627E6" w:rsidRPr="008627E6" w:rsidRDefault="008627E6" w:rsidP="00232E85"/>
        </w:tc>
        <w:tc>
          <w:tcPr>
            <w:tcW w:w="3589" w:type="dxa"/>
          </w:tcPr>
          <w:p w14:paraId="7F4956DF" w14:textId="77777777" w:rsidR="008627E6" w:rsidRPr="008627E6" w:rsidRDefault="008627E6" w:rsidP="00232E85"/>
        </w:tc>
        <w:tc>
          <w:tcPr>
            <w:tcW w:w="4370" w:type="dxa"/>
          </w:tcPr>
          <w:p w14:paraId="702517CA" w14:textId="77777777" w:rsidR="008627E6" w:rsidRPr="008627E6" w:rsidRDefault="008627E6" w:rsidP="00232E85"/>
        </w:tc>
        <w:tc>
          <w:tcPr>
            <w:tcW w:w="2029" w:type="dxa"/>
          </w:tcPr>
          <w:p w14:paraId="310D5899" w14:textId="77777777" w:rsidR="008627E6" w:rsidRPr="008627E6" w:rsidRDefault="008627E6" w:rsidP="00232E85"/>
        </w:tc>
      </w:tr>
      <w:tr w:rsidR="0080735E" w14:paraId="06C4C147" w14:textId="680CC4D0" w:rsidTr="00543729">
        <w:trPr>
          <w:trHeight w:val="1918"/>
        </w:trPr>
        <w:tc>
          <w:tcPr>
            <w:tcW w:w="1772" w:type="dxa"/>
            <w:vAlign w:val="center"/>
          </w:tcPr>
          <w:p w14:paraId="1CD28125" w14:textId="3F99B398" w:rsidR="008627E6" w:rsidRPr="00FD5E48" w:rsidRDefault="00FD5E48" w:rsidP="00543729">
            <w:pPr>
              <w:jc w:val="center"/>
              <w:rPr>
                <w:b/>
                <w:bCs/>
              </w:rPr>
            </w:pPr>
            <w:r>
              <w:rPr>
                <w:b/>
                <w:bCs/>
                <w:noProof/>
              </w:rPr>
              <w:drawing>
                <wp:inline distT="0" distB="0" distL="0" distR="0" wp14:anchorId="068BA8A9" wp14:editId="72F9F590">
                  <wp:extent cx="885303" cy="589280"/>
                  <wp:effectExtent l="0" t="0" r="0" b="1270"/>
                  <wp:docPr id="18" name="Grafik 18" descr="Ein Bild, das r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rot enthält.&#10;&#10;Automatisch generierte Beschreibu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888710" cy="591548"/>
                          </a:xfrm>
                          <a:prstGeom prst="rect">
                            <a:avLst/>
                          </a:prstGeom>
                        </pic:spPr>
                      </pic:pic>
                    </a:graphicData>
                  </a:graphic>
                </wp:inline>
              </w:drawing>
            </w:r>
            <w:proofErr w:type="spellStart"/>
            <w:r w:rsidR="00623D91" w:rsidRPr="00FD5E48">
              <w:rPr>
                <w:b/>
                <w:bCs/>
                <w:sz w:val="20"/>
                <w:szCs w:val="20"/>
              </w:rPr>
              <w:t>PearPod</w:t>
            </w:r>
            <w:proofErr w:type="spellEnd"/>
            <w:r w:rsidR="00623D91" w:rsidRPr="00FD5E48">
              <w:rPr>
                <w:b/>
                <w:bCs/>
                <w:sz w:val="20"/>
                <w:szCs w:val="20"/>
              </w:rPr>
              <w:t xml:space="preserve"> Home</w:t>
            </w:r>
          </w:p>
        </w:tc>
        <w:tc>
          <w:tcPr>
            <w:tcW w:w="1560" w:type="dxa"/>
          </w:tcPr>
          <w:p w14:paraId="52B12E6C" w14:textId="77777777" w:rsidR="008627E6" w:rsidRPr="008627E6" w:rsidRDefault="008627E6" w:rsidP="00232E85"/>
        </w:tc>
        <w:tc>
          <w:tcPr>
            <w:tcW w:w="2029" w:type="dxa"/>
          </w:tcPr>
          <w:p w14:paraId="724ED819" w14:textId="77777777" w:rsidR="008627E6" w:rsidRPr="008627E6" w:rsidRDefault="008627E6" w:rsidP="00232E85"/>
        </w:tc>
        <w:tc>
          <w:tcPr>
            <w:tcW w:w="3589" w:type="dxa"/>
          </w:tcPr>
          <w:p w14:paraId="55C52261" w14:textId="77777777" w:rsidR="008627E6" w:rsidRPr="008627E6" w:rsidRDefault="008627E6" w:rsidP="00232E85"/>
        </w:tc>
        <w:tc>
          <w:tcPr>
            <w:tcW w:w="4370" w:type="dxa"/>
          </w:tcPr>
          <w:p w14:paraId="7F168218" w14:textId="77777777" w:rsidR="008627E6" w:rsidRPr="008627E6" w:rsidRDefault="008627E6" w:rsidP="00232E85"/>
        </w:tc>
        <w:tc>
          <w:tcPr>
            <w:tcW w:w="2029" w:type="dxa"/>
          </w:tcPr>
          <w:p w14:paraId="4CE75A98" w14:textId="77777777" w:rsidR="008627E6" w:rsidRPr="008627E6" w:rsidRDefault="008627E6" w:rsidP="00232E85"/>
        </w:tc>
      </w:tr>
      <w:tr w:rsidR="0080735E" w14:paraId="0A505349" w14:textId="628B5CCC" w:rsidTr="00543729">
        <w:trPr>
          <w:trHeight w:val="2274"/>
        </w:trPr>
        <w:tc>
          <w:tcPr>
            <w:tcW w:w="1772" w:type="dxa"/>
            <w:vAlign w:val="center"/>
          </w:tcPr>
          <w:p w14:paraId="453772B2" w14:textId="27A45F5B" w:rsidR="008627E6" w:rsidRPr="008627E6" w:rsidRDefault="00FD5E48" w:rsidP="00543729">
            <w:pPr>
              <w:jc w:val="center"/>
            </w:pPr>
            <w:r>
              <w:rPr>
                <w:noProof/>
              </w:rPr>
              <w:drawing>
                <wp:inline distT="0" distB="0" distL="0" distR="0" wp14:anchorId="67EADB55" wp14:editId="37ED2B57">
                  <wp:extent cx="532603" cy="720000"/>
                  <wp:effectExtent l="0" t="0" r="1270" b="444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32603" cy="720000"/>
                          </a:xfrm>
                          <a:prstGeom prst="rect">
                            <a:avLst/>
                          </a:prstGeom>
                        </pic:spPr>
                      </pic:pic>
                    </a:graphicData>
                  </a:graphic>
                </wp:inline>
              </w:drawing>
            </w:r>
            <w:proofErr w:type="spellStart"/>
            <w:r w:rsidR="00623D91" w:rsidRPr="00FD5E48">
              <w:rPr>
                <w:b/>
                <w:bCs/>
                <w:sz w:val="20"/>
                <w:szCs w:val="20"/>
              </w:rPr>
              <w:t>PearWatch</w:t>
            </w:r>
            <w:proofErr w:type="spellEnd"/>
          </w:p>
        </w:tc>
        <w:tc>
          <w:tcPr>
            <w:tcW w:w="1560" w:type="dxa"/>
          </w:tcPr>
          <w:p w14:paraId="7B37EF73" w14:textId="77777777" w:rsidR="008627E6" w:rsidRPr="008627E6" w:rsidRDefault="008627E6" w:rsidP="00232E85"/>
        </w:tc>
        <w:tc>
          <w:tcPr>
            <w:tcW w:w="2029" w:type="dxa"/>
          </w:tcPr>
          <w:p w14:paraId="2BEA1859" w14:textId="77777777" w:rsidR="008627E6" w:rsidRPr="008627E6" w:rsidRDefault="008627E6" w:rsidP="00232E85"/>
        </w:tc>
        <w:tc>
          <w:tcPr>
            <w:tcW w:w="3589" w:type="dxa"/>
          </w:tcPr>
          <w:p w14:paraId="4EB4D4B0" w14:textId="2AB098A4" w:rsidR="008627E6" w:rsidRPr="008627E6" w:rsidRDefault="008627E6" w:rsidP="00232E85"/>
        </w:tc>
        <w:tc>
          <w:tcPr>
            <w:tcW w:w="4370" w:type="dxa"/>
          </w:tcPr>
          <w:p w14:paraId="4AA7227B" w14:textId="77777777" w:rsidR="008627E6" w:rsidRPr="008627E6" w:rsidRDefault="008627E6" w:rsidP="00232E85"/>
        </w:tc>
        <w:tc>
          <w:tcPr>
            <w:tcW w:w="2029" w:type="dxa"/>
          </w:tcPr>
          <w:p w14:paraId="1773E750" w14:textId="77777777" w:rsidR="008627E6" w:rsidRPr="008627E6" w:rsidRDefault="008627E6" w:rsidP="00232E85"/>
        </w:tc>
      </w:tr>
    </w:tbl>
    <w:p w14:paraId="2CB2AA5C" w14:textId="16F88D4C" w:rsidR="0080094D" w:rsidRDefault="0080094D" w:rsidP="00232E85">
      <w:pPr>
        <w:rPr>
          <w:color w:val="FF0000"/>
        </w:rPr>
      </w:pPr>
    </w:p>
    <w:p w14:paraId="49AEF484" w14:textId="5EB057A4" w:rsidR="00226212" w:rsidRPr="00226212" w:rsidRDefault="00226212" w:rsidP="00F5594F">
      <w:pPr>
        <w:spacing w:after="160" w:line="259" w:lineRule="auto"/>
      </w:pPr>
    </w:p>
    <w:sectPr w:rsidR="00226212" w:rsidRPr="00226212" w:rsidSect="0080735E">
      <w:pgSz w:w="16838" w:h="11906" w:orient="landscape"/>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jaVuSerifCondensed">
    <w:altName w:val="Yu Gothic"/>
    <w:panose1 w:val="00000000000000000000"/>
    <w:charset w:val="80"/>
    <w:family w:val="auto"/>
    <w:notTrueType/>
    <w:pitch w:val="default"/>
    <w:sig w:usb0="00000003" w:usb1="08070000" w:usb2="00000010" w:usb3="00000000" w:csb0="00020001"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8F2436"/>
    <w:multiLevelType w:val="hybridMultilevel"/>
    <w:tmpl w:val="FEB4DD5A"/>
    <w:lvl w:ilvl="0" w:tplc="B1849ED0">
      <w:start w:val="816"/>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7EC1A1F"/>
    <w:multiLevelType w:val="hybridMultilevel"/>
    <w:tmpl w:val="F82C535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0A465BAF"/>
    <w:multiLevelType w:val="hybridMultilevel"/>
    <w:tmpl w:val="4E4AD574"/>
    <w:lvl w:ilvl="0" w:tplc="03682372">
      <w:start w:val="50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1CD67744"/>
    <w:multiLevelType w:val="hybridMultilevel"/>
    <w:tmpl w:val="A5646520"/>
    <w:lvl w:ilvl="0" w:tplc="6F22FA18">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234D6D05"/>
    <w:multiLevelType w:val="hybridMultilevel"/>
    <w:tmpl w:val="63F40CE8"/>
    <w:lvl w:ilvl="0" w:tplc="6F22FA18">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243704CC"/>
    <w:multiLevelType w:val="hybridMultilevel"/>
    <w:tmpl w:val="86A25A90"/>
    <w:lvl w:ilvl="0" w:tplc="03682372">
      <w:start w:val="504"/>
      <w:numFmt w:val="bullet"/>
      <w:lvlText w:val="-"/>
      <w:lvlJc w:val="left"/>
      <w:pPr>
        <w:ind w:left="360" w:hanging="360"/>
      </w:pPr>
      <w:rPr>
        <w:rFonts w:ascii="Calibri" w:eastAsiaTheme="minorHAnsi" w:hAnsi="Calibri" w:cs="Calibri" w:hint="default"/>
      </w:rPr>
    </w:lvl>
    <w:lvl w:ilvl="1" w:tplc="04070003" w:tentative="1">
      <w:start w:val="1"/>
      <w:numFmt w:val="bullet"/>
      <w:lvlText w:val="o"/>
      <w:lvlJc w:val="left"/>
      <w:pPr>
        <w:ind w:left="720" w:hanging="360"/>
      </w:pPr>
      <w:rPr>
        <w:rFonts w:ascii="Courier New" w:hAnsi="Courier New" w:cs="Courier New" w:hint="default"/>
      </w:rPr>
    </w:lvl>
    <w:lvl w:ilvl="2" w:tplc="04070005" w:tentative="1">
      <w:start w:val="1"/>
      <w:numFmt w:val="bullet"/>
      <w:lvlText w:val=""/>
      <w:lvlJc w:val="left"/>
      <w:pPr>
        <w:ind w:left="1440" w:hanging="360"/>
      </w:pPr>
      <w:rPr>
        <w:rFonts w:ascii="Wingdings" w:hAnsi="Wingdings" w:hint="default"/>
      </w:rPr>
    </w:lvl>
    <w:lvl w:ilvl="3" w:tplc="04070001" w:tentative="1">
      <w:start w:val="1"/>
      <w:numFmt w:val="bullet"/>
      <w:lvlText w:val=""/>
      <w:lvlJc w:val="left"/>
      <w:pPr>
        <w:ind w:left="2160" w:hanging="360"/>
      </w:pPr>
      <w:rPr>
        <w:rFonts w:ascii="Symbol" w:hAnsi="Symbol" w:hint="default"/>
      </w:rPr>
    </w:lvl>
    <w:lvl w:ilvl="4" w:tplc="04070003" w:tentative="1">
      <w:start w:val="1"/>
      <w:numFmt w:val="bullet"/>
      <w:lvlText w:val="o"/>
      <w:lvlJc w:val="left"/>
      <w:pPr>
        <w:ind w:left="2880" w:hanging="360"/>
      </w:pPr>
      <w:rPr>
        <w:rFonts w:ascii="Courier New" w:hAnsi="Courier New" w:cs="Courier New" w:hint="default"/>
      </w:rPr>
    </w:lvl>
    <w:lvl w:ilvl="5" w:tplc="04070005" w:tentative="1">
      <w:start w:val="1"/>
      <w:numFmt w:val="bullet"/>
      <w:lvlText w:val=""/>
      <w:lvlJc w:val="left"/>
      <w:pPr>
        <w:ind w:left="3600" w:hanging="360"/>
      </w:pPr>
      <w:rPr>
        <w:rFonts w:ascii="Wingdings" w:hAnsi="Wingdings" w:hint="default"/>
      </w:rPr>
    </w:lvl>
    <w:lvl w:ilvl="6" w:tplc="04070001" w:tentative="1">
      <w:start w:val="1"/>
      <w:numFmt w:val="bullet"/>
      <w:lvlText w:val=""/>
      <w:lvlJc w:val="left"/>
      <w:pPr>
        <w:ind w:left="4320" w:hanging="360"/>
      </w:pPr>
      <w:rPr>
        <w:rFonts w:ascii="Symbol" w:hAnsi="Symbol" w:hint="default"/>
      </w:rPr>
    </w:lvl>
    <w:lvl w:ilvl="7" w:tplc="04070003" w:tentative="1">
      <w:start w:val="1"/>
      <w:numFmt w:val="bullet"/>
      <w:lvlText w:val="o"/>
      <w:lvlJc w:val="left"/>
      <w:pPr>
        <w:ind w:left="5040" w:hanging="360"/>
      </w:pPr>
      <w:rPr>
        <w:rFonts w:ascii="Courier New" w:hAnsi="Courier New" w:cs="Courier New" w:hint="default"/>
      </w:rPr>
    </w:lvl>
    <w:lvl w:ilvl="8" w:tplc="04070005" w:tentative="1">
      <w:start w:val="1"/>
      <w:numFmt w:val="bullet"/>
      <w:lvlText w:val=""/>
      <w:lvlJc w:val="left"/>
      <w:pPr>
        <w:ind w:left="5760" w:hanging="360"/>
      </w:pPr>
      <w:rPr>
        <w:rFonts w:ascii="Wingdings" w:hAnsi="Wingdings" w:hint="default"/>
      </w:rPr>
    </w:lvl>
  </w:abstractNum>
  <w:abstractNum w:abstractNumId="6" w15:restartNumberingAfterBreak="0">
    <w:nsid w:val="387341DE"/>
    <w:multiLevelType w:val="hybridMultilevel"/>
    <w:tmpl w:val="FDB84214"/>
    <w:lvl w:ilvl="0" w:tplc="0407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720" w:hanging="360"/>
      </w:pPr>
      <w:rPr>
        <w:rFonts w:ascii="Courier New" w:hAnsi="Courier New" w:cs="Courier New" w:hint="default"/>
      </w:rPr>
    </w:lvl>
    <w:lvl w:ilvl="2" w:tplc="FFFFFFFF" w:tentative="1">
      <w:start w:val="1"/>
      <w:numFmt w:val="bullet"/>
      <w:lvlText w:val=""/>
      <w:lvlJc w:val="left"/>
      <w:pPr>
        <w:ind w:left="1440" w:hanging="360"/>
      </w:pPr>
      <w:rPr>
        <w:rFonts w:ascii="Wingdings" w:hAnsi="Wingdings" w:hint="default"/>
      </w:rPr>
    </w:lvl>
    <w:lvl w:ilvl="3" w:tplc="FFFFFFFF" w:tentative="1">
      <w:start w:val="1"/>
      <w:numFmt w:val="bullet"/>
      <w:lvlText w:val=""/>
      <w:lvlJc w:val="left"/>
      <w:pPr>
        <w:ind w:left="2160" w:hanging="360"/>
      </w:pPr>
      <w:rPr>
        <w:rFonts w:ascii="Symbol" w:hAnsi="Symbol" w:hint="default"/>
      </w:rPr>
    </w:lvl>
    <w:lvl w:ilvl="4" w:tplc="FFFFFFFF" w:tentative="1">
      <w:start w:val="1"/>
      <w:numFmt w:val="bullet"/>
      <w:lvlText w:val="o"/>
      <w:lvlJc w:val="left"/>
      <w:pPr>
        <w:ind w:left="2880" w:hanging="360"/>
      </w:pPr>
      <w:rPr>
        <w:rFonts w:ascii="Courier New" w:hAnsi="Courier New" w:cs="Courier New" w:hint="default"/>
      </w:rPr>
    </w:lvl>
    <w:lvl w:ilvl="5" w:tplc="FFFFFFFF" w:tentative="1">
      <w:start w:val="1"/>
      <w:numFmt w:val="bullet"/>
      <w:lvlText w:val=""/>
      <w:lvlJc w:val="left"/>
      <w:pPr>
        <w:ind w:left="3600" w:hanging="360"/>
      </w:pPr>
      <w:rPr>
        <w:rFonts w:ascii="Wingdings" w:hAnsi="Wingdings" w:hint="default"/>
      </w:rPr>
    </w:lvl>
    <w:lvl w:ilvl="6" w:tplc="FFFFFFFF" w:tentative="1">
      <w:start w:val="1"/>
      <w:numFmt w:val="bullet"/>
      <w:lvlText w:val=""/>
      <w:lvlJc w:val="left"/>
      <w:pPr>
        <w:ind w:left="4320" w:hanging="360"/>
      </w:pPr>
      <w:rPr>
        <w:rFonts w:ascii="Symbol" w:hAnsi="Symbol" w:hint="default"/>
      </w:rPr>
    </w:lvl>
    <w:lvl w:ilvl="7" w:tplc="FFFFFFFF" w:tentative="1">
      <w:start w:val="1"/>
      <w:numFmt w:val="bullet"/>
      <w:lvlText w:val="o"/>
      <w:lvlJc w:val="left"/>
      <w:pPr>
        <w:ind w:left="5040" w:hanging="360"/>
      </w:pPr>
      <w:rPr>
        <w:rFonts w:ascii="Courier New" w:hAnsi="Courier New" w:cs="Courier New" w:hint="default"/>
      </w:rPr>
    </w:lvl>
    <w:lvl w:ilvl="8" w:tplc="FFFFFFFF" w:tentative="1">
      <w:start w:val="1"/>
      <w:numFmt w:val="bullet"/>
      <w:lvlText w:val=""/>
      <w:lvlJc w:val="left"/>
      <w:pPr>
        <w:ind w:left="5760" w:hanging="360"/>
      </w:pPr>
      <w:rPr>
        <w:rFonts w:ascii="Wingdings" w:hAnsi="Wingdings" w:hint="default"/>
      </w:rPr>
    </w:lvl>
  </w:abstractNum>
  <w:abstractNum w:abstractNumId="7" w15:restartNumberingAfterBreak="0">
    <w:nsid w:val="681A7553"/>
    <w:multiLevelType w:val="hybridMultilevel"/>
    <w:tmpl w:val="B8BA6BEE"/>
    <w:lvl w:ilvl="0" w:tplc="6F22FA1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79156E23"/>
    <w:multiLevelType w:val="hybridMultilevel"/>
    <w:tmpl w:val="37728AB8"/>
    <w:lvl w:ilvl="0" w:tplc="0407000D">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1"/>
  </w:num>
  <w:num w:numId="2">
    <w:abstractNumId w:val="7"/>
  </w:num>
  <w:num w:numId="3">
    <w:abstractNumId w:val="2"/>
  </w:num>
  <w:num w:numId="4">
    <w:abstractNumId w:val="5"/>
  </w:num>
  <w:num w:numId="5">
    <w:abstractNumId w:val="6"/>
  </w:num>
  <w:num w:numId="6">
    <w:abstractNumId w:val="0"/>
  </w:num>
  <w:num w:numId="7">
    <w:abstractNumId w:val="4"/>
  </w:num>
  <w:num w:numId="8">
    <w:abstractNumId w:val="3"/>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71E3"/>
    <w:rsid w:val="00010E63"/>
    <w:rsid w:val="000171E3"/>
    <w:rsid w:val="0002552F"/>
    <w:rsid w:val="00034B9F"/>
    <w:rsid w:val="000373CF"/>
    <w:rsid w:val="00037623"/>
    <w:rsid w:val="00046D18"/>
    <w:rsid w:val="00052509"/>
    <w:rsid w:val="000534E9"/>
    <w:rsid w:val="000815C5"/>
    <w:rsid w:val="000869D7"/>
    <w:rsid w:val="000925E0"/>
    <w:rsid w:val="000B64F4"/>
    <w:rsid w:val="000B7FF1"/>
    <w:rsid w:val="000D54AF"/>
    <w:rsid w:val="000D54DE"/>
    <w:rsid w:val="000D65A8"/>
    <w:rsid w:val="000F5F04"/>
    <w:rsid w:val="001068E8"/>
    <w:rsid w:val="00115F0C"/>
    <w:rsid w:val="0013158B"/>
    <w:rsid w:val="00140331"/>
    <w:rsid w:val="0015567A"/>
    <w:rsid w:val="00170E8A"/>
    <w:rsid w:val="00173333"/>
    <w:rsid w:val="00182B72"/>
    <w:rsid w:val="0018326F"/>
    <w:rsid w:val="001D3106"/>
    <w:rsid w:val="001D44B0"/>
    <w:rsid w:val="001E4530"/>
    <w:rsid w:val="00201477"/>
    <w:rsid w:val="00223C75"/>
    <w:rsid w:val="00226212"/>
    <w:rsid w:val="00232E85"/>
    <w:rsid w:val="00273133"/>
    <w:rsid w:val="002869E8"/>
    <w:rsid w:val="002B06D0"/>
    <w:rsid w:val="002B2B4E"/>
    <w:rsid w:val="002D3091"/>
    <w:rsid w:val="002E046B"/>
    <w:rsid w:val="002E1046"/>
    <w:rsid w:val="0030097F"/>
    <w:rsid w:val="00300EC4"/>
    <w:rsid w:val="0032017C"/>
    <w:rsid w:val="0037771E"/>
    <w:rsid w:val="003A279D"/>
    <w:rsid w:val="003B523E"/>
    <w:rsid w:val="003D06C1"/>
    <w:rsid w:val="003D093F"/>
    <w:rsid w:val="00436DE2"/>
    <w:rsid w:val="00442F09"/>
    <w:rsid w:val="00444121"/>
    <w:rsid w:val="00445B3E"/>
    <w:rsid w:val="0046647D"/>
    <w:rsid w:val="00486A15"/>
    <w:rsid w:val="00486C5F"/>
    <w:rsid w:val="00490BA1"/>
    <w:rsid w:val="004A1356"/>
    <w:rsid w:val="004B0D97"/>
    <w:rsid w:val="004B78F8"/>
    <w:rsid w:val="004C3B76"/>
    <w:rsid w:val="004D7CDF"/>
    <w:rsid w:val="004E2465"/>
    <w:rsid w:val="00515A16"/>
    <w:rsid w:val="0051614F"/>
    <w:rsid w:val="00525087"/>
    <w:rsid w:val="005403D9"/>
    <w:rsid w:val="00543729"/>
    <w:rsid w:val="00553FE7"/>
    <w:rsid w:val="00556103"/>
    <w:rsid w:val="00575A10"/>
    <w:rsid w:val="00583E41"/>
    <w:rsid w:val="0058457F"/>
    <w:rsid w:val="005B1676"/>
    <w:rsid w:val="005C577F"/>
    <w:rsid w:val="005E748F"/>
    <w:rsid w:val="0061135B"/>
    <w:rsid w:val="006143F2"/>
    <w:rsid w:val="00623D91"/>
    <w:rsid w:val="00634039"/>
    <w:rsid w:val="00642180"/>
    <w:rsid w:val="00644CE5"/>
    <w:rsid w:val="00671A53"/>
    <w:rsid w:val="006A1DDF"/>
    <w:rsid w:val="006C0A4C"/>
    <w:rsid w:val="006C416D"/>
    <w:rsid w:val="006E1003"/>
    <w:rsid w:val="006E5089"/>
    <w:rsid w:val="006F201C"/>
    <w:rsid w:val="00710F51"/>
    <w:rsid w:val="00717118"/>
    <w:rsid w:val="00723F08"/>
    <w:rsid w:val="007410D0"/>
    <w:rsid w:val="007524E8"/>
    <w:rsid w:val="00770D24"/>
    <w:rsid w:val="007758D7"/>
    <w:rsid w:val="007A6D10"/>
    <w:rsid w:val="007A73C8"/>
    <w:rsid w:val="007B1505"/>
    <w:rsid w:val="007B4336"/>
    <w:rsid w:val="007C58A7"/>
    <w:rsid w:val="007D1963"/>
    <w:rsid w:val="007F523B"/>
    <w:rsid w:val="0080094D"/>
    <w:rsid w:val="008026E1"/>
    <w:rsid w:val="0080735E"/>
    <w:rsid w:val="00823209"/>
    <w:rsid w:val="00831704"/>
    <w:rsid w:val="00832CC4"/>
    <w:rsid w:val="008440A4"/>
    <w:rsid w:val="00850EE3"/>
    <w:rsid w:val="0085209E"/>
    <w:rsid w:val="00856693"/>
    <w:rsid w:val="008627E6"/>
    <w:rsid w:val="00883BC4"/>
    <w:rsid w:val="008B093C"/>
    <w:rsid w:val="008B112E"/>
    <w:rsid w:val="008D2420"/>
    <w:rsid w:val="008D4AF0"/>
    <w:rsid w:val="008D7F98"/>
    <w:rsid w:val="008F0EFE"/>
    <w:rsid w:val="00914E66"/>
    <w:rsid w:val="00917DE8"/>
    <w:rsid w:val="00933E3F"/>
    <w:rsid w:val="00937E5D"/>
    <w:rsid w:val="009425BD"/>
    <w:rsid w:val="0096478D"/>
    <w:rsid w:val="00993920"/>
    <w:rsid w:val="0099640E"/>
    <w:rsid w:val="009B3015"/>
    <w:rsid w:val="009C3138"/>
    <w:rsid w:val="009D0BDE"/>
    <w:rsid w:val="009E635C"/>
    <w:rsid w:val="00A01680"/>
    <w:rsid w:val="00A16EC5"/>
    <w:rsid w:val="00A203AB"/>
    <w:rsid w:val="00A2550C"/>
    <w:rsid w:val="00A25B42"/>
    <w:rsid w:val="00A305A4"/>
    <w:rsid w:val="00A353C0"/>
    <w:rsid w:val="00A62428"/>
    <w:rsid w:val="00A91D76"/>
    <w:rsid w:val="00AA3BFA"/>
    <w:rsid w:val="00AB3F78"/>
    <w:rsid w:val="00AC6D93"/>
    <w:rsid w:val="00AE60CF"/>
    <w:rsid w:val="00B03833"/>
    <w:rsid w:val="00B112DB"/>
    <w:rsid w:val="00B15786"/>
    <w:rsid w:val="00B26948"/>
    <w:rsid w:val="00B3078E"/>
    <w:rsid w:val="00B43476"/>
    <w:rsid w:val="00B52EAE"/>
    <w:rsid w:val="00B56950"/>
    <w:rsid w:val="00B84A1D"/>
    <w:rsid w:val="00B854CE"/>
    <w:rsid w:val="00BA6B8D"/>
    <w:rsid w:val="00BE53E6"/>
    <w:rsid w:val="00BF76BE"/>
    <w:rsid w:val="00C20233"/>
    <w:rsid w:val="00C273F4"/>
    <w:rsid w:val="00C310A4"/>
    <w:rsid w:val="00C4057D"/>
    <w:rsid w:val="00C84DC8"/>
    <w:rsid w:val="00C90C3D"/>
    <w:rsid w:val="00CB0138"/>
    <w:rsid w:val="00CB379C"/>
    <w:rsid w:val="00CB6E04"/>
    <w:rsid w:val="00CB70EB"/>
    <w:rsid w:val="00CD51C7"/>
    <w:rsid w:val="00CF487A"/>
    <w:rsid w:val="00D16963"/>
    <w:rsid w:val="00D24EA7"/>
    <w:rsid w:val="00D26371"/>
    <w:rsid w:val="00D555DA"/>
    <w:rsid w:val="00D7097A"/>
    <w:rsid w:val="00D870E8"/>
    <w:rsid w:val="00DA6906"/>
    <w:rsid w:val="00DB392C"/>
    <w:rsid w:val="00DE79D8"/>
    <w:rsid w:val="00DF18DA"/>
    <w:rsid w:val="00DF7DB9"/>
    <w:rsid w:val="00E0764E"/>
    <w:rsid w:val="00E253CA"/>
    <w:rsid w:val="00E614DD"/>
    <w:rsid w:val="00E71CCA"/>
    <w:rsid w:val="00E71F34"/>
    <w:rsid w:val="00EB08E7"/>
    <w:rsid w:val="00EC1474"/>
    <w:rsid w:val="00EC1A1B"/>
    <w:rsid w:val="00ED366F"/>
    <w:rsid w:val="00EE0A9D"/>
    <w:rsid w:val="00EE390F"/>
    <w:rsid w:val="00F14CC6"/>
    <w:rsid w:val="00F17867"/>
    <w:rsid w:val="00F246B1"/>
    <w:rsid w:val="00F40A87"/>
    <w:rsid w:val="00F40C0C"/>
    <w:rsid w:val="00F420E4"/>
    <w:rsid w:val="00F5594F"/>
    <w:rsid w:val="00F634BE"/>
    <w:rsid w:val="00F73BC9"/>
    <w:rsid w:val="00F84753"/>
    <w:rsid w:val="00F92F1C"/>
    <w:rsid w:val="00FB3D0E"/>
    <w:rsid w:val="00FB5141"/>
    <w:rsid w:val="00FB5E68"/>
    <w:rsid w:val="00FD5E48"/>
    <w:rsid w:val="00FE3659"/>
    <w:rsid w:val="00FE7656"/>
    <w:rsid w:val="00FF3EB8"/>
    <w:rsid w:val="00FF40D1"/>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4:docId w14:val="3355B8CD"/>
  <w15:chartTrackingRefBased/>
  <w15:docId w15:val="{FF16EA66-CED7-495A-96BB-F36B2FE5EE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171E3"/>
    <w:pPr>
      <w:spacing w:after="0" w:line="240" w:lineRule="auto"/>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0171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DF7DB9"/>
    <w:pPr>
      <w:ind w:left="720"/>
      <w:contextualSpacing/>
    </w:pPr>
  </w:style>
  <w:style w:type="character" w:styleId="Hyperlink">
    <w:name w:val="Hyperlink"/>
    <w:basedOn w:val="Absatz-Standardschriftart"/>
    <w:uiPriority w:val="99"/>
    <w:unhideWhenUsed/>
    <w:rsid w:val="00FB5141"/>
    <w:rPr>
      <w:color w:val="0563C1" w:themeColor="hyperlink"/>
      <w:u w:val="single"/>
    </w:rPr>
  </w:style>
  <w:style w:type="character" w:styleId="NichtaufgelsteErwhnung">
    <w:name w:val="Unresolved Mention"/>
    <w:basedOn w:val="Absatz-Standardschriftart"/>
    <w:uiPriority w:val="99"/>
    <w:semiHidden/>
    <w:unhideWhenUsed/>
    <w:rsid w:val="00FB5141"/>
    <w:rPr>
      <w:color w:val="605E5C"/>
      <w:shd w:val="clear" w:color="auto" w:fill="E1DFDD"/>
    </w:rPr>
  </w:style>
  <w:style w:type="character" w:styleId="BesuchterLink">
    <w:name w:val="FollowedHyperlink"/>
    <w:basedOn w:val="Absatz-Standardschriftart"/>
    <w:uiPriority w:val="99"/>
    <w:semiHidden/>
    <w:unhideWhenUsed/>
    <w:rsid w:val="00831704"/>
    <w:rPr>
      <w:color w:val="954F72" w:themeColor="followedHyperlink"/>
      <w:u w:val="single"/>
    </w:rPr>
  </w:style>
  <w:style w:type="paragraph" w:styleId="StandardWeb">
    <w:name w:val="Normal (Web)"/>
    <w:basedOn w:val="Standard"/>
    <w:uiPriority w:val="99"/>
    <w:semiHidden/>
    <w:unhideWhenUsed/>
    <w:rsid w:val="00A25B42"/>
    <w:pPr>
      <w:spacing w:before="100" w:beforeAutospacing="1" w:after="100" w:afterAutospacing="1"/>
    </w:pPr>
    <w:rPr>
      <w:rFonts w:ascii="Times New Roman" w:eastAsia="Times New Roman" w:hAnsi="Times New Roman" w:cs="Times New Roman"/>
      <w:sz w:val="24"/>
      <w:szCs w:val="24"/>
      <w:lang w:eastAsia="de-DE"/>
    </w:rPr>
  </w:style>
  <w:style w:type="table" w:customStyle="1" w:styleId="Tabellenraster1">
    <w:name w:val="Tabellenraster1"/>
    <w:basedOn w:val="NormaleTabelle"/>
    <w:next w:val="Tabellenraster"/>
    <w:uiPriority w:val="39"/>
    <w:rsid w:val="002262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E71F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8636292">
      <w:bodyDiv w:val="1"/>
      <w:marLeft w:val="0"/>
      <w:marRight w:val="0"/>
      <w:marTop w:val="0"/>
      <w:marBottom w:val="0"/>
      <w:divBdr>
        <w:top w:val="none" w:sz="0" w:space="0" w:color="auto"/>
        <w:left w:val="none" w:sz="0" w:space="0" w:color="auto"/>
        <w:bottom w:val="none" w:sz="0" w:space="0" w:color="auto"/>
        <w:right w:val="none" w:sz="0" w:space="0" w:color="auto"/>
      </w:divBdr>
      <w:divsChild>
        <w:div w:id="772822439">
          <w:marLeft w:val="0"/>
          <w:marRight w:val="0"/>
          <w:marTop w:val="0"/>
          <w:marBottom w:val="0"/>
          <w:divBdr>
            <w:top w:val="none" w:sz="0" w:space="0" w:color="auto"/>
            <w:left w:val="none" w:sz="0" w:space="0" w:color="auto"/>
            <w:bottom w:val="none" w:sz="0" w:space="0" w:color="auto"/>
            <w:right w:val="none" w:sz="0" w:space="0" w:color="auto"/>
          </w:divBdr>
          <w:divsChild>
            <w:div w:id="1013412409">
              <w:marLeft w:val="0"/>
              <w:marRight w:val="0"/>
              <w:marTop w:val="0"/>
              <w:marBottom w:val="0"/>
              <w:divBdr>
                <w:top w:val="none" w:sz="0" w:space="0" w:color="auto"/>
                <w:left w:val="none" w:sz="0" w:space="0" w:color="auto"/>
                <w:bottom w:val="none" w:sz="0" w:space="0" w:color="auto"/>
                <w:right w:val="none" w:sz="0" w:space="0" w:color="auto"/>
              </w:divBdr>
              <w:divsChild>
                <w:div w:id="159857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852138">
      <w:bodyDiv w:val="1"/>
      <w:marLeft w:val="0"/>
      <w:marRight w:val="0"/>
      <w:marTop w:val="0"/>
      <w:marBottom w:val="0"/>
      <w:divBdr>
        <w:top w:val="none" w:sz="0" w:space="0" w:color="auto"/>
        <w:left w:val="none" w:sz="0" w:space="0" w:color="auto"/>
        <w:bottom w:val="none" w:sz="0" w:space="0" w:color="auto"/>
        <w:right w:val="none" w:sz="0" w:space="0" w:color="auto"/>
      </w:divBdr>
    </w:div>
    <w:div w:id="1910335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package" Target="embeddings/Microsoft_Excel_Worksheet.xlsx"/><Relationship Id="rId26" Type="http://schemas.openxmlformats.org/officeDocument/2006/relationships/oleObject" Target="embeddings/oleObject9.bin"/><Relationship Id="rId3" Type="http://schemas.openxmlformats.org/officeDocument/2006/relationships/settings" Target="settings.xml"/><Relationship Id="rId21" Type="http://schemas.openxmlformats.org/officeDocument/2006/relationships/hyperlink" Target="https://studyflix.de/wirtschaft/produktlebenszyklus-1143" TargetMode="External"/><Relationship Id="rId34" Type="http://schemas.openxmlformats.org/officeDocument/2006/relationships/fontTable" Target="fontTable.xml"/><Relationship Id="rId7" Type="http://schemas.openxmlformats.org/officeDocument/2006/relationships/hyperlink" Target="https://studyflix.de/wirtschaft/produktlebenszyklus-1143" TargetMode="External"/><Relationship Id="rId12" Type="http://schemas.openxmlformats.org/officeDocument/2006/relationships/image" Target="media/image5.emf"/><Relationship Id="rId17" Type="http://schemas.openxmlformats.org/officeDocument/2006/relationships/image" Target="media/image7.emf"/><Relationship Id="rId25" Type="http://schemas.openxmlformats.org/officeDocument/2006/relationships/hyperlink" Target="https://studyflix.de/wirtschaft/bcg-matrix-228" TargetMode="External"/><Relationship Id="rId33"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oleObject" Target="embeddings/oleObject4.bin"/><Relationship Id="rId20" Type="http://schemas.openxmlformats.org/officeDocument/2006/relationships/oleObject" Target="embeddings/oleObject5.bin"/><Relationship Id="rId29"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oleObject" Target="embeddings/oleObject2.bin"/><Relationship Id="rId24" Type="http://schemas.openxmlformats.org/officeDocument/2006/relationships/oleObject" Target="embeddings/oleObject8.bin"/><Relationship Id="rId32" Type="http://schemas.openxmlformats.org/officeDocument/2006/relationships/image" Target="media/image12.jpeg"/><Relationship Id="rId5" Type="http://schemas.openxmlformats.org/officeDocument/2006/relationships/image" Target="media/image1.png"/><Relationship Id="rId15" Type="http://schemas.openxmlformats.org/officeDocument/2006/relationships/image" Target="media/image6.emf"/><Relationship Id="rId23" Type="http://schemas.openxmlformats.org/officeDocument/2006/relationships/oleObject" Target="embeddings/oleObject7.bin"/><Relationship Id="rId28" Type="http://schemas.openxmlformats.org/officeDocument/2006/relationships/oleObject" Target="embeddings/oleObject10.bin"/><Relationship Id="rId10" Type="http://schemas.openxmlformats.org/officeDocument/2006/relationships/image" Target="media/image4.emf"/><Relationship Id="rId19" Type="http://schemas.openxmlformats.org/officeDocument/2006/relationships/image" Target="media/image8.emf"/><Relationship Id="rId31"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hyperlink" Target="https://studyflix.de/wirtschaft/bcg-matrix-228" TargetMode="External"/><Relationship Id="rId22" Type="http://schemas.openxmlformats.org/officeDocument/2006/relationships/oleObject" Target="embeddings/oleObject6.bin"/><Relationship Id="rId27" Type="http://schemas.openxmlformats.org/officeDocument/2006/relationships/package" Target="embeddings/Microsoft_Excel_Worksheet1.xlsx"/><Relationship Id="rId30" Type="http://schemas.openxmlformats.org/officeDocument/2006/relationships/image" Target="media/image10.jpeg"/><Relationship Id="rId35" Type="http://schemas.openxmlformats.org/officeDocument/2006/relationships/theme" Target="theme/theme1.xml"/><Relationship Id="rId8" Type="http://schemas.openxmlformats.org/officeDocument/2006/relationships/image" Target="media/image3.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404</Words>
  <Characters>2547</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Anja Volz</dc:creator>
  <cp:keywords/>
  <dc:description/>
  <cp:lastModifiedBy>Anja Volz</cp:lastModifiedBy>
  <cp:revision>55</cp:revision>
  <dcterms:created xsi:type="dcterms:W3CDTF">2022-11-04T09:28:00Z</dcterms:created>
  <dcterms:modified xsi:type="dcterms:W3CDTF">2023-03-05T18:56:00Z</dcterms:modified>
</cp:coreProperties>
</file>