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0977" w14:textId="78B2C4E4" w:rsidR="00BB57B8" w:rsidRPr="00BB57B8" w:rsidRDefault="00CD61C8" w:rsidP="00BB57B8">
      <w:pPr>
        <w:pStyle w:val="Listenabsatz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6477A0">
        <w:rPr>
          <w:rFonts w:ascii="Arial" w:hAnsi="Arial" w:cs="Arial"/>
          <w:sz w:val="22"/>
          <w:szCs w:val="22"/>
        </w:rPr>
        <w:t>Kursive Ausdrücke sind allgemeine Platzhalter, optionale Erweiterungen stehen in senkrechten Strichen</w:t>
      </w:r>
      <w:r w:rsidR="006F26F0">
        <w:rPr>
          <w:rFonts w:ascii="Arial" w:hAnsi="Arial" w:cs="Arial"/>
          <w:sz w:val="22"/>
          <w:szCs w:val="22"/>
        </w:rPr>
        <w:t>.</w:t>
      </w:r>
      <w:r w:rsidRPr="006477A0">
        <w:rPr>
          <w:rFonts w:ascii="Arial" w:hAnsi="Arial" w:cs="Arial"/>
          <w:sz w:val="22"/>
          <w:szCs w:val="22"/>
        </w:rPr>
        <w:t xml:space="preserve"> </w:t>
      </w:r>
    </w:p>
    <w:p w14:paraId="599E0588" w14:textId="7D386626" w:rsidR="00BB57B8" w:rsidRPr="00BB57B8" w:rsidRDefault="00BB57B8" w:rsidP="00BB57B8">
      <w:pPr>
        <w:pStyle w:val="Listenabsatz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Kontrollstrukturen (des gleichen oder unterschiedlichen Typs) können miteinander verschachtelt werden</w:t>
      </w:r>
      <w:r w:rsidR="006F26F0">
        <w:rPr>
          <w:rFonts w:ascii="Arial" w:hAnsi="Arial" w:cs="Arial"/>
          <w:sz w:val="22"/>
          <w:szCs w:val="22"/>
        </w:rPr>
        <w:t>.</w:t>
      </w:r>
    </w:p>
    <w:p w14:paraId="7F4E2996" w14:textId="77777777" w:rsidR="00CD61C8" w:rsidRPr="006477A0" w:rsidRDefault="00CD61C8" w:rsidP="00CD61C8">
      <w:pPr>
        <w:rPr>
          <w:rFonts w:ascii="Arial" w:hAnsi="Arial" w:cs="Arial"/>
          <w:sz w:val="22"/>
          <w:szCs w:val="22"/>
        </w:rPr>
      </w:pP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756"/>
        <w:gridCol w:w="4716"/>
      </w:tblGrid>
      <w:tr w:rsidR="00CD61C8" w:rsidRPr="00CD61C8" w14:paraId="10FC7430" w14:textId="77777777" w:rsidTr="00215F32">
        <w:tc>
          <w:tcPr>
            <w:tcW w:w="43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9E6769" w14:textId="77777777" w:rsidR="00CD61C8" w:rsidRPr="00CD61C8" w:rsidRDefault="00CD61C8" w:rsidP="00CD61C8">
            <w:pPr>
              <w:jc w:val="center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  <w:b/>
              </w:rPr>
              <w:t>Operator im Struktogramm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BF21429" w14:textId="77777777" w:rsidR="00CD61C8" w:rsidRPr="00CD61C8" w:rsidRDefault="00CD61C8" w:rsidP="00CD61C8">
            <w:pPr>
              <w:jc w:val="center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  <w:b/>
              </w:rPr>
              <w:t>Beschreibung seiner Verwendung</w:t>
            </w:r>
          </w:p>
        </w:tc>
      </w:tr>
      <w:tr w:rsidR="00CD61C8" w:rsidRPr="00CD61C8" w14:paraId="7F3698FC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0222B0" w14:textId="388DD359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  <w:b/>
              </w:rPr>
              <w:t>Deklaration:</w:t>
            </w:r>
            <w:r w:rsidRPr="00CD61C8">
              <w:rPr>
                <w:rFonts w:ascii="Arial" w:hAnsi="Arial" w:cs="Arial"/>
              </w:rPr>
              <w:t xml:space="preserve"> </w:t>
            </w:r>
            <w:r w:rsidR="005E2511">
              <w:rPr>
                <w:rFonts w:ascii="Arial" w:hAnsi="Arial" w:cs="Arial"/>
                <w:i/>
              </w:rPr>
              <w:t>variable</w:t>
            </w:r>
            <w:r w:rsidRPr="00CD61C8">
              <w:rPr>
                <w:rFonts w:ascii="Arial" w:hAnsi="Arial" w:cs="Arial"/>
              </w:rPr>
              <w:t xml:space="preserve"> |als </w:t>
            </w:r>
            <w:proofErr w:type="spellStart"/>
            <w:r w:rsidRPr="00CD61C8">
              <w:rPr>
                <w:rFonts w:ascii="Arial" w:hAnsi="Arial" w:cs="Arial"/>
                <w:i/>
              </w:rPr>
              <w:t>datentyp</w:t>
            </w:r>
            <w:proofErr w:type="spellEnd"/>
            <w:r w:rsidRPr="00CD61C8">
              <w:rPr>
                <w:rFonts w:ascii="Arial" w:hAnsi="Arial" w:cs="Arial"/>
              </w:rPr>
              <w:t>|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9E31" w14:textId="1136FF6E" w:rsidR="00CD61C8" w:rsidRPr="00CD61C8" w:rsidRDefault="00CD61C8" w:rsidP="005E2511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Deklaration einer Variablen,</w:t>
            </w:r>
            <w:r w:rsidR="005E2511">
              <w:rPr>
                <w:rFonts w:ascii="Arial" w:hAnsi="Arial" w:cs="Arial"/>
              </w:rPr>
              <w:t xml:space="preserve"> optionale Angabe des Datentyps</w:t>
            </w:r>
          </w:p>
        </w:tc>
      </w:tr>
      <w:tr w:rsidR="00CD61C8" w:rsidRPr="00CD61C8" w14:paraId="1652EA3F" w14:textId="77777777" w:rsidTr="001C239F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97FDEB" w14:textId="7EE5DED1" w:rsidR="00CD61C8" w:rsidRPr="00CB54CC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B54CC">
              <w:rPr>
                <w:rFonts w:ascii="Arial" w:hAnsi="Arial" w:cs="Arial"/>
              </w:rPr>
              <w:t>z.</w:t>
            </w:r>
            <w:r w:rsidR="001C239F" w:rsidRPr="00CB54CC">
              <w:rPr>
                <w:rFonts w:ascii="Arial" w:hAnsi="Arial" w:cs="Arial"/>
              </w:rPr>
              <w:t xml:space="preserve"> </w:t>
            </w:r>
            <w:r w:rsidRPr="00CB54CC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top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215F32" w:rsidRPr="00CB54CC" w14:paraId="603FF587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1DF522AC" w14:textId="2D75DE5A" w:rsidR="00CD61C8" w:rsidRPr="00CB54CC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B54CC">
                    <w:rPr>
                      <w:rFonts w:ascii="Arial" w:hAnsi="Arial" w:cs="Arial"/>
                    </w:rPr>
                    <w:t>Deklaration: alter als Ganzzahl</w:t>
                  </w:r>
                </w:p>
              </w:tc>
            </w:tr>
          </w:tbl>
          <w:p w14:paraId="10BB1C1B" w14:textId="77777777" w:rsidR="00CD61C8" w:rsidRPr="00CB54CC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1E609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7964E076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F139D9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bookmarkStart w:id="0" w:name="_Hlk72934279"/>
            <w:r w:rsidRPr="00CD61C8">
              <w:rPr>
                <w:rFonts w:ascii="Arial" w:hAnsi="Arial" w:cs="Arial"/>
                <w:b/>
              </w:rPr>
              <w:t>Initialisierung:</w:t>
            </w:r>
            <w:r w:rsidRPr="00CD61C8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  <w:i/>
              </w:rPr>
              <w:t>variable = wert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EDD6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Initialisierung einer Variablen mit einem Ausgangswert</w:t>
            </w:r>
          </w:p>
        </w:tc>
      </w:tr>
      <w:tr w:rsidR="00CD61C8" w:rsidRPr="00CD61C8" w14:paraId="574D9421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041823" w14:textId="53A1E7DE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2DDAB8C7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6E1EC78F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Initialisierung: guthaben = 10</w:t>
                  </w:r>
                </w:p>
              </w:tc>
            </w:tr>
          </w:tbl>
          <w:p w14:paraId="3AEF7FA3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65C9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4B469218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389419" w14:textId="3FB10F8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>Deklaration und Initialisierung:</w:t>
            </w:r>
            <w:r w:rsidRPr="00CD61C8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br/>
            </w:r>
            <w:r w:rsidR="005E2511">
              <w:rPr>
                <w:rFonts w:ascii="Arial" w:hAnsi="Arial" w:cs="Arial"/>
                <w:i/>
              </w:rPr>
              <w:t>variable</w:t>
            </w:r>
            <w:r w:rsidRPr="00CD61C8">
              <w:rPr>
                <w:rFonts w:ascii="Arial" w:hAnsi="Arial" w:cs="Arial"/>
              </w:rPr>
              <w:t xml:space="preserve"> |als </w:t>
            </w:r>
            <w:proofErr w:type="spellStart"/>
            <w:r w:rsidRPr="00CD61C8">
              <w:rPr>
                <w:rFonts w:ascii="Arial" w:hAnsi="Arial" w:cs="Arial"/>
                <w:i/>
              </w:rPr>
              <w:t>datentyp</w:t>
            </w:r>
            <w:proofErr w:type="spellEnd"/>
            <w:r w:rsidRPr="00CD61C8">
              <w:rPr>
                <w:rFonts w:ascii="Arial" w:hAnsi="Arial" w:cs="Arial"/>
              </w:rPr>
              <w:t xml:space="preserve">| </w:t>
            </w:r>
            <w:r w:rsidRPr="00CD61C8">
              <w:rPr>
                <w:rFonts w:ascii="Arial" w:hAnsi="Arial" w:cs="Arial"/>
                <w:i/>
              </w:rPr>
              <w:t>= wert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6251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 xml:space="preserve">Kombination von </w:t>
            </w:r>
            <w:r w:rsidR="009E5FDF">
              <w:rPr>
                <w:rFonts w:ascii="Arial" w:hAnsi="Arial" w:cs="Arial"/>
              </w:rPr>
              <w:t>Deklaration und Initialisierung</w:t>
            </w:r>
          </w:p>
        </w:tc>
      </w:tr>
      <w:tr w:rsidR="00CD61C8" w:rsidRPr="00CD61C8" w14:paraId="76BBCA38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5F864C" w14:textId="054917E1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top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1CF81CC1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04AFFAD0" w14:textId="7BFDFE32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Deklaration und Init</w:t>
                  </w:r>
                  <w:r w:rsidR="000F54CE">
                    <w:rPr>
                      <w:rFonts w:ascii="Arial" w:hAnsi="Arial" w:cs="Arial"/>
                    </w:rPr>
                    <w:t>i</w:t>
                  </w:r>
                  <w:r w:rsidRPr="00CD61C8">
                    <w:rPr>
                      <w:rFonts w:ascii="Arial" w:hAnsi="Arial" w:cs="Arial"/>
                    </w:rPr>
                    <w:t>alisierung:</w:t>
                  </w:r>
                </w:p>
                <w:p w14:paraId="6E35B1EF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proofErr w:type="spellStart"/>
                  <w:r w:rsidRPr="00CD61C8">
                    <w:rPr>
                      <w:rFonts w:ascii="Arial" w:hAnsi="Arial" w:cs="Arial"/>
                    </w:rPr>
                    <w:t>anzahl</w:t>
                  </w:r>
                  <w:proofErr w:type="spellEnd"/>
                  <w:r w:rsidRPr="00CD61C8">
                    <w:rPr>
                      <w:rFonts w:ascii="Arial" w:hAnsi="Arial" w:cs="Arial"/>
                    </w:rPr>
                    <w:t xml:space="preserve"> als Ganzzahl = 0</w:t>
                  </w:r>
                </w:p>
              </w:tc>
            </w:tr>
          </w:tbl>
          <w:p w14:paraId="7573E68F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02F7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1F645449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49B65D" w14:textId="7226DE2B" w:rsidR="00CD61C8" w:rsidRPr="00CD61C8" w:rsidRDefault="00CD61C8" w:rsidP="005E2511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  <w:b/>
              </w:rPr>
              <w:t>Zuweisung:</w:t>
            </w:r>
            <w:r w:rsidRPr="00CD61C8">
              <w:rPr>
                <w:rFonts w:ascii="Arial" w:hAnsi="Arial" w:cs="Arial"/>
              </w:rPr>
              <w:t xml:space="preserve"> </w:t>
            </w:r>
            <w:proofErr w:type="spellStart"/>
            <w:r w:rsidRPr="00CD61C8">
              <w:rPr>
                <w:rFonts w:ascii="Arial" w:hAnsi="Arial" w:cs="Arial"/>
                <w:i/>
              </w:rPr>
              <w:t>element</w:t>
            </w:r>
            <w:proofErr w:type="spellEnd"/>
            <w:r w:rsidRPr="00CD61C8">
              <w:rPr>
                <w:rFonts w:ascii="Arial" w:hAnsi="Arial" w:cs="Arial"/>
                <w:i/>
              </w:rPr>
              <w:t xml:space="preserve"> </w:t>
            </w:r>
            <w:r w:rsidR="005E2511">
              <w:rPr>
                <w:rFonts w:ascii="Arial" w:hAnsi="Arial" w:cs="Arial"/>
                <w:i/>
              </w:rPr>
              <w:t>= wert</w:t>
            </w:r>
            <w:r w:rsidRPr="00CD61C8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D68B" w14:textId="10513FDE" w:rsidR="00CD61C8" w:rsidRPr="00CD61C8" w:rsidRDefault="00CD61C8" w:rsidP="005E2511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 xml:space="preserve">Zuweisung eines Wertes </w:t>
            </w:r>
            <w:r w:rsidR="005E2511">
              <w:rPr>
                <w:rFonts w:ascii="Arial" w:hAnsi="Arial" w:cs="Arial"/>
              </w:rPr>
              <w:t>(</w:t>
            </w:r>
            <w:r w:rsidRPr="00CD61C8">
              <w:rPr>
                <w:rFonts w:ascii="Arial" w:hAnsi="Arial" w:cs="Arial"/>
              </w:rPr>
              <w:t>oder</w:t>
            </w:r>
            <w:r w:rsidR="005E2511">
              <w:rPr>
                <w:rFonts w:ascii="Arial" w:hAnsi="Arial" w:cs="Arial"/>
              </w:rPr>
              <w:t xml:space="preserve"> des Ergebnisses</w:t>
            </w:r>
            <w:r w:rsidRPr="00CD61C8">
              <w:rPr>
                <w:rFonts w:ascii="Arial" w:hAnsi="Arial" w:cs="Arial"/>
              </w:rPr>
              <w:t xml:space="preserve"> einer Berechnung</w:t>
            </w:r>
            <w:r w:rsidR="005E2511">
              <w:rPr>
                <w:rFonts w:ascii="Arial" w:hAnsi="Arial" w:cs="Arial"/>
              </w:rPr>
              <w:t xml:space="preserve"> o. ä.)</w:t>
            </w:r>
            <w:r w:rsidRPr="00CD61C8">
              <w:rPr>
                <w:rFonts w:ascii="Arial" w:hAnsi="Arial" w:cs="Arial"/>
              </w:rPr>
              <w:t xml:space="preserve"> zu einem Element, das eine Variable oder ein anderes Element (z.</w:t>
            </w:r>
            <w:r w:rsidR="005E2511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 ein Ausgabefeld) sein kann</w:t>
            </w:r>
          </w:p>
        </w:tc>
      </w:tr>
      <w:tr w:rsidR="00CD61C8" w:rsidRPr="00CD61C8" w14:paraId="50508B10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023A6D" w14:textId="6025B940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17F7F832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5B88537E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 xml:space="preserve">Zuweisung: qm = </w:t>
                  </w:r>
                  <w:proofErr w:type="spellStart"/>
                  <w:r w:rsidRPr="00CD61C8">
                    <w:rPr>
                      <w:rFonts w:ascii="Arial" w:hAnsi="Arial" w:cs="Arial"/>
                    </w:rPr>
                    <w:t>laenge</w:t>
                  </w:r>
                  <w:proofErr w:type="spellEnd"/>
                  <w:r w:rsidRPr="00CD61C8">
                    <w:rPr>
                      <w:rFonts w:ascii="Arial" w:hAnsi="Arial" w:cs="Arial"/>
                    </w:rPr>
                    <w:t xml:space="preserve"> * breite</w:t>
                  </w:r>
                </w:p>
              </w:tc>
            </w:tr>
          </w:tbl>
          <w:p w14:paraId="1EF94D77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83A7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3556C137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F3C625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 xml:space="preserve">Einlesen: </w:t>
            </w:r>
            <w:r w:rsidRPr="00CD61C8">
              <w:rPr>
                <w:rFonts w:ascii="Arial" w:hAnsi="Arial" w:cs="Arial"/>
                <w:i/>
              </w:rPr>
              <w:t xml:space="preserve">variable </w:t>
            </w:r>
            <w:r w:rsidRPr="00CD61C8">
              <w:rPr>
                <w:rFonts w:ascii="Arial" w:hAnsi="Arial" w:cs="Arial"/>
              </w:rPr>
              <w:t xml:space="preserve">|als </w:t>
            </w:r>
            <w:proofErr w:type="spellStart"/>
            <w:r w:rsidRPr="00CD61C8">
              <w:rPr>
                <w:rFonts w:ascii="Arial" w:hAnsi="Arial" w:cs="Arial"/>
                <w:i/>
              </w:rPr>
              <w:t>datentyp</w:t>
            </w:r>
            <w:proofErr w:type="spellEnd"/>
            <w:r w:rsidRPr="00CD61C8">
              <w:rPr>
                <w:rFonts w:ascii="Arial" w:hAnsi="Arial" w:cs="Arial"/>
              </w:rPr>
              <w:t>|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5168" w14:textId="46D90DFD" w:rsidR="009E5FDF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Einlesen einer Eingabe, z.</w:t>
            </w:r>
            <w:r w:rsidR="005E2511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 aus einem Eingabefeld,</w:t>
            </w:r>
            <w:r w:rsidR="009E5FDF">
              <w:rPr>
                <w:rFonts w:ascii="Arial" w:hAnsi="Arial" w:cs="Arial"/>
              </w:rPr>
              <w:t xml:space="preserve"> einer Kommandozeile, …</w:t>
            </w:r>
            <w:r w:rsidR="000F54CE">
              <w:rPr>
                <w:rFonts w:ascii="Arial" w:hAnsi="Arial" w:cs="Arial"/>
              </w:rPr>
              <w:t>;</w:t>
            </w:r>
          </w:p>
          <w:p w14:paraId="3A10E610" w14:textId="327B9C35" w:rsidR="00CD61C8" w:rsidRPr="00CD61C8" w:rsidRDefault="000F54CE" w:rsidP="009E5FD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D61C8" w:rsidRPr="00CD61C8">
              <w:rPr>
                <w:rFonts w:ascii="Arial" w:hAnsi="Arial" w:cs="Arial"/>
              </w:rPr>
              <w:t>uch in Kombination mit Deklaration</w:t>
            </w:r>
            <w:r>
              <w:rPr>
                <w:rFonts w:ascii="Arial" w:hAnsi="Arial" w:cs="Arial"/>
              </w:rPr>
              <w:t xml:space="preserve"> möglich</w:t>
            </w:r>
          </w:p>
        </w:tc>
      </w:tr>
      <w:tr w:rsidR="00CD61C8" w:rsidRPr="00CD61C8" w14:paraId="7079D404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3F26CE" w14:textId="2240B407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7D04BDEE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7DC0A624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Deklaration und Einlesen:</w:t>
                  </w:r>
                </w:p>
                <w:p w14:paraId="62B2B633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betrag als Dezimalzahl</w:t>
                  </w:r>
                </w:p>
              </w:tc>
            </w:tr>
          </w:tbl>
          <w:p w14:paraId="39F759E2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07D8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36BD813B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C78289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>Ausgabe:</w:t>
            </w:r>
            <w:r w:rsidRPr="00CD61C8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  <w:i/>
              </w:rPr>
              <w:t>inhalt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7698" w14:textId="4DC3B7F2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Verwendung einer Ausgabeoption (z.</w:t>
            </w:r>
            <w:r w:rsidR="005E2511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 Meldungsfenster, Konsole), die eine Variable</w:t>
            </w:r>
            <w:r w:rsidRPr="00FE66FC">
              <w:rPr>
                <w:rFonts w:ascii="Arial" w:hAnsi="Arial" w:cs="Arial"/>
                <w:color w:val="000000" w:themeColor="text1"/>
              </w:rPr>
              <w:t>,</w:t>
            </w:r>
            <w:r w:rsidR="00673652" w:rsidRPr="00FE66FC">
              <w:rPr>
                <w:rFonts w:ascii="Arial" w:hAnsi="Arial" w:cs="Arial"/>
                <w:color w:val="000000" w:themeColor="text1"/>
              </w:rPr>
              <w:t xml:space="preserve"> einen Array</w:t>
            </w:r>
            <w:r w:rsidR="00CB54CC">
              <w:rPr>
                <w:rFonts w:ascii="Arial" w:hAnsi="Arial" w:cs="Arial"/>
                <w:color w:val="000000" w:themeColor="text1"/>
              </w:rPr>
              <w:t>,</w:t>
            </w:r>
            <w:r w:rsidRPr="00FE66FC">
              <w:rPr>
                <w:rFonts w:ascii="Arial" w:hAnsi="Arial" w:cs="Arial"/>
                <w:color w:val="000000" w:themeColor="text1"/>
              </w:rPr>
              <w:t xml:space="preserve"> ei</w:t>
            </w:r>
            <w:r w:rsidRPr="00CD61C8">
              <w:rPr>
                <w:rFonts w:ascii="Arial" w:hAnsi="Arial" w:cs="Arial"/>
              </w:rPr>
              <w:t>nen Text oder eine Kombination aus diesen</w:t>
            </w:r>
            <w:r w:rsidR="009E5FDF">
              <w:rPr>
                <w:rFonts w:ascii="Arial" w:hAnsi="Arial" w:cs="Arial"/>
              </w:rPr>
              <w:t xml:space="preserve"> ausgibt</w:t>
            </w:r>
          </w:p>
        </w:tc>
      </w:tr>
      <w:tr w:rsidR="00CD61C8" w:rsidRPr="00CD61C8" w14:paraId="63B56530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3905F" w14:textId="274739F9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402684C6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4C96617B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Ausgabe: "Die Fläche beträgt " + qm + " Quadratmeter. "</w:t>
                  </w:r>
                </w:p>
              </w:tc>
            </w:tr>
          </w:tbl>
          <w:p w14:paraId="20C078A6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2E2E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bookmarkEnd w:id="0"/>
      <w:tr w:rsidR="00CD61C8" w:rsidRPr="00CD61C8" w14:paraId="13E170CA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F7D168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 xml:space="preserve">Zeilenweise Ausgabe: </w:t>
            </w:r>
            <w:r w:rsidRPr="00CD61C8">
              <w:rPr>
                <w:rFonts w:ascii="Arial" w:hAnsi="Arial" w:cs="Arial"/>
                <w:i/>
              </w:rPr>
              <w:t>inhalt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5CFE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 xml:space="preserve">Ausgabe mit Zeilenumbruch </w:t>
            </w:r>
          </w:p>
        </w:tc>
      </w:tr>
      <w:tr w:rsidR="00CD61C8" w:rsidRPr="00CD61C8" w14:paraId="18ACB9C5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B0BA3E" w14:textId="7287DF98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4A091703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1F27843F" w14:textId="6E00B399" w:rsidR="00CD61C8" w:rsidRPr="00CD61C8" w:rsidRDefault="00CD61C8" w:rsidP="00BC7137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Ausgabe:</w:t>
                  </w:r>
                  <w:r w:rsidR="00BC7137">
                    <w:rPr>
                      <w:rFonts w:ascii="Arial" w:hAnsi="Arial" w:cs="Arial"/>
                    </w:rPr>
                    <w:t xml:space="preserve"> "Hallo!" + </w:t>
                  </w:r>
                  <w:r w:rsidRPr="00CD61C8">
                    <w:rPr>
                      <w:rFonts w:ascii="Arial" w:hAnsi="Arial" w:cs="Arial"/>
                    </w:rPr>
                    <w:t>Zeilenumbruch</w:t>
                  </w:r>
                </w:p>
              </w:tc>
            </w:tr>
          </w:tbl>
          <w:p w14:paraId="59C4BBC9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E4DC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43EA4A54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5F7922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bookmarkStart w:id="1" w:name="OLE_LINK10"/>
            <w:bookmarkStart w:id="2" w:name="OLE_LINK11"/>
            <w:r w:rsidRPr="00CD61C8">
              <w:rPr>
                <w:rFonts w:ascii="Arial" w:hAnsi="Arial" w:cs="Arial"/>
                <w:b/>
              </w:rPr>
              <w:t xml:space="preserve">Rückgabe: </w:t>
            </w:r>
            <w:r w:rsidRPr="00CD61C8">
              <w:rPr>
                <w:rFonts w:ascii="Arial" w:hAnsi="Arial" w:cs="Arial"/>
                <w:i/>
              </w:rPr>
              <w:t>inhalt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DA88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Anweisung zur Rückgabe eines Wertes innerhalb einer Funktion/Methode/Prozedur</w:t>
            </w:r>
          </w:p>
        </w:tc>
      </w:tr>
      <w:tr w:rsidR="00CD61C8" w:rsidRPr="00CD61C8" w14:paraId="30701B6D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3257D4" w14:textId="6199B7C3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15"/>
            </w:tblGrid>
            <w:tr w:rsidR="00CD61C8" w:rsidRPr="00CD61C8" w14:paraId="4D1D9757" w14:textId="77777777" w:rsidTr="00CD61C8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3C60154A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Rückgabe: strecke</w:t>
                  </w:r>
                </w:p>
              </w:tc>
            </w:tr>
          </w:tbl>
          <w:p w14:paraId="0343CE2F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91ED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28BEDB55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D8E569" w14:textId="47597A69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 xml:space="preserve">Aufruf: </w:t>
            </w:r>
            <w:r w:rsidRPr="00CD61C8">
              <w:rPr>
                <w:rFonts w:ascii="Arial" w:hAnsi="Arial" w:cs="Arial"/>
                <w:i/>
              </w:rPr>
              <w:t>methode/unterprogramm</w:t>
            </w:r>
            <w:r w:rsidR="00877B8E">
              <w:rPr>
                <w:rFonts w:ascii="Arial" w:hAnsi="Arial" w:cs="Arial"/>
                <w:i/>
              </w:rPr>
              <w:t>(|</w:t>
            </w:r>
            <w:r w:rsidRPr="00CD61C8">
              <w:rPr>
                <w:rFonts w:ascii="Arial" w:hAnsi="Arial" w:cs="Arial"/>
                <w:i/>
              </w:rPr>
              <w:t>parameter</w:t>
            </w:r>
            <w:r w:rsidR="00877B8E">
              <w:rPr>
                <w:rFonts w:ascii="Arial" w:hAnsi="Arial" w:cs="Arial"/>
                <w:i/>
              </w:rPr>
              <w:t>|)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5CB8E" w14:textId="53AF14E9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Aufruf einer Funktion/Methode/</w:t>
            </w:r>
            <w:r w:rsidRPr="00FE66FC">
              <w:rPr>
                <w:rFonts w:ascii="Arial" w:hAnsi="Arial" w:cs="Arial"/>
                <w:color w:val="000000" w:themeColor="text1"/>
              </w:rPr>
              <w:t>Prozedur</w:t>
            </w:r>
            <w:r w:rsidR="00673652" w:rsidRPr="00FE66FC">
              <w:rPr>
                <w:rFonts w:ascii="Arial" w:hAnsi="Arial" w:cs="Arial"/>
                <w:color w:val="000000" w:themeColor="text1"/>
              </w:rPr>
              <w:t>/Unterprogramm</w:t>
            </w:r>
            <w:r w:rsidRPr="00FE66FC">
              <w:rPr>
                <w:rFonts w:ascii="Arial" w:hAnsi="Arial" w:cs="Arial"/>
                <w:color w:val="000000" w:themeColor="text1"/>
              </w:rPr>
              <w:t xml:space="preserve">, auch in Kombination </w:t>
            </w:r>
            <w:r w:rsidRPr="00CD61C8">
              <w:rPr>
                <w:rFonts w:ascii="Arial" w:hAnsi="Arial" w:cs="Arial"/>
              </w:rPr>
              <w:t>mit anderen Operatoren (wie Zuweisungen oder Bedingungen), wenn Rückga</w:t>
            </w:r>
            <w:r w:rsidR="009E5FDF">
              <w:rPr>
                <w:rFonts w:ascii="Arial" w:hAnsi="Arial" w:cs="Arial"/>
              </w:rPr>
              <w:t>bewerte verwendet werden sollen</w:t>
            </w:r>
          </w:p>
        </w:tc>
      </w:tr>
      <w:tr w:rsidR="00CD61C8" w:rsidRPr="00CD61C8" w14:paraId="244308D0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F11010" w14:textId="612BA342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993" w:type="pct"/>
              <w:tblBorders>
                <w:top w:val="single" w:sz="4" w:space="0" w:color="auto"/>
                <w:left w:val="thickThinLargeGap" w:sz="24" w:space="0" w:color="auto"/>
                <w:bottom w:val="single" w:sz="4" w:space="0" w:color="auto"/>
                <w:right w:val="thinThickLargeGap" w:sz="2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429"/>
            </w:tblGrid>
            <w:tr w:rsidR="00CD61C8" w:rsidRPr="00CD61C8" w14:paraId="76CE77F0" w14:textId="77777777" w:rsidTr="00215F32">
              <w:trPr>
                <w:cantSplit/>
              </w:trPr>
              <w:tc>
                <w:tcPr>
                  <w:tcW w:w="5000" w:type="pct"/>
                  <w:shd w:val="clear" w:color="auto" w:fill="auto"/>
                  <w:tcMar>
                    <w:left w:w="113" w:type="dxa"/>
                    <w:right w:w="113" w:type="dxa"/>
                  </w:tcMar>
                </w:tcPr>
                <w:p w14:paraId="07021AE5" w14:textId="77777777" w:rsidR="00CD61C8" w:rsidRPr="00CD61C8" w:rsidRDefault="00CD61C8" w:rsidP="00CD61C8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Aufruf: sortiereListe()</w:t>
                  </w:r>
                </w:p>
              </w:tc>
            </w:tr>
          </w:tbl>
          <w:p w14:paraId="69DC2D98" w14:textId="77777777" w:rsidR="00215F32" w:rsidRDefault="00CD61C8" w:rsidP="00CD61C8">
            <w:pPr>
              <w:spacing w:before="40" w:after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oder:</w:t>
            </w:r>
          </w:p>
          <w:tbl>
            <w:tblPr>
              <w:tblpPr w:leftFromText="142" w:rightFromText="142" w:bottomFromText="142" w:vertAnchor="text" w:tblpY="1"/>
              <w:tblW w:w="4993" w:type="pct"/>
              <w:tblBorders>
                <w:top w:val="single" w:sz="4" w:space="0" w:color="auto"/>
                <w:left w:val="thickThinLargeGap" w:sz="24" w:space="0" w:color="auto"/>
                <w:bottom w:val="single" w:sz="4" w:space="0" w:color="auto"/>
                <w:right w:val="thinThickLargeGap" w:sz="2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429"/>
            </w:tblGrid>
            <w:tr w:rsidR="00215F32" w:rsidRPr="00CD61C8" w14:paraId="7FF05841" w14:textId="77777777" w:rsidTr="00215F32">
              <w:trPr>
                <w:cantSplit/>
              </w:trPr>
              <w:tc>
                <w:tcPr>
                  <w:tcW w:w="5000" w:type="pct"/>
                  <w:shd w:val="clear" w:color="auto" w:fill="auto"/>
                  <w:tcMar>
                    <w:left w:w="113" w:type="dxa"/>
                    <w:right w:w="113" w:type="dxa"/>
                  </w:tcMar>
                </w:tcPr>
                <w:p w14:paraId="3ECE005A" w14:textId="77777777" w:rsidR="00215F32" w:rsidRPr="00CD61C8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CD61C8">
                    <w:rPr>
                      <w:rFonts w:ascii="Arial" w:hAnsi="Arial" w:cs="Arial"/>
                    </w:rPr>
                    <w:t>Aufruf: einzahlen(betrag)</w:t>
                  </w:r>
                </w:p>
              </w:tc>
            </w:tr>
          </w:tbl>
          <w:p w14:paraId="4276B478" w14:textId="77777777" w:rsidR="00215F32" w:rsidRPr="00CD61C8" w:rsidRDefault="00215F32" w:rsidP="00CD61C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700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bookmarkEnd w:id="1"/>
      <w:bookmarkEnd w:id="2"/>
      <w:tr w:rsidR="00CD61C8" w:rsidRPr="00FE66FC" w14:paraId="2745E68C" w14:textId="77777777" w:rsidTr="00215F32">
        <w:trPr>
          <w:trHeight w:val="320"/>
        </w:trPr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B5D6EC" w14:textId="14585DF0" w:rsidR="00CD61C8" w:rsidRPr="00CD61C8" w:rsidRDefault="00A87369" w:rsidP="00CD61C8">
            <w:pPr>
              <w:spacing w:before="4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Wenn </w:t>
            </w:r>
            <w:proofErr w:type="spellStart"/>
            <w:r w:rsidRPr="001D13F3">
              <w:rPr>
                <w:rFonts w:ascii="Arial" w:hAnsi="Arial" w:cs="Arial"/>
                <w:i/>
              </w:rPr>
              <w:t>bedingung</w:t>
            </w:r>
            <w:proofErr w:type="spellEnd"/>
            <w:r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b/>
                <w:bCs/>
                <w:iCs/>
              </w:rPr>
              <w:t>dann</w:t>
            </w:r>
            <w:r>
              <w:rPr>
                <w:rFonts w:ascii="Arial" w:hAnsi="Arial" w:cs="Arial"/>
                <w:iCs/>
              </w:rPr>
              <w:t xml:space="preserve"> […] |, </w:t>
            </w:r>
            <w:r>
              <w:rPr>
                <w:rFonts w:ascii="Arial" w:hAnsi="Arial" w:cs="Arial"/>
                <w:b/>
                <w:bCs/>
                <w:iCs/>
              </w:rPr>
              <w:t>sonst</w:t>
            </w:r>
            <w:r>
              <w:rPr>
                <w:rFonts w:ascii="Arial" w:hAnsi="Arial" w:cs="Arial"/>
                <w:iCs/>
              </w:rPr>
              <w:t xml:space="preserve"> […] |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0967" w14:textId="79567355" w:rsid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Verzweigungs- bzw. Mehrfachauswahlbedingung</w:t>
            </w:r>
          </w:p>
          <w:p w14:paraId="6D0300E3" w14:textId="529A8A69" w:rsidR="00E13F97" w:rsidRPr="00FE66FC" w:rsidRDefault="00E13F97" w:rsidP="00A87369">
            <w:pPr>
              <w:spacing w:before="40"/>
              <w:rPr>
                <w:rFonts w:ascii="Arial" w:hAnsi="Arial" w:cs="Arial"/>
                <w:lang w:val="en-US"/>
              </w:rPr>
            </w:pPr>
          </w:p>
        </w:tc>
      </w:tr>
      <w:tr w:rsidR="00CD61C8" w:rsidRPr="00CD61C8" w14:paraId="6CB78EA1" w14:textId="77777777" w:rsidTr="00215F32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AA59DB" w14:textId="425BBCE2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ellenraster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757"/>
              <w:gridCol w:w="1758"/>
            </w:tblGrid>
            <w:tr w:rsidR="00215F32" w:rsidRPr="00215F32" w14:paraId="6B926351" w14:textId="77777777" w:rsidTr="00215F32">
              <w:trPr>
                <w:cantSplit/>
              </w:trPr>
              <w:tc>
                <w:tcPr>
                  <w:tcW w:w="5000" w:type="pct"/>
                  <w:gridSpan w:val="2"/>
                  <w:tcBorders>
                    <w:top w:val="single" w:sz="8" w:space="0" w:color="auto"/>
                    <w:bottom w:val="nil"/>
                  </w:tcBorders>
                  <w:shd w:val="clear" w:color="auto" w:fill="auto"/>
                </w:tcPr>
                <w:p w14:paraId="38F37EA8" w14:textId="77777777" w:rsidR="00215F32" w:rsidRDefault="00943052" w:rsidP="00215F32">
                  <w:pPr>
                    <w:spacing w:before="40" w:after="4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alter &gt; 18 AND</w:t>
                  </w:r>
                </w:p>
                <w:p w14:paraId="05460DF7" w14:textId="7F8FE715" w:rsidR="00943052" w:rsidRPr="00215F32" w:rsidRDefault="00FC1298" w:rsidP="00215F32">
                  <w:pPr>
                    <w:spacing w:before="40" w:after="40"/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FC1298">
                    <w:rPr>
                      <w:rFonts w:ascii="Arial" w:hAnsi="Arial" w:cs="Arial"/>
                    </w:rPr>
                    <w:t>geschlecht</w:t>
                  </w:r>
                  <w:proofErr w:type="spellEnd"/>
                  <w:r w:rsidRPr="00FC1298">
                    <w:rPr>
                      <w:rFonts w:ascii="Arial" w:hAnsi="Arial" w:cs="Arial"/>
                    </w:rPr>
                    <w:t xml:space="preserve"> == "w"</w:t>
                  </w:r>
                </w:p>
              </w:tc>
            </w:tr>
            <w:tr w:rsidR="00215F32" w:rsidRPr="00215F32" w14:paraId="1821B181" w14:textId="77777777" w:rsidTr="00215F32">
              <w:trPr>
                <w:cantSplit/>
              </w:trPr>
              <w:tc>
                <w:tcPr>
                  <w:tcW w:w="2499" w:type="pct"/>
                  <w:tcBorders>
                    <w:top w:val="nil"/>
                    <w:bottom w:val="single" w:sz="4" w:space="0" w:color="auto"/>
                    <w:right w:val="nil"/>
                    <w:tl2br w:val="single" w:sz="4" w:space="0" w:color="auto"/>
                  </w:tcBorders>
                  <w:shd w:val="clear" w:color="auto" w:fill="auto"/>
                </w:tcPr>
                <w:p w14:paraId="69F9092B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 w:rsidRPr="00215F32">
                    <w:rPr>
                      <w:rFonts w:ascii="Arial" w:hAnsi="Arial" w:cs="Arial"/>
                    </w:rPr>
                    <w:t>J</w:t>
                  </w:r>
                </w:p>
              </w:tc>
              <w:tc>
                <w:tcPr>
                  <w:tcW w:w="2501" w:type="pct"/>
                  <w:tcBorders>
                    <w:top w:val="nil"/>
                    <w:left w:val="nil"/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</w:tcPr>
                <w:p w14:paraId="11E1A272" w14:textId="77777777" w:rsidR="00215F32" w:rsidRPr="00215F32" w:rsidRDefault="00215F32" w:rsidP="00215F32">
                  <w:pPr>
                    <w:spacing w:before="40" w:after="40"/>
                    <w:jc w:val="right"/>
                    <w:rPr>
                      <w:rFonts w:ascii="Arial" w:hAnsi="Arial" w:cs="Arial"/>
                    </w:rPr>
                  </w:pPr>
                  <w:r w:rsidRPr="00215F32">
                    <w:rPr>
                      <w:rFonts w:ascii="Arial" w:hAnsi="Arial" w:cs="Arial"/>
                    </w:rPr>
                    <w:t>N</w:t>
                  </w:r>
                </w:p>
              </w:tc>
            </w:tr>
            <w:tr w:rsidR="00215F32" w:rsidRPr="00215F32" w14:paraId="0B24A199" w14:textId="77777777" w:rsidTr="00215F32">
              <w:trPr>
                <w:cantSplit/>
              </w:trPr>
              <w:tc>
                <w:tcPr>
                  <w:tcW w:w="249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5FA35D48" w14:textId="77777777" w:rsidR="00215F32" w:rsidRPr="00215F32" w:rsidRDefault="00215F32" w:rsidP="00215F32">
                  <w:pPr>
                    <w:spacing w:before="40" w:after="4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2501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3E6E92" w14:textId="77777777" w:rsidR="00215F32" w:rsidRPr="00215F32" w:rsidRDefault="00215F32" w:rsidP="00215F32">
                  <w:pPr>
                    <w:spacing w:before="40" w:after="4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</w:tr>
          </w:tbl>
          <w:p w14:paraId="175813CC" w14:textId="77777777" w:rsidR="00CD61C8" w:rsidRPr="00CD61C8" w:rsidRDefault="00CD61C8" w:rsidP="00215F32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28D7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</w:tbl>
    <w:p w14:paraId="58E79E1D" w14:textId="77777777" w:rsidR="00822153" w:rsidRDefault="00822153">
      <w:pPr>
        <w:sectPr w:rsidR="00822153" w:rsidSect="00CD61C8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8A9A077" w14:textId="77777777" w:rsidR="00215F32" w:rsidRDefault="00215F32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778"/>
        <w:gridCol w:w="4677"/>
      </w:tblGrid>
      <w:tr w:rsidR="00CD61C8" w:rsidRPr="00CD61C8" w14:paraId="3BDA0B60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DDE95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bookmarkStart w:id="3" w:name="OLE_LINK2"/>
            <w:bookmarkStart w:id="4" w:name="OLE_LINK3"/>
            <w:r w:rsidRPr="00CD61C8">
              <w:rPr>
                <w:rFonts w:ascii="Arial" w:hAnsi="Arial" w:cs="Arial"/>
                <w:b/>
              </w:rPr>
              <w:t>Wiederhole solange</w:t>
            </w:r>
            <w:r w:rsidRPr="00CD61C8">
              <w:rPr>
                <w:rFonts w:ascii="Arial" w:hAnsi="Arial" w:cs="Arial"/>
              </w:rPr>
              <w:t xml:space="preserve"> </w:t>
            </w:r>
            <w:proofErr w:type="spellStart"/>
            <w:r w:rsidRPr="00CD61C8">
              <w:rPr>
                <w:rFonts w:ascii="Arial" w:hAnsi="Arial" w:cs="Arial"/>
                <w:i/>
              </w:rPr>
              <w:t>bedingung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BC71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Schleife mit vorausgehender Bedingungsprüfung („</w:t>
            </w:r>
            <w:proofErr w:type="spellStart"/>
            <w:r w:rsidRPr="00CD61C8">
              <w:rPr>
                <w:rFonts w:ascii="Arial" w:hAnsi="Arial" w:cs="Arial"/>
              </w:rPr>
              <w:t>while</w:t>
            </w:r>
            <w:proofErr w:type="spellEnd"/>
            <w:r w:rsidRPr="00CD61C8">
              <w:rPr>
                <w:rFonts w:ascii="Arial" w:hAnsi="Arial" w:cs="Arial"/>
              </w:rPr>
              <w:t>-Schleife“)</w:t>
            </w:r>
          </w:p>
        </w:tc>
      </w:tr>
      <w:tr w:rsidR="00CD61C8" w:rsidRPr="00CD61C8" w14:paraId="6EC377A0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F330ED" w14:textId="529CCFC5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ellenraster"/>
              <w:tblpPr w:leftFromText="142" w:rightFromText="142" w:top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15"/>
              <w:gridCol w:w="3022"/>
            </w:tblGrid>
            <w:tr w:rsidR="00215F32" w:rsidRPr="00215F32" w14:paraId="26D1FA4E" w14:textId="77777777" w:rsidTr="00215F32">
              <w:trPr>
                <w:cantSplit/>
              </w:trPr>
              <w:tc>
                <w:tcPr>
                  <w:tcW w:w="3515" w:type="dxa"/>
                  <w:gridSpan w:val="2"/>
                  <w:tcBorders>
                    <w:top w:val="single" w:sz="8" w:space="0" w:color="auto"/>
                    <w:bottom w:val="nil"/>
                  </w:tcBorders>
                  <w:shd w:val="clear" w:color="auto" w:fill="auto"/>
                </w:tcPr>
                <w:p w14:paraId="2AA8BFC7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Wiederhole solange inhalt &gt; 10</w:t>
                  </w:r>
                  <w:r w:rsidRPr="00215F32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215F32" w:rsidRPr="00215F32" w14:paraId="3040FEE5" w14:textId="77777777" w:rsidTr="00215F32">
              <w:trPr>
                <w:cantSplit/>
              </w:trPr>
              <w:tc>
                <w:tcPr>
                  <w:tcW w:w="512" w:type="dxa"/>
                  <w:tcBorders>
                    <w:top w:val="nil"/>
                    <w:bottom w:val="single" w:sz="8" w:space="0" w:color="auto"/>
                  </w:tcBorders>
                  <w:shd w:val="clear" w:color="auto" w:fill="auto"/>
                </w:tcPr>
                <w:p w14:paraId="607C40F9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14:paraId="19D58AF8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</w:tr>
          </w:tbl>
          <w:p w14:paraId="487F76E0" w14:textId="77777777" w:rsidR="00CD61C8" w:rsidRPr="00CD61C8" w:rsidRDefault="00CD61C8" w:rsidP="00215F32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477D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4CA4D961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D12092" w14:textId="0EE9F716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 xml:space="preserve">Wiederhole von </w:t>
            </w:r>
            <w:r w:rsidRPr="00CD61C8">
              <w:rPr>
                <w:rFonts w:ascii="Arial" w:hAnsi="Arial" w:cs="Arial"/>
                <w:i/>
              </w:rPr>
              <w:t>startwert</w:t>
            </w:r>
            <w:r w:rsidRPr="00CD61C8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  <w:b/>
              </w:rPr>
              <w:t>solange</w:t>
            </w:r>
            <w:r w:rsidRPr="00CD61C8">
              <w:rPr>
                <w:rFonts w:ascii="Arial" w:hAnsi="Arial" w:cs="Arial"/>
              </w:rPr>
              <w:t xml:space="preserve"> </w:t>
            </w:r>
            <w:proofErr w:type="spellStart"/>
            <w:r w:rsidRPr="00CD61C8">
              <w:rPr>
                <w:rFonts w:ascii="Arial" w:hAnsi="Arial" w:cs="Arial"/>
                <w:i/>
              </w:rPr>
              <w:t>bedingung</w:t>
            </w:r>
            <w:proofErr w:type="spellEnd"/>
            <w:r w:rsidRPr="00CD61C8">
              <w:rPr>
                <w:rFonts w:ascii="Arial" w:hAnsi="Arial" w:cs="Arial"/>
              </w:rPr>
              <w:t xml:space="preserve">, </w:t>
            </w:r>
            <w:r w:rsidR="000F54CE" w:rsidRPr="000F54CE">
              <w:rPr>
                <w:rFonts w:ascii="Arial" w:hAnsi="Arial" w:cs="Arial"/>
                <w:b/>
              </w:rPr>
              <w:t>Schrittweite</w:t>
            </w:r>
            <w:r w:rsidR="000F54CE">
              <w:rPr>
                <w:rFonts w:ascii="Arial" w:hAnsi="Arial" w:cs="Arial"/>
              </w:rPr>
              <w:t xml:space="preserve"> </w:t>
            </w:r>
            <w:proofErr w:type="spellStart"/>
            <w:r w:rsidRPr="00CD61C8">
              <w:rPr>
                <w:rFonts w:ascii="Arial" w:hAnsi="Arial" w:cs="Arial"/>
                <w:i/>
              </w:rPr>
              <w:t>schrittweite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B6D2A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Zählergesteuerte Schleife („</w:t>
            </w:r>
            <w:proofErr w:type="spellStart"/>
            <w:r w:rsidRPr="00CD61C8">
              <w:rPr>
                <w:rFonts w:ascii="Arial" w:hAnsi="Arial" w:cs="Arial"/>
              </w:rPr>
              <w:t>for</w:t>
            </w:r>
            <w:proofErr w:type="spellEnd"/>
            <w:r w:rsidRPr="00CD61C8">
              <w:rPr>
                <w:rFonts w:ascii="Arial" w:hAnsi="Arial" w:cs="Arial"/>
              </w:rPr>
              <w:t>-Schleife“):</w:t>
            </w:r>
          </w:p>
          <w:p w14:paraId="7CF79BDA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</w:p>
          <w:p w14:paraId="4222F1DB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Alternative Darstellung 1</w:t>
            </w:r>
          </w:p>
          <w:p w14:paraId="51A54715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</w:p>
        </w:tc>
      </w:tr>
      <w:tr w:rsidR="00CD61C8" w:rsidRPr="00CD61C8" w14:paraId="373545CC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343587" w14:textId="5F9243B6" w:rsidR="00CD61C8" w:rsidRPr="00CD61C8" w:rsidRDefault="00CD61C8" w:rsidP="001C239F">
            <w:pPr>
              <w:spacing w:beforeLines="40" w:before="96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Style w:val="Tabellenraster"/>
              <w:tblpPr w:leftFromText="142" w:rightFromText="142" w:top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15"/>
              <w:gridCol w:w="3022"/>
            </w:tblGrid>
            <w:tr w:rsidR="00215F32" w:rsidRPr="00215F32" w14:paraId="725B4D18" w14:textId="77777777" w:rsidTr="00B56E2F">
              <w:trPr>
                <w:cantSplit/>
              </w:trPr>
              <w:tc>
                <w:tcPr>
                  <w:tcW w:w="3515" w:type="dxa"/>
                  <w:gridSpan w:val="2"/>
                  <w:tcBorders>
                    <w:top w:val="single" w:sz="8" w:space="0" w:color="auto"/>
                    <w:bottom w:val="nil"/>
                  </w:tcBorders>
                  <w:shd w:val="clear" w:color="auto" w:fill="auto"/>
                </w:tcPr>
                <w:p w14:paraId="4CF66D56" w14:textId="77777777" w:rsid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Wiederhole von i = 0 solange i &lt; 5,</w:t>
                  </w:r>
                </w:p>
                <w:p w14:paraId="24CD484C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Schrittweite 1</w:t>
                  </w:r>
                  <w:r w:rsidRPr="00215F32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215F32" w:rsidRPr="00215F32" w14:paraId="4B221CD1" w14:textId="77777777" w:rsidTr="00B56E2F">
              <w:trPr>
                <w:cantSplit/>
              </w:trPr>
              <w:tc>
                <w:tcPr>
                  <w:tcW w:w="512" w:type="dxa"/>
                  <w:tcBorders>
                    <w:top w:val="nil"/>
                    <w:bottom w:val="single" w:sz="8" w:space="0" w:color="auto"/>
                  </w:tcBorders>
                  <w:shd w:val="clear" w:color="auto" w:fill="auto"/>
                </w:tcPr>
                <w:p w14:paraId="33A9887B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14:paraId="09E5ACC8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</w:tr>
          </w:tbl>
          <w:p w14:paraId="76B8658C" w14:textId="77777777" w:rsidR="00CD61C8" w:rsidRPr="00CD61C8" w:rsidRDefault="00CD61C8" w:rsidP="00CD61C8">
            <w:pPr>
              <w:spacing w:beforeLines="40" w:before="96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1CB415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CD61C8" w:rsidRPr="00CD61C8" w14:paraId="4435AC26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3777B" w14:textId="115B586D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</w:rPr>
              <w:t xml:space="preserve">Zähle </w:t>
            </w:r>
            <w:r w:rsidR="009E5FDF">
              <w:rPr>
                <w:rFonts w:ascii="Arial" w:hAnsi="Arial" w:cs="Arial"/>
                <w:bCs/>
                <w:i/>
                <w:iCs/>
              </w:rPr>
              <w:t>zähl</w:t>
            </w:r>
            <w:r w:rsidRPr="00CD61C8">
              <w:rPr>
                <w:rFonts w:ascii="Arial" w:hAnsi="Arial" w:cs="Arial"/>
                <w:bCs/>
                <w:i/>
                <w:iCs/>
              </w:rPr>
              <w:t>variable</w:t>
            </w:r>
            <w:r w:rsidRPr="00CD61C8">
              <w:rPr>
                <w:rFonts w:ascii="Arial" w:hAnsi="Arial" w:cs="Arial"/>
                <w:i/>
              </w:rPr>
              <w:t xml:space="preserve"> </w:t>
            </w:r>
            <w:r w:rsidRPr="00CD61C8">
              <w:rPr>
                <w:rFonts w:ascii="Arial" w:hAnsi="Arial" w:cs="Arial"/>
                <w:b/>
              </w:rPr>
              <w:t>von</w:t>
            </w:r>
            <w:r w:rsidRPr="00CD61C8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  <w:i/>
              </w:rPr>
              <w:t xml:space="preserve">startwert </w:t>
            </w:r>
            <w:r w:rsidRPr="00CD61C8">
              <w:rPr>
                <w:rFonts w:ascii="Arial" w:hAnsi="Arial" w:cs="Arial"/>
                <w:b/>
                <w:bCs/>
                <w:iCs/>
              </w:rPr>
              <w:t>bis</w:t>
            </w:r>
            <w:r w:rsidRPr="00CD61C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E5FDF">
              <w:rPr>
                <w:rFonts w:ascii="Arial" w:hAnsi="Arial" w:cs="Arial"/>
                <w:i/>
              </w:rPr>
              <w:t>e</w:t>
            </w:r>
            <w:r w:rsidRPr="00CD61C8">
              <w:rPr>
                <w:rFonts w:ascii="Arial" w:hAnsi="Arial" w:cs="Arial"/>
                <w:i/>
              </w:rPr>
              <w:t>ndwert</w:t>
            </w:r>
            <w:proofErr w:type="spellEnd"/>
            <w:r w:rsidRPr="00CD61C8">
              <w:rPr>
                <w:rFonts w:ascii="Arial" w:hAnsi="Arial" w:cs="Arial"/>
              </w:rPr>
              <w:t xml:space="preserve">, </w:t>
            </w:r>
            <w:r w:rsidR="000F54CE" w:rsidRPr="000F54CE">
              <w:rPr>
                <w:rFonts w:ascii="Arial" w:hAnsi="Arial" w:cs="Arial"/>
                <w:b/>
              </w:rPr>
              <w:t>Schrittweite</w:t>
            </w:r>
            <w:r w:rsidR="000F54CE">
              <w:rPr>
                <w:rFonts w:ascii="Arial" w:hAnsi="Arial" w:cs="Arial"/>
              </w:rPr>
              <w:t xml:space="preserve"> </w:t>
            </w:r>
            <w:proofErr w:type="spellStart"/>
            <w:r w:rsidRPr="00CD61C8">
              <w:rPr>
                <w:rFonts w:ascii="Arial" w:hAnsi="Arial" w:cs="Arial"/>
                <w:i/>
              </w:rPr>
              <w:t>schrittweite</w:t>
            </w:r>
            <w:proofErr w:type="spellEnd"/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7165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</w:p>
          <w:p w14:paraId="21C9DCA7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  <w:p w14:paraId="5822A58B" w14:textId="77777777" w:rsidR="00CD61C8" w:rsidRPr="00CD61C8" w:rsidRDefault="00CD61C8" w:rsidP="00B56E2F">
            <w:pPr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Alternative Darstellung 2</w:t>
            </w:r>
          </w:p>
        </w:tc>
      </w:tr>
      <w:tr w:rsidR="00CD61C8" w:rsidRPr="00CD61C8" w14:paraId="4938172A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1A01CC" w14:textId="4D2514C5" w:rsidR="00CD61C8" w:rsidRPr="00CD61C8" w:rsidRDefault="00CD61C8" w:rsidP="001C239F">
            <w:pPr>
              <w:spacing w:beforeLines="40" w:before="96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ellenraster"/>
              <w:tblpPr w:leftFromText="142" w:rightFromText="142" w:topFromText="142" w:bottomFromText="142" w:vertAnchor="text" w:tblpY="1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15"/>
              <w:gridCol w:w="3022"/>
            </w:tblGrid>
            <w:tr w:rsidR="00215F32" w:rsidRPr="00215F32" w14:paraId="1F901AF5" w14:textId="77777777" w:rsidTr="00B56E2F">
              <w:trPr>
                <w:cantSplit/>
              </w:trPr>
              <w:tc>
                <w:tcPr>
                  <w:tcW w:w="3515" w:type="dxa"/>
                  <w:gridSpan w:val="2"/>
                  <w:tcBorders>
                    <w:top w:val="single" w:sz="8" w:space="0" w:color="auto"/>
                    <w:bottom w:val="nil"/>
                  </w:tcBorders>
                  <w:shd w:val="clear" w:color="auto" w:fill="auto"/>
                </w:tcPr>
                <w:p w14:paraId="32C3E0B4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Zähle i von 0 bis 4, Schrittweite 1</w:t>
                  </w:r>
                  <w:r w:rsidRPr="00215F32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215F32" w:rsidRPr="00215F32" w14:paraId="6D0FD221" w14:textId="77777777" w:rsidTr="00B56E2F">
              <w:trPr>
                <w:cantSplit/>
              </w:trPr>
              <w:tc>
                <w:tcPr>
                  <w:tcW w:w="512" w:type="dxa"/>
                  <w:tcBorders>
                    <w:top w:val="nil"/>
                    <w:bottom w:val="single" w:sz="8" w:space="0" w:color="auto"/>
                  </w:tcBorders>
                  <w:shd w:val="clear" w:color="auto" w:fill="auto"/>
                </w:tcPr>
                <w:p w14:paraId="7666DA01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14:paraId="62C6509F" w14:textId="77777777" w:rsidR="00215F32" w:rsidRP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</w:tr>
          </w:tbl>
          <w:p w14:paraId="12FD2B2F" w14:textId="77777777" w:rsidR="00CD61C8" w:rsidRPr="00CD61C8" w:rsidRDefault="00CD61C8" w:rsidP="00CD61C8">
            <w:pPr>
              <w:spacing w:beforeLines="40" w:before="96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72D5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bookmarkEnd w:id="3"/>
      <w:bookmarkEnd w:id="4"/>
      <w:tr w:rsidR="00215F32" w:rsidRPr="00CD61C8" w14:paraId="277960A1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DD9288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  <w:bCs/>
                <w:iCs/>
              </w:rPr>
              <w:t>Deklaration und Initialisierung:</w:t>
            </w:r>
            <w:r w:rsidRPr="00CD61C8">
              <w:rPr>
                <w:rFonts w:ascii="Arial" w:hAnsi="Arial" w:cs="Arial"/>
                <w:i/>
              </w:rPr>
              <w:t xml:space="preserve"> </w:t>
            </w:r>
          </w:p>
          <w:p w14:paraId="5A4B30F0" w14:textId="03311714" w:rsidR="00CD61C8" w:rsidRPr="00CD61C8" w:rsidRDefault="005E2511" w:rsidP="00CD61C8">
            <w:pPr>
              <w:spacing w:before="40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array</w:t>
            </w:r>
            <w:proofErr w:type="spellEnd"/>
            <w:r w:rsidR="00CD61C8" w:rsidRPr="00CD61C8">
              <w:rPr>
                <w:rFonts w:ascii="Arial" w:hAnsi="Arial" w:cs="Arial"/>
                <w:i/>
              </w:rPr>
              <w:t xml:space="preserve"> </w:t>
            </w:r>
            <w:r w:rsidR="00CD61C8" w:rsidRPr="00CD61C8">
              <w:rPr>
                <w:rFonts w:ascii="Arial" w:hAnsi="Arial" w:cs="Arial"/>
                <w:iCs/>
              </w:rPr>
              <w:t>|</w:t>
            </w:r>
            <w:r w:rsidR="00CD61C8" w:rsidRPr="00BC7137">
              <w:rPr>
                <w:rFonts w:ascii="Arial" w:hAnsi="Arial" w:cs="Arial"/>
                <w:bCs/>
                <w:iCs/>
              </w:rPr>
              <w:t>als Array</w:t>
            </w:r>
            <w:r w:rsidR="00CD61C8" w:rsidRPr="00CD61C8">
              <w:rPr>
                <w:rFonts w:ascii="Arial" w:hAnsi="Arial" w:cs="Arial"/>
                <w:iCs/>
              </w:rPr>
              <w:t>|</w:t>
            </w:r>
            <w:r w:rsidR="00CD61C8" w:rsidRPr="00CD61C8">
              <w:rPr>
                <w:rFonts w:ascii="Arial" w:hAnsi="Arial" w:cs="Arial"/>
                <w:i/>
              </w:rPr>
              <w:t xml:space="preserve"> = [Arrayelement1, Arrayelement2, …]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569C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Kombination aus Deklaration u</w:t>
            </w:r>
            <w:r w:rsidR="009E5FDF">
              <w:rPr>
                <w:rFonts w:ascii="Arial" w:hAnsi="Arial" w:cs="Arial"/>
              </w:rPr>
              <w:t>nd Initialisierung eines Arrays</w:t>
            </w:r>
          </w:p>
          <w:p w14:paraId="758455F7" w14:textId="7777777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</w:p>
          <w:p w14:paraId="70E2E6E1" w14:textId="77777777" w:rsidR="00650D80" w:rsidRDefault="00650D80" w:rsidP="00CD61C8">
            <w:pPr>
              <w:spacing w:before="240"/>
              <w:rPr>
                <w:rFonts w:ascii="Arial" w:hAnsi="Arial" w:cs="Arial"/>
              </w:rPr>
            </w:pPr>
          </w:p>
          <w:p w14:paraId="4BC03335" w14:textId="77777777" w:rsidR="00CD61C8" w:rsidRPr="00CD61C8" w:rsidRDefault="00650D80" w:rsidP="00CD61C8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</w:t>
            </w:r>
            <w:r w:rsidR="00CD61C8" w:rsidRPr="00CD61C8">
              <w:rPr>
                <w:rFonts w:ascii="Arial" w:hAnsi="Arial" w:cs="Arial"/>
              </w:rPr>
              <w:t>klaration und Initialisierung eines „leeren“</w:t>
            </w:r>
            <w:r w:rsidR="009E5FDF">
              <w:rPr>
                <w:rFonts w:ascii="Arial" w:hAnsi="Arial" w:cs="Arial"/>
              </w:rPr>
              <w:t xml:space="preserve"> Arrays</w:t>
            </w:r>
          </w:p>
        </w:tc>
      </w:tr>
      <w:tr w:rsidR="00215F32" w:rsidRPr="00CD61C8" w14:paraId="1C8BDECC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7CDB4C" w14:textId="2AB043A6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89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34"/>
            </w:tblGrid>
            <w:tr w:rsidR="00215F32" w:rsidRPr="00CD61C8" w14:paraId="3F4E11BF" w14:textId="77777777" w:rsidTr="00650D80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2EF5F882" w14:textId="77777777" w:rsidR="00215F32" w:rsidRDefault="00215F32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Deklaration und Initialisierung:</w:t>
                  </w:r>
                </w:p>
                <w:p w14:paraId="2D4B5D7B" w14:textId="5BBA46C9" w:rsidR="00215F32" w:rsidRPr="00CD61C8" w:rsidRDefault="00A87369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p</w:t>
                  </w:r>
                  <w:r w:rsidR="00215F32">
                    <w:rPr>
                      <w:rFonts w:ascii="Arial" w:hAnsi="Arial" w:cs="Arial"/>
                    </w:rPr>
                    <w:t>ersonen</w:t>
                  </w:r>
                  <w:proofErr w:type="spellEnd"/>
                  <w:r w:rsidR="00215F32">
                    <w:rPr>
                      <w:rFonts w:ascii="Arial" w:hAnsi="Arial" w:cs="Arial"/>
                    </w:rPr>
                    <w:t xml:space="preserve"> = [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>Sven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 xml:space="preserve">, 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>Tina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 xml:space="preserve">, 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>Anja</w:t>
                  </w:r>
                  <w:r w:rsidR="00215F32" w:rsidRPr="00CD61C8">
                    <w:rPr>
                      <w:rFonts w:ascii="Arial" w:hAnsi="Arial" w:cs="Arial"/>
                    </w:rPr>
                    <w:t>"</w:t>
                  </w:r>
                  <w:r w:rsidR="00215F32">
                    <w:rPr>
                      <w:rFonts w:ascii="Arial" w:hAnsi="Arial" w:cs="Arial"/>
                    </w:rPr>
                    <w:t>]</w:t>
                  </w:r>
                </w:p>
              </w:tc>
            </w:tr>
            <w:tr w:rsidR="00650D80" w:rsidRPr="00CD61C8" w14:paraId="53BB33D3" w14:textId="77777777" w:rsidTr="00650D80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310BB2F7" w14:textId="77777777" w:rsidR="00650D80" w:rsidRDefault="00650D80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Deklaration und Initialisierung:</w:t>
                  </w:r>
                </w:p>
                <w:p w14:paraId="28DD7AC2" w14:textId="77777777" w:rsidR="00650D80" w:rsidRDefault="00650D80" w:rsidP="00215F32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zahlen als Array = [ ]</w:t>
                  </w:r>
                </w:p>
              </w:tc>
            </w:tr>
          </w:tbl>
          <w:p w14:paraId="4FC00D34" w14:textId="77777777" w:rsidR="00CD61C8" w:rsidRPr="00CD61C8" w:rsidRDefault="00CD61C8" w:rsidP="00215F32">
            <w:pPr>
              <w:spacing w:before="40" w:after="40"/>
              <w:ind w:right="1342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5EC8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215F32" w:rsidRPr="00CD61C8" w14:paraId="1879D889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EEFE2B" w14:textId="7336BF3E" w:rsidR="00CD61C8" w:rsidRPr="00CD61C8" w:rsidRDefault="00CD61C8" w:rsidP="00CD61C8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  <w:bCs/>
                <w:iCs/>
              </w:rPr>
              <w:t>Zuweisung:</w:t>
            </w:r>
            <w:r w:rsidRPr="00CD61C8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="005E2511">
              <w:rPr>
                <w:rFonts w:ascii="Arial" w:hAnsi="Arial" w:cs="Arial"/>
                <w:i/>
              </w:rPr>
              <w:t>array</w:t>
            </w:r>
            <w:proofErr w:type="spellEnd"/>
            <w:r w:rsidRPr="00CD61C8">
              <w:rPr>
                <w:rFonts w:ascii="Arial" w:hAnsi="Arial" w:cs="Arial"/>
                <w:i/>
              </w:rPr>
              <w:t>[</w:t>
            </w:r>
            <w:proofErr w:type="spellStart"/>
            <w:r w:rsidRPr="00CD61C8">
              <w:rPr>
                <w:rFonts w:ascii="Arial" w:hAnsi="Arial" w:cs="Arial"/>
                <w:i/>
              </w:rPr>
              <w:t>feldindex</w:t>
            </w:r>
            <w:proofErr w:type="spellEnd"/>
            <w:r w:rsidRPr="00CD61C8">
              <w:rPr>
                <w:rFonts w:ascii="Arial" w:hAnsi="Arial" w:cs="Arial"/>
                <w:i/>
              </w:rPr>
              <w:t>] = wert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8B18" w14:textId="6299468E" w:rsidR="00CD61C8" w:rsidRPr="00CD61C8" w:rsidRDefault="00CD61C8" w:rsidP="005E2511">
            <w:pPr>
              <w:spacing w:before="40" w:after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Zuweisung eines Wertes</w:t>
            </w:r>
            <w:r w:rsidR="005E2511">
              <w:rPr>
                <w:rFonts w:ascii="Arial" w:hAnsi="Arial" w:cs="Arial"/>
              </w:rPr>
              <w:t xml:space="preserve"> (</w:t>
            </w:r>
            <w:r w:rsidR="005E2511" w:rsidRPr="00CD61C8">
              <w:rPr>
                <w:rFonts w:ascii="Arial" w:hAnsi="Arial" w:cs="Arial"/>
              </w:rPr>
              <w:t>oder</w:t>
            </w:r>
            <w:r w:rsidR="005E2511">
              <w:rPr>
                <w:rFonts w:ascii="Arial" w:hAnsi="Arial" w:cs="Arial"/>
              </w:rPr>
              <w:t xml:space="preserve"> des Ergebnisses</w:t>
            </w:r>
            <w:r w:rsidR="005E2511" w:rsidRPr="00CD61C8">
              <w:rPr>
                <w:rFonts w:ascii="Arial" w:hAnsi="Arial" w:cs="Arial"/>
              </w:rPr>
              <w:t xml:space="preserve"> einer Berechnung</w:t>
            </w:r>
            <w:r w:rsidR="005E2511">
              <w:rPr>
                <w:rFonts w:ascii="Arial" w:hAnsi="Arial" w:cs="Arial"/>
              </w:rPr>
              <w:t xml:space="preserve"> o. ä.) </w:t>
            </w:r>
            <w:r w:rsidRPr="00CD61C8">
              <w:rPr>
                <w:rFonts w:ascii="Arial" w:hAnsi="Arial" w:cs="Arial"/>
              </w:rPr>
              <w:t xml:space="preserve">zu </w:t>
            </w:r>
            <w:bookmarkStart w:id="5" w:name="_GoBack"/>
            <w:bookmarkEnd w:id="5"/>
            <w:r w:rsidRPr="00CD61C8">
              <w:rPr>
                <w:rFonts w:ascii="Arial" w:hAnsi="Arial" w:cs="Arial"/>
              </w:rPr>
              <w:t>einem Arrayelement, dessen Index in de</w:t>
            </w:r>
            <w:r w:rsidR="009E5FDF">
              <w:rPr>
                <w:rFonts w:ascii="Arial" w:hAnsi="Arial" w:cs="Arial"/>
              </w:rPr>
              <w:t>n eckigen Klammern an</w:t>
            </w:r>
            <w:r w:rsidR="00321C53">
              <w:rPr>
                <w:rFonts w:ascii="Arial" w:hAnsi="Arial" w:cs="Arial"/>
              </w:rPr>
              <w:t>ge</w:t>
            </w:r>
            <w:r w:rsidR="009E5FDF">
              <w:rPr>
                <w:rFonts w:ascii="Arial" w:hAnsi="Arial" w:cs="Arial"/>
              </w:rPr>
              <w:t>geben wird</w:t>
            </w:r>
          </w:p>
        </w:tc>
      </w:tr>
      <w:tr w:rsidR="00215F32" w:rsidRPr="00CD61C8" w14:paraId="02381BA0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74B7D2" w14:textId="471FFBDD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89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34"/>
            </w:tblGrid>
            <w:tr w:rsidR="00650D80" w:rsidRPr="00CD61C8" w14:paraId="149307AC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39BCA1AC" w14:textId="77777777" w:rsidR="00650D80" w:rsidRPr="00CD61C8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Zuweisung: </w:t>
                  </w:r>
                  <w:proofErr w:type="spellStart"/>
                  <w:r>
                    <w:rPr>
                      <w:rFonts w:ascii="Arial" w:hAnsi="Arial" w:cs="Arial"/>
                    </w:rPr>
                    <w:t>personen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[2] = </w:t>
                  </w:r>
                  <w:r w:rsidRPr="00CD61C8">
                    <w:rPr>
                      <w:rFonts w:ascii="Arial" w:hAnsi="Arial" w:cs="Arial"/>
                    </w:rPr>
                    <w:t>"</w:t>
                  </w:r>
                  <w:r>
                    <w:rPr>
                      <w:rFonts w:ascii="Arial" w:hAnsi="Arial" w:cs="Arial"/>
                    </w:rPr>
                    <w:t>Kay</w:t>
                  </w:r>
                  <w:r w:rsidRPr="00CD61C8">
                    <w:rPr>
                      <w:rFonts w:ascii="Arial" w:hAnsi="Arial" w:cs="Arial"/>
                    </w:rPr>
                    <w:t>"</w:t>
                  </w:r>
                </w:p>
              </w:tc>
            </w:tr>
          </w:tbl>
          <w:p w14:paraId="679A1033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4FA5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215F32" w:rsidRPr="00CD61C8" w14:paraId="2B4E73BC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8882D2" w14:textId="72E8B89D" w:rsidR="00CD61C8" w:rsidRPr="009E5FDF" w:rsidRDefault="00A87369" w:rsidP="00CD61C8">
            <w:pPr>
              <w:spacing w:before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Anhängen an ein</w:t>
            </w:r>
            <w:r w:rsidR="00CD61C8" w:rsidRPr="009E5FDF">
              <w:rPr>
                <w:rFonts w:ascii="Arial" w:hAnsi="Arial" w:cs="Arial"/>
                <w:b/>
                <w:bCs/>
              </w:rPr>
              <w:t xml:space="preserve"> Array</w:t>
            </w:r>
          </w:p>
          <w:p w14:paraId="390F86E3" w14:textId="16F45A2E" w:rsidR="00CD61C8" w:rsidRPr="00CD61C8" w:rsidRDefault="00CD61C8" w:rsidP="00B56E2F">
            <w:pPr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  <w:bCs/>
                <w:iCs/>
              </w:rPr>
              <w:t>Zuweisung:</w:t>
            </w:r>
            <w:r w:rsidRPr="00CD61C8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="005E2511">
              <w:rPr>
                <w:rFonts w:ascii="Arial" w:hAnsi="Arial" w:cs="Arial"/>
                <w:i/>
              </w:rPr>
              <w:t>array</w:t>
            </w:r>
            <w:proofErr w:type="spellEnd"/>
            <w:r w:rsidRPr="00CD61C8">
              <w:rPr>
                <w:rFonts w:ascii="Arial" w:hAnsi="Arial" w:cs="Arial"/>
                <w:i/>
              </w:rPr>
              <w:t>[</w:t>
            </w:r>
            <w:proofErr w:type="spellStart"/>
            <w:r w:rsidRPr="00CD61C8">
              <w:rPr>
                <w:rFonts w:ascii="Arial" w:hAnsi="Arial" w:cs="Arial"/>
                <w:i/>
              </w:rPr>
              <w:t>feldindex</w:t>
            </w:r>
            <w:proofErr w:type="spellEnd"/>
            <w:r w:rsidRPr="00CD61C8">
              <w:rPr>
                <w:rFonts w:ascii="Arial" w:hAnsi="Arial" w:cs="Arial"/>
                <w:i/>
              </w:rPr>
              <w:t xml:space="preserve">] </w:t>
            </w:r>
            <w:r w:rsidRPr="00D56194">
              <w:rPr>
                <w:rFonts w:ascii="Arial" w:hAnsi="Arial" w:cs="Arial"/>
                <w:iCs/>
              </w:rPr>
              <w:t>=</w:t>
            </w:r>
            <w:r w:rsidRPr="00CD61C8">
              <w:rPr>
                <w:rFonts w:ascii="Arial" w:hAnsi="Arial" w:cs="Arial"/>
                <w:i/>
              </w:rPr>
              <w:t xml:space="preserve"> wert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7FB8" w14:textId="50B9D6B5" w:rsidR="00CD61C8" w:rsidRPr="00CD61C8" w:rsidRDefault="00C12B72" w:rsidP="00CD61C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Anhängen eines Arrayelem</w:t>
            </w:r>
            <w:r w:rsidR="00315FD8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>ts an einen Array</w:t>
            </w:r>
            <w:r w:rsidR="00CD61C8" w:rsidRPr="00CD61C8">
              <w:rPr>
                <w:rFonts w:ascii="Arial" w:hAnsi="Arial" w:cs="Arial"/>
              </w:rPr>
              <w:t>, indem ein Wert einem Index zugeordnet</w:t>
            </w:r>
            <w:r w:rsidR="009E5FDF">
              <w:rPr>
                <w:rFonts w:ascii="Arial" w:hAnsi="Arial" w:cs="Arial"/>
              </w:rPr>
              <w:t xml:space="preserve"> wird, der noch nicht existiert</w:t>
            </w:r>
          </w:p>
        </w:tc>
      </w:tr>
      <w:tr w:rsidR="00215F32" w:rsidRPr="00CD61C8" w14:paraId="192AF6F8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BACE7B" w14:textId="310E2ED8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89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34"/>
            </w:tblGrid>
            <w:tr w:rsidR="00650D80" w:rsidRPr="00CD61C8" w14:paraId="6202E662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4890470F" w14:textId="77777777" w:rsidR="00650D80" w:rsidRPr="00CD61C8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Zuweisung: </w:t>
                  </w:r>
                  <w:proofErr w:type="spellStart"/>
                  <w:r>
                    <w:rPr>
                      <w:rFonts w:ascii="Arial" w:hAnsi="Arial" w:cs="Arial"/>
                    </w:rPr>
                    <w:t>personen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[3] = </w:t>
                  </w:r>
                  <w:r w:rsidRPr="00CD61C8">
                    <w:rPr>
                      <w:rFonts w:ascii="Arial" w:hAnsi="Arial" w:cs="Arial"/>
                    </w:rPr>
                    <w:t>"</w:t>
                  </w:r>
                  <w:r>
                    <w:rPr>
                      <w:rFonts w:ascii="Arial" w:hAnsi="Arial" w:cs="Arial"/>
                    </w:rPr>
                    <w:t>Milo</w:t>
                  </w:r>
                  <w:r w:rsidRPr="00CD61C8">
                    <w:rPr>
                      <w:rFonts w:ascii="Arial" w:hAnsi="Arial" w:cs="Arial"/>
                    </w:rPr>
                    <w:t>"</w:t>
                  </w:r>
                </w:p>
              </w:tc>
            </w:tr>
            <w:tr w:rsidR="00650D80" w:rsidRPr="00CD61C8" w14:paraId="418E01EA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244D38EF" w14:textId="24D700AF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Zuweisung: zahlen[0] =</w:t>
                  </w:r>
                  <w:r w:rsidR="00FC1298">
                    <w:rPr>
                      <w:rFonts w:ascii="Arial" w:hAnsi="Arial" w:cs="Arial"/>
                    </w:rPr>
                    <w:t xml:space="preserve"> 5</w:t>
                  </w:r>
                </w:p>
              </w:tc>
            </w:tr>
          </w:tbl>
          <w:p w14:paraId="7FEC46B8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0372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215F32" w:rsidRPr="00CD61C8" w14:paraId="346CF17D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5157AB" w14:textId="753BE63D" w:rsidR="00CD61C8" w:rsidRPr="00CD61C8" w:rsidRDefault="00CD61C8" w:rsidP="00A87369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  <w:bCs/>
                <w:iCs/>
              </w:rPr>
              <w:t xml:space="preserve">Anzahl der Elemente </w:t>
            </w:r>
            <w:r w:rsidR="00A87369">
              <w:rPr>
                <w:rFonts w:ascii="Arial" w:hAnsi="Arial" w:cs="Arial"/>
                <w:b/>
                <w:bCs/>
                <w:iCs/>
              </w:rPr>
              <w:t>eines Arrays</w:t>
            </w:r>
            <w:r w:rsidR="005E251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5E2511">
              <w:rPr>
                <w:rFonts w:ascii="Arial" w:hAnsi="Arial" w:cs="Arial"/>
                <w:i/>
              </w:rPr>
              <w:t>array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1136" w14:textId="51DB0D1F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 xml:space="preserve">Zuweisung der Anzahl der </w:t>
            </w:r>
            <w:r w:rsidR="000F54CE">
              <w:rPr>
                <w:rFonts w:ascii="Arial" w:hAnsi="Arial" w:cs="Arial"/>
              </w:rPr>
              <w:t>Arrayelemente zu einer Variablen</w:t>
            </w:r>
          </w:p>
          <w:p w14:paraId="03AA3982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Auch in Kombination (bspw. mit Schleifen und Ausgaben)</w:t>
            </w:r>
            <w:r w:rsidR="009E5FDF">
              <w:rPr>
                <w:rFonts w:ascii="Arial" w:hAnsi="Arial" w:cs="Arial"/>
              </w:rPr>
              <w:t xml:space="preserve"> möglich</w:t>
            </w:r>
          </w:p>
        </w:tc>
      </w:tr>
      <w:tr w:rsidR="00215F32" w:rsidRPr="00CD61C8" w14:paraId="6267B105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792A44" w14:textId="0827DAFB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89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34"/>
            </w:tblGrid>
            <w:tr w:rsidR="00650D80" w:rsidRPr="00CD61C8" w14:paraId="30F26C8C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0D575516" w14:textId="77777777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Deklaration und Initialisierung:</w:t>
                  </w:r>
                </w:p>
                <w:p w14:paraId="6A67F36C" w14:textId="77777777" w:rsidR="00650D80" w:rsidRPr="00CD61C8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laenge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= Anzahl der Elemente des Arrays </w:t>
                  </w:r>
                  <w:proofErr w:type="spellStart"/>
                  <w:r>
                    <w:rPr>
                      <w:rFonts w:ascii="Arial" w:hAnsi="Arial" w:cs="Arial"/>
                    </w:rPr>
                    <w:t>personen</w:t>
                  </w:r>
                  <w:proofErr w:type="spellEnd"/>
                </w:p>
              </w:tc>
            </w:tr>
          </w:tbl>
          <w:p w14:paraId="5F3B096E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A13E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  <w:tr w:rsidR="00215F32" w:rsidRPr="00CD61C8" w14:paraId="244B4ABF" w14:textId="77777777" w:rsidTr="00650D80">
        <w:trPr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FF036E" w14:textId="31426BF7" w:rsidR="00CD61C8" w:rsidRPr="00CD61C8" w:rsidRDefault="00CD61C8" w:rsidP="005E2511">
            <w:pPr>
              <w:spacing w:before="40"/>
              <w:rPr>
                <w:rFonts w:ascii="Arial" w:hAnsi="Arial" w:cs="Arial"/>
                <w:i/>
              </w:rPr>
            </w:pPr>
            <w:r w:rsidRPr="00CD61C8">
              <w:rPr>
                <w:rFonts w:ascii="Arial" w:hAnsi="Arial" w:cs="Arial"/>
                <w:b/>
                <w:bCs/>
                <w:iCs/>
              </w:rPr>
              <w:t>Ausgabe:</w:t>
            </w:r>
            <w:r w:rsidRPr="00CD61C8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="005E2511">
              <w:rPr>
                <w:rFonts w:ascii="Arial" w:hAnsi="Arial" w:cs="Arial"/>
                <w:i/>
              </w:rPr>
              <w:t>array</w:t>
            </w:r>
            <w:proofErr w:type="spellEnd"/>
            <w:r w:rsidR="00BC7137">
              <w:rPr>
                <w:rFonts w:ascii="Arial" w:hAnsi="Arial" w:cs="Arial"/>
                <w:i/>
              </w:rPr>
              <w:t>[</w:t>
            </w:r>
            <w:proofErr w:type="spellStart"/>
            <w:r w:rsidR="00BC7137">
              <w:rPr>
                <w:rFonts w:ascii="Arial" w:hAnsi="Arial" w:cs="Arial"/>
                <w:i/>
              </w:rPr>
              <w:t>feldindex</w:t>
            </w:r>
            <w:proofErr w:type="spellEnd"/>
            <w:r w:rsidR="00BC7137">
              <w:rPr>
                <w:rFonts w:ascii="Arial" w:hAnsi="Arial" w:cs="Arial"/>
                <w:i/>
              </w:rPr>
              <w:t>]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5B0A" w14:textId="50396357" w:rsidR="00CD61C8" w:rsidRPr="00CD61C8" w:rsidRDefault="00CD61C8" w:rsidP="00CD61C8">
            <w:pPr>
              <w:spacing w:before="40"/>
              <w:rPr>
                <w:rFonts w:ascii="Arial" w:hAnsi="Arial" w:cs="Arial"/>
              </w:rPr>
            </w:pPr>
            <w:r w:rsidRPr="00CD61C8">
              <w:rPr>
                <w:rFonts w:ascii="Arial" w:hAnsi="Arial" w:cs="Arial"/>
              </w:rPr>
              <w:t>A</w:t>
            </w:r>
            <w:r w:rsidR="00BC7137">
              <w:rPr>
                <w:rFonts w:ascii="Arial" w:hAnsi="Arial" w:cs="Arial"/>
              </w:rPr>
              <w:t xml:space="preserve">usgabe </w:t>
            </w:r>
            <w:r w:rsidRPr="00CD61C8">
              <w:rPr>
                <w:rFonts w:ascii="Arial" w:hAnsi="Arial" w:cs="Arial"/>
              </w:rPr>
              <w:t>einzelner</w:t>
            </w:r>
            <w:r w:rsidR="009E5FDF">
              <w:rPr>
                <w:rFonts w:ascii="Arial" w:hAnsi="Arial" w:cs="Arial"/>
              </w:rPr>
              <w:t xml:space="preserve"> Arrayelemente</w:t>
            </w:r>
          </w:p>
          <w:p w14:paraId="03CC0D7B" w14:textId="5654182E" w:rsidR="00CD61C8" w:rsidRDefault="00A87369" w:rsidP="00A8736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gewünschte</w:t>
            </w:r>
            <w:r w:rsidR="00CD61C8" w:rsidRPr="00CD61C8">
              <w:rPr>
                <w:rFonts w:ascii="Arial" w:hAnsi="Arial" w:cs="Arial"/>
              </w:rPr>
              <w:t xml:space="preserve"> Index kann direkt, durch eine Berechnung oder </w:t>
            </w:r>
            <w:r>
              <w:rPr>
                <w:rFonts w:ascii="Arial" w:hAnsi="Arial" w:cs="Arial"/>
              </w:rPr>
              <w:t xml:space="preserve">durch eine </w:t>
            </w:r>
            <w:r w:rsidR="00CD61C8" w:rsidRPr="00CD61C8">
              <w:rPr>
                <w:rFonts w:ascii="Arial" w:hAnsi="Arial" w:cs="Arial"/>
              </w:rPr>
              <w:t>Variab</w:t>
            </w:r>
            <w:r>
              <w:rPr>
                <w:rFonts w:ascii="Arial" w:hAnsi="Arial" w:cs="Arial"/>
              </w:rPr>
              <w:t>le</w:t>
            </w:r>
            <w:r w:rsidR="00CD61C8" w:rsidRPr="00CD61C8">
              <w:rPr>
                <w:rFonts w:ascii="Arial" w:hAnsi="Arial" w:cs="Arial"/>
              </w:rPr>
              <w:t xml:space="preserve"> an</w:t>
            </w:r>
            <w:r w:rsidR="00126449">
              <w:rPr>
                <w:rFonts w:ascii="Arial" w:hAnsi="Arial" w:cs="Arial"/>
              </w:rPr>
              <w:t>ge</w:t>
            </w:r>
            <w:r w:rsidR="00CD61C8" w:rsidRPr="00CD61C8">
              <w:rPr>
                <w:rFonts w:ascii="Arial" w:hAnsi="Arial" w:cs="Arial"/>
              </w:rPr>
              <w:t>geben werden</w:t>
            </w:r>
          </w:p>
          <w:p w14:paraId="65ED6035" w14:textId="53A2C341" w:rsidR="00673652" w:rsidRDefault="00673652" w:rsidP="00A87369">
            <w:pPr>
              <w:spacing w:before="40"/>
              <w:rPr>
                <w:rFonts w:ascii="Arial" w:hAnsi="Arial" w:cs="Arial"/>
              </w:rPr>
            </w:pPr>
          </w:p>
          <w:p w14:paraId="73F9A54E" w14:textId="4B47A9EE" w:rsidR="00673652" w:rsidRDefault="00673652" w:rsidP="00A87369">
            <w:pPr>
              <w:spacing w:before="40"/>
              <w:rPr>
                <w:rFonts w:ascii="Arial" w:hAnsi="Arial" w:cs="Arial"/>
              </w:rPr>
            </w:pPr>
          </w:p>
          <w:p w14:paraId="174EEE66" w14:textId="77777777" w:rsidR="00673652" w:rsidRDefault="00673652" w:rsidP="00A87369">
            <w:pPr>
              <w:spacing w:before="40"/>
              <w:rPr>
                <w:rFonts w:ascii="Arial" w:hAnsi="Arial" w:cs="Arial"/>
              </w:rPr>
            </w:pPr>
          </w:p>
          <w:p w14:paraId="3087727D" w14:textId="77777777" w:rsidR="00673652" w:rsidRPr="00363437" w:rsidRDefault="00673652" w:rsidP="00A87369">
            <w:pPr>
              <w:spacing w:before="40"/>
              <w:rPr>
                <w:rFonts w:ascii="Arial" w:hAnsi="Arial" w:cs="Arial"/>
                <w:color w:val="000000" w:themeColor="text1"/>
              </w:rPr>
            </w:pPr>
            <w:r w:rsidRPr="00363437">
              <w:rPr>
                <w:rFonts w:ascii="Arial" w:hAnsi="Arial" w:cs="Arial"/>
                <w:color w:val="000000" w:themeColor="text1"/>
              </w:rPr>
              <w:t>Ausgabe eines Arrays</w:t>
            </w:r>
          </w:p>
          <w:p w14:paraId="453884CB" w14:textId="53F75C74" w:rsidR="00673652" w:rsidRPr="00CD61C8" w:rsidRDefault="00673652" w:rsidP="00A87369">
            <w:pPr>
              <w:spacing w:before="40"/>
              <w:rPr>
                <w:rFonts w:ascii="Arial" w:hAnsi="Arial" w:cs="Arial"/>
              </w:rPr>
            </w:pPr>
            <w:r w:rsidRPr="00363437">
              <w:rPr>
                <w:rFonts w:ascii="Arial" w:hAnsi="Arial" w:cs="Arial"/>
                <w:color w:val="000000" w:themeColor="text1"/>
              </w:rPr>
              <w:t>Der ganze Array kann über den Namen ausgegeben werden.</w:t>
            </w:r>
          </w:p>
        </w:tc>
      </w:tr>
      <w:tr w:rsidR="00215F32" w:rsidRPr="00CD61C8" w14:paraId="7EED90A5" w14:textId="77777777" w:rsidTr="00650D80">
        <w:trPr>
          <w:trHeight w:val="3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F438C" w14:textId="7C087FBC" w:rsidR="00CD61C8" w:rsidRPr="00CD61C8" w:rsidRDefault="00CD61C8" w:rsidP="001C239F">
            <w:pPr>
              <w:spacing w:before="40"/>
              <w:ind w:right="-422"/>
              <w:rPr>
                <w:rFonts w:ascii="Arial" w:hAnsi="Arial" w:cs="Arial"/>
                <w:b/>
              </w:rPr>
            </w:pPr>
            <w:r w:rsidRPr="00CD61C8">
              <w:rPr>
                <w:rFonts w:ascii="Arial" w:hAnsi="Arial" w:cs="Arial"/>
              </w:rPr>
              <w:t>z.</w:t>
            </w:r>
            <w:r w:rsidR="001C239F">
              <w:rPr>
                <w:rFonts w:ascii="Arial" w:hAnsi="Arial" w:cs="Arial"/>
              </w:rPr>
              <w:t xml:space="preserve"> </w:t>
            </w:r>
            <w:r w:rsidRPr="00CD61C8">
              <w:rPr>
                <w:rFonts w:ascii="Arial" w:hAnsi="Arial" w:cs="Arial"/>
              </w:rPr>
              <w:t>B.: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bottomFromText="142" w:vertAnchor="text" w:tblpY="1"/>
              <w:tblW w:w="4989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34"/>
            </w:tblGrid>
            <w:tr w:rsidR="00650D80" w:rsidRPr="00CD61C8" w14:paraId="0F451A3B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01901367" w14:textId="77777777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Ausgabe: zahlen[1]</w:t>
                  </w:r>
                </w:p>
              </w:tc>
            </w:tr>
            <w:tr w:rsidR="00650D80" w:rsidRPr="00CD61C8" w14:paraId="0E289A58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690C0BAB" w14:textId="77777777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Deklaration und Initialisierung: i = 0</w:t>
                  </w:r>
                </w:p>
              </w:tc>
            </w:tr>
            <w:tr w:rsidR="00650D80" w:rsidRPr="00CD61C8" w14:paraId="49FDDA3F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46B5DD76" w14:textId="77777777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Ausgabe: </w:t>
                  </w:r>
                  <w:proofErr w:type="spellStart"/>
                  <w:r>
                    <w:rPr>
                      <w:rFonts w:ascii="Arial" w:hAnsi="Arial" w:cs="Arial"/>
                    </w:rPr>
                    <w:t>personen</w:t>
                  </w:r>
                  <w:proofErr w:type="spellEnd"/>
                  <w:r>
                    <w:rPr>
                      <w:rFonts w:ascii="Arial" w:hAnsi="Arial" w:cs="Arial"/>
                    </w:rPr>
                    <w:t>[i]</w:t>
                  </w:r>
                </w:p>
              </w:tc>
            </w:tr>
            <w:tr w:rsidR="00650D80" w:rsidRPr="00CD61C8" w14:paraId="6C56FC85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2AAA8FAF" w14:textId="77777777" w:rsidR="00650D80" w:rsidRDefault="00650D80" w:rsidP="00650D80">
                  <w:pPr>
                    <w:spacing w:before="40"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Ausgabe: </w:t>
                  </w:r>
                  <w:proofErr w:type="spellStart"/>
                  <w:r>
                    <w:rPr>
                      <w:rFonts w:ascii="Arial" w:hAnsi="Arial" w:cs="Arial"/>
                    </w:rPr>
                    <w:t>personen</w:t>
                  </w:r>
                  <w:proofErr w:type="spellEnd"/>
                  <w:r>
                    <w:rPr>
                      <w:rFonts w:ascii="Arial" w:hAnsi="Arial" w:cs="Arial"/>
                    </w:rPr>
                    <w:t>[i + 2]</w:t>
                  </w:r>
                </w:p>
              </w:tc>
            </w:tr>
            <w:tr w:rsidR="00673652" w:rsidRPr="00CD61C8" w14:paraId="76900D4F" w14:textId="77777777" w:rsidTr="00B56E2F">
              <w:trPr>
                <w:cantSplit/>
              </w:trPr>
              <w:tc>
                <w:tcPr>
                  <w:tcW w:w="5000" w:type="pct"/>
                  <w:shd w:val="clear" w:color="auto" w:fill="auto"/>
                </w:tcPr>
                <w:p w14:paraId="0863C52D" w14:textId="4E58923C" w:rsidR="00673652" w:rsidRPr="00363437" w:rsidRDefault="00673652" w:rsidP="00650D80">
                  <w:pPr>
                    <w:spacing w:before="40" w:after="40"/>
                    <w:rPr>
                      <w:rFonts w:ascii="Arial" w:hAnsi="Arial" w:cs="Arial"/>
                      <w:color w:val="000000" w:themeColor="text1"/>
                    </w:rPr>
                  </w:pPr>
                  <w:r w:rsidRPr="00363437">
                    <w:rPr>
                      <w:rFonts w:ascii="Arial" w:hAnsi="Arial" w:cs="Arial"/>
                      <w:color w:val="000000" w:themeColor="text1"/>
                    </w:rPr>
                    <w:t>Ausgabe: zahlen</w:t>
                  </w:r>
                </w:p>
              </w:tc>
            </w:tr>
          </w:tbl>
          <w:p w14:paraId="60227340" w14:textId="77777777" w:rsidR="00CD61C8" w:rsidRPr="00CD61C8" w:rsidRDefault="00CD61C8" w:rsidP="00CD61C8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3EAF" w14:textId="77777777" w:rsidR="00CD61C8" w:rsidRPr="00CD61C8" w:rsidRDefault="00CD61C8" w:rsidP="00B56E2F">
            <w:pPr>
              <w:rPr>
                <w:rFonts w:ascii="Arial" w:hAnsi="Arial" w:cs="Arial"/>
              </w:rPr>
            </w:pPr>
          </w:p>
        </w:tc>
      </w:tr>
    </w:tbl>
    <w:p w14:paraId="10A54475" w14:textId="53D15E18" w:rsidR="00C24269" w:rsidRPr="007D05F5" w:rsidRDefault="00C24269" w:rsidP="007D05F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sectPr w:rsidR="00C24269" w:rsidRPr="007D05F5" w:rsidSect="008221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2166E" w14:textId="77777777" w:rsidR="00816C31" w:rsidRDefault="00816C31">
      <w:r>
        <w:separator/>
      </w:r>
    </w:p>
  </w:endnote>
  <w:endnote w:type="continuationSeparator" w:id="0">
    <w:p w14:paraId="3D7DA3B2" w14:textId="77777777" w:rsidR="00816C31" w:rsidRDefault="0081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0335A" w14:textId="77777777" w:rsidR="00A94663" w:rsidRPr="00822153" w:rsidRDefault="00A94663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822153">
      <w:rPr>
        <w:rStyle w:val="Seitenzahl"/>
        <w:rFonts w:ascii="Arial" w:hAnsi="Arial" w:cs="Arial"/>
      </w:rPr>
      <w:fldChar w:fldCharType="begin"/>
    </w:r>
    <w:r w:rsidRPr="00822153">
      <w:rPr>
        <w:rStyle w:val="Seitenzahl"/>
        <w:rFonts w:ascii="Arial" w:hAnsi="Arial" w:cs="Arial"/>
      </w:rPr>
      <w:instrText xml:space="preserve">PAGE  </w:instrText>
    </w:r>
    <w:r w:rsidRPr="00822153">
      <w:rPr>
        <w:rStyle w:val="Seitenzahl"/>
        <w:rFonts w:ascii="Arial" w:hAnsi="Arial" w:cs="Arial"/>
      </w:rPr>
      <w:fldChar w:fldCharType="separate"/>
    </w:r>
    <w:r w:rsidRPr="00822153">
      <w:rPr>
        <w:rStyle w:val="Seitenzahl"/>
        <w:rFonts w:ascii="Arial" w:hAnsi="Arial" w:cs="Arial"/>
        <w:noProof/>
      </w:rPr>
      <w:t>5</w:t>
    </w:r>
    <w:r w:rsidRPr="00822153">
      <w:rPr>
        <w:rStyle w:val="Seitenzahl"/>
        <w:rFonts w:ascii="Arial" w:hAnsi="Arial" w:cs="Arial"/>
      </w:rPr>
      <w:fldChar w:fldCharType="end"/>
    </w:r>
  </w:p>
  <w:p w14:paraId="1D4ED1D9" w14:textId="77777777" w:rsidR="00A94663" w:rsidRPr="00822153" w:rsidRDefault="00A94663">
    <w:pPr>
      <w:pStyle w:val="Fuzeile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D1B7F" w14:textId="29A1020F" w:rsidR="00A94663" w:rsidRPr="00822153" w:rsidRDefault="00A94663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822153">
      <w:rPr>
        <w:rStyle w:val="Seitenzahl"/>
        <w:rFonts w:ascii="Arial" w:hAnsi="Arial" w:cs="Arial"/>
      </w:rPr>
      <w:fldChar w:fldCharType="begin"/>
    </w:r>
    <w:r w:rsidRPr="00822153">
      <w:rPr>
        <w:rStyle w:val="Seitenzahl"/>
        <w:rFonts w:ascii="Arial" w:hAnsi="Arial" w:cs="Arial"/>
      </w:rPr>
      <w:instrText xml:space="preserve">PAGE  </w:instrText>
    </w:r>
    <w:r w:rsidRPr="00822153">
      <w:rPr>
        <w:rStyle w:val="Seitenzahl"/>
        <w:rFonts w:ascii="Arial" w:hAnsi="Arial" w:cs="Arial"/>
      </w:rPr>
      <w:fldChar w:fldCharType="separate"/>
    </w:r>
    <w:r w:rsidR="00321C53">
      <w:rPr>
        <w:rStyle w:val="Seitenzahl"/>
        <w:rFonts w:ascii="Arial" w:hAnsi="Arial" w:cs="Arial"/>
        <w:noProof/>
      </w:rPr>
      <w:t>2</w:t>
    </w:r>
    <w:r w:rsidRPr="00822153">
      <w:rPr>
        <w:rStyle w:val="Seitenzahl"/>
        <w:rFonts w:ascii="Arial" w:hAnsi="Arial" w:cs="Arial"/>
      </w:rPr>
      <w:fldChar w:fldCharType="end"/>
    </w:r>
  </w:p>
  <w:p w14:paraId="0734B7B9" w14:textId="1A3BE41C" w:rsidR="00A94663" w:rsidRPr="00822153" w:rsidRDefault="00822153">
    <w:pPr>
      <w:pStyle w:val="Fuzeile"/>
      <w:ind w:right="360"/>
      <w:rPr>
        <w:rFonts w:ascii="Arial" w:hAnsi="Arial" w:cs="Arial"/>
      </w:rPr>
    </w:pPr>
    <w:r w:rsidRPr="00822153">
      <w:rPr>
        <w:rFonts w:ascii="Arial" w:hAnsi="Arial" w:cs="Arial"/>
      </w:rPr>
      <w:t>Version 2.</w:t>
    </w:r>
    <w:r w:rsidR="00FE66FC">
      <w:rPr>
        <w:rFonts w:ascii="Arial" w:hAnsi="Arial" w:cs="Arial"/>
      </w:rPr>
      <w:t>1</w:t>
    </w:r>
    <w:r w:rsidRPr="00822153">
      <w:rPr>
        <w:rFonts w:ascii="Arial" w:hAnsi="Arial" w:cs="Arial"/>
      </w:rPr>
      <w:t xml:space="preserve"> vom </w:t>
    </w:r>
    <w:r w:rsidR="001C239F">
      <w:rPr>
        <w:rFonts w:ascii="Arial" w:hAnsi="Arial" w:cs="Arial"/>
      </w:rPr>
      <w:t>11</w:t>
    </w:r>
    <w:r w:rsidR="00FE66FC">
      <w:rPr>
        <w:rFonts w:ascii="Arial" w:hAnsi="Arial" w:cs="Arial"/>
      </w:rPr>
      <w:t>.0</w:t>
    </w:r>
    <w:r w:rsidR="001C239F">
      <w:rPr>
        <w:rFonts w:ascii="Arial" w:hAnsi="Arial" w:cs="Arial"/>
      </w:rPr>
      <w:t>7</w:t>
    </w:r>
    <w:r w:rsidR="00FE66FC">
      <w:rPr>
        <w:rFonts w:ascii="Arial" w:hAnsi="Arial" w:cs="Arial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8C51E" w14:textId="77777777" w:rsidR="00816C31" w:rsidRDefault="00816C31">
      <w:r>
        <w:separator/>
      </w:r>
    </w:p>
  </w:footnote>
  <w:footnote w:type="continuationSeparator" w:id="0">
    <w:p w14:paraId="38790ABD" w14:textId="77777777" w:rsidR="00816C31" w:rsidRDefault="0081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D2B5" w14:textId="051C416E" w:rsidR="009E5FDF" w:rsidRPr="00B56E2F" w:rsidRDefault="009E5FDF" w:rsidP="009E5FDF">
    <w:pPr>
      <w:pBdr>
        <w:bottom w:val="single" w:sz="4" w:space="1" w:color="auto"/>
      </w:pBdr>
      <w:tabs>
        <w:tab w:val="right" w:pos="9072"/>
      </w:tabs>
      <w:jc w:val="right"/>
      <w:rPr>
        <w:rFonts w:ascii="Arial" w:hAnsi="Arial" w:cs="Arial"/>
        <w:b/>
        <w:sz w:val="22"/>
        <w:szCs w:val="22"/>
      </w:rPr>
    </w:pPr>
    <w:r w:rsidRPr="00B56E2F">
      <w:rPr>
        <w:rFonts w:ascii="Arial" w:hAnsi="Arial" w:cs="Arial"/>
        <w:bCs/>
        <w:sz w:val="22"/>
        <w:szCs w:val="22"/>
      </w:rPr>
      <w:t>Abiturprüfung Baden-Württemberg:</w:t>
    </w:r>
    <w:r w:rsidRPr="00B56E2F">
      <w:rPr>
        <w:rFonts w:ascii="Arial" w:hAnsi="Arial" w:cs="Arial"/>
        <w:b/>
        <w:sz w:val="22"/>
        <w:szCs w:val="22"/>
      </w:rPr>
      <w:t xml:space="preserve"> </w:t>
    </w:r>
    <w:proofErr w:type="spellStart"/>
    <w:r w:rsidRPr="00B56E2F">
      <w:rPr>
        <w:rFonts w:ascii="Arial" w:hAnsi="Arial" w:cs="Arial"/>
        <w:b/>
        <w:sz w:val="22"/>
        <w:szCs w:val="22"/>
      </w:rPr>
      <w:t>Operatorenliste</w:t>
    </w:r>
    <w:proofErr w:type="spellEnd"/>
    <w:r w:rsidRPr="00B56E2F">
      <w:rPr>
        <w:rFonts w:ascii="Arial" w:hAnsi="Arial" w:cs="Arial"/>
        <w:b/>
        <w:sz w:val="22"/>
        <w:szCs w:val="22"/>
      </w:rPr>
      <w:t xml:space="preserve"> für Struktogramme</w:t>
    </w:r>
    <w:r>
      <w:rPr>
        <w:rFonts w:ascii="Arial" w:hAnsi="Arial" w:cs="Arial"/>
        <w:b/>
        <w:sz w:val="22"/>
        <w:szCs w:val="22"/>
      </w:rPr>
      <w:tab/>
    </w:r>
    <w:r w:rsidRPr="00B56E2F">
      <w:rPr>
        <w:rFonts w:ascii="Arial" w:hAnsi="Arial" w:cs="Arial"/>
        <w:bCs/>
        <w:sz w:val="22"/>
        <w:szCs w:val="22"/>
      </w:rPr>
      <w:t xml:space="preserve">Seite </w:t>
    </w:r>
    <w:r w:rsidRPr="00B56E2F">
      <w:rPr>
        <w:rFonts w:ascii="Arial" w:hAnsi="Arial" w:cs="Arial"/>
        <w:bCs/>
        <w:sz w:val="22"/>
        <w:szCs w:val="22"/>
      </w:rPr>
      <w:fldChar w:fldCharType="begin"/>
    </w:r>
    <w:r w:rsidRPr="00B56E2F">
      <w:rPr>
        <w:rFonts w:ascii="Arial" w:hAnsi="Arial" w:cs="Arial"/>
        <w:bCs/>
        <w:sz w:val="22"/>
        <w:szCs w:val="22"/>
      </w:rPr>
      <w:instrText xml:space="preserve"> PAGE   \* MERGEFORMAT </w:instrText>
    </w:r>
    <w:r w:rsidRPr="00B56E2F">
      <w:rPr>
        <w:rFonts w:ascii="Arial" w:hAnsi="Arial" w:cs="Arial"/>
        <w:bCs/>
        <w:sz w:val="22"/>
        <w:szCs w:val="22"/>
      </w:rPr>
      <w:fldChar w:fldCharType="separate"/>
    </w:r>
    <w:r w:rsidR="00321C53">
      <w:rPr>
        <w:rFonts w:ascii="Arial" w:hAnsi="Arial" w:cs="Arial"/>
        <w:bCs/>
        <w:noProof/>
        <w:sz w:val="22"/>
        <w:szCs w:val="22"/>
      </w:rPr>
      <w:t>2</w:t>
    </w:r>
    <w:r w:rsidRPr="00B56E2F">
      <w:rPr>
        <w:rFonts w:ascii="Arial" w:hAnsi="Arial" w:cs="Arial"/>
        <w:bCs/>
        <w:sz w:val="22"/>
        <w:szCs w:val="22"/>
      </w:rPr>
      <w:fldChar w:fldCharType="end"/>
    </w:r>
    <w:r>
      <w:rPr>
        <w:rFonts w:ascii="Arial" w:hAnsi="Arial" w:cs="Arial"/>
        <w:bCs/>
        <w:sz w:val="22"/>
        <w:szCs w:val="22"/>
      </w:rPr>
      <w:t>/</w:t>
    </w:r>
    <w:r w:rsidRPr="00B56E2F">
      <w:rPr>
        <w:rFonts w:ascii="Arial" w:hAnsi="Arial" w:cs="Arial"/>
        <w:bCs/>
        <w:sz w:val="22"/>
        <w:szCs w:val="22"/>
      </w:rPr>
      <w:fldChar w:fldCharType="begin"/>
    </w:r>
    <w:r w:rsidRPr="00B56E2F">
      <w:rPr>
        <w:rFonts w:ascii="Arial" w:hAnsi="Arial" w:cs="Arial"/>
        <w:bCs/>
        <w:sz w:val="22"/>
        <w:szCs w:val="22"/>
      </w:rPr>
      <w:instrText xml:space="preserve"> NUMPAGES   \* MERGEFORMAT </w:instrText>
    </w:r>
    <w:r w:rsidRPr="00B56E2F">
      <w:rPr>
        <w:rFonts w:ascii="Arial" w:hAnsi="Arial" w:cs="Arial"/>
        <w:bCs/>
        <w:sz w:val="22"/>
        <w:szCs w:val="22"/>
      </w:rPr>
      <w:fldChar w:fldCharType="separate"/>
    </w:r>
    <w:r w:rsidR="00321C53">
      <w:rPr>
        <w:rFonts w:ascii="Arial" w:hAnsi="Arial" w:cs="Arial"/>
        <w:bCs/>
        <w:noProof/>
        <w:sz w:val="22"/>
        <w:szCs w:val="22"/>
      </w:rPr>
      <w:t>2</w:t>
    </w:r>
    <w:r w:rsidRPr="00B56E2F">
      <w:rPr>
        <w:rFonts w:ascii="Arial" w:hAnsi="Arial" w:cs="Arial"/>
        <w:bCs/>
        <w:sz w:val="22"/>
        <w:szCs w:val="22"/>
      </w:rPr>
      <w:fldChar w:fldCharType="end"/>
    </w:r>
  </w:p>
  <w:p w14:paraId="7BDD1BCD" w14:textId="77777777" w:rsidR="00822153" w:rsidRPr="009E5FDF" w:rsidRDefault="00822153" w:rsidP="009E5F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96FBC"/>
    <w:multiLevelType w:val="hybridMultilevel"/>
    <w:tmpl w:val="AD82CC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12623"/>
    <w:multiLevelType w:val="hybridMultilevel"/>
    <w:tmpl w:val="06B46F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8166DC"/>
    <w:multiLevelType w:val="hybridMultilevel"/>
    <w:tmpl w:val="B7D878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82569"/>
    <w:multiLevelType w:val="hybridMultilevel"/>
    <w:tmpl w:val="06B46FF2"/>
    <w:lvl w:ilvl="0" w:tplc="0407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3D034CF"/>
    <w:multiLevelType w:val="hybridMultilevel"/>
    <w:tmpl w:val="8A486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50759"/>
    <w:multiLevelType w:val="hybridMultilevel"/>
    <w:tmpl w:val="4D7C2442"/>
    <w:lvl w:ilvl="0" w:tplc="6F00B1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proofState w:spelling="clean" w:grammar="clean"/>
  <w:attachedTemplate r:id="rId1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C8"/>
    <w:rsid w:val="00037A07"/>
    <w:rsid w:val="000A52AC"/>
    <w:rsid w:val="000E60C4"/>
    <w:rsid w:val="000F54CE"/>
    <w:rsid w:val="00126449"/>
    <w:rsid w:val="001620FE"/>
    <w:rsid w:val="001742C9"/>
    <w:rsid w:val="00196764"/>
    <w:rsid w:val="001C239F"/>
    <w:rsid w:val="001C28F9"/>
    <w:rsid w:val="00215F32"/>
    <w:rsid w:val="002A3D3A"/>
    <w:rsid w:val="002C64BA"/>
    <w:rsid w:val="002E2BEC"/>
    <w:rsid w:val="00312AA2"/>
    <w:rsid w:val="00315FD8"/>
    <w:rsid w:val="00321C53"/>
    <w:rsid w:val="0035363E"/>
    <w:rsid w:val="00363437"/>
    <w:rsid w:val="004A3C95"/>
    <w:rsid w:val="0051196C"/>
    <w:rsid w:val="005E2511"/>
    <w:rsid w:val="00650D80"/>
    <w:rsid w:val="00673652"/>
    <w:rsid w:val="006F26F0"/>
    <w:rsid w:val="007B23D9"/>
    <w:rsid w:val="007D05F5"/>
    <w:rsid w:val="00816C31"/>
    <w:rsid w:val="00822153"/>
    <w:rsid w:val="00877B8E"/>
    <w:rsid w:val="00883E86"/>
    <w:rsid w:val="00917DD8"/>
    <w:rsid w:val="00943052"/>
    <w:rsid w:val="009E5FDF"/>
    <w:rsid w:val="009F1DCA"/>
    <w:rsid w:val="00A01E62"/>
    <w:rsid w:val="00A87369"/>
    <w:rsid w:val="00A94663"/>
    <w:rsid w:val="00AA6E7A"/>
    <w:rsid w:val="00AC4EFA"/>
    <w:rsid w:val="00BA3F67"/>
    <w:rsid w:val="00BB0FF1"/>
    <w:rsid w:val="00BB57B8"/>
    <w:rsid w:val="00BC7137"/>
    <w:rsid w:val="00C12B72"/>
    <w:rsid w:val="00C24269"/>
    <w:rsid w:val="00C519B1"/>
    <w:rsid w:val="00CB54CC"/>
    <w:rsid w:val="00CD61C8"/>
    <w:rsid w:val="00D56194"/>
    <w:rsid w:val="00D636E1"/>
    <w:rsid w:val="00DA2617"/>
    <w:rsid w:val="00DD285B"/>
    <w:rsid w:val="00E13F97"/>
    <w:rsid w:val="00E50E71"/>
    <w:rsid w:val="00E722DD"/>
    <w:rsid w:val="00E74BCB"/>
    <w:rsid w:val="00E92566"/>
    <w:rsid w:val="00F51965"/>
    <w:rsid w:val="00F62DE5"/>
    <w:rsid w:val="00FB681E"/>
    <w:rsid w:val="00FC1298"/>
    <w:rsid w:val="00FD0912"/>
    <w:rsid w:val="00FE53C7"/>
    <w:rsid w:val="00FE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2A30D4"/>
  <w15:chartTrackingRefBased/>
  <w15:docId w15:val="{E839D8C6-5803-4E85-8B41-16D25938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61C8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rsid w:val="00CD6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D61C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D61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61C8"/>
  </w:style>
  <w:style w:type="character" w:styleId="Kommentarzeichen">
    <w:name w:val="annotation reference"/>
    <w:basedOn w:val="Absatz-Standardschriftart"/>
    <w:uiPriority w:val="99"/>
    <w:semiHidden/>
    <w:unhideWhenUsed/>
    <w:rsid w:val="008221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22153"/>
  </w:style>
  <w:style w:type="character" w:customStyle="1" w:styleId="KommentartextZchn">
    <w:name w:val="Kommentartext Zchn"/>
    <w:basedOn w:val="Absatz-Standardschriftart"/>
    <w:link w:val="Kommentartext"/>
    <w:uiPriority w:val="99"/>
    <w:rsid w:val="0082215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21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2153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215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2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Lehrer\Informatik\Fortbildungen\20190707_Python\Struktogramm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Struktogramme.dot</Template>
  <TotalTime>0</TotalTime>
  <Pages>2</Pages>
  <Words>547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Struktogramme</vt:lpstr>
    </vt:vector>
  </TitlesOfParts>
  <Company>LFE AS Potsdam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Struktogramme</dc:title>
  <dc:subject/>
  <dc:creator>florian timmermann</dc:creator>
  <cp:keywords/>
  <dc:description>Nutzung auf eigene Gefahr</dc:description>
  <cp:lastModifiedBy>Benutzer</cp:lastModifiedBy>
  <cp:revision>3</cp:revision>
  <cp:lastPrinted>2021-09-13T05:09:00Z</cp:lastPrinted>
  <dcterms:created xsi:type="dcterms:W3CDTF">2023-07-17T05:23:00Z</dcterms:created>
  <dcterms:modified xsi:type="dcterms:W3CDTF">2023-07-17T05:23:00Z</dcterms:modified>
</cp:coreProperties>
</file>