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68FF6B3" w:rsidR="00A16287" w:rsidRDefault="005B54AC" w:rsidP="00917F6E">
      <w:pPr>
        <w:pStyle w:val="berschrift1"/>
      </w:pPr>
      <w:r>
        <w:t>Klassen und Objekte</w:t>
      </w:r>
    </w:p>
    <w:p w14:paraId="5DA15449" w14:textId="1A43F800" w:rsidR="00755CF9" w:rsidRPr="00917F6E" w:rsidRDefault="00917F6E" w:rsidP="00755CF9">
      <w:pPr>
        <w:rPr>
          <w:lang w:eastAsia="de-DE"/>
        </w:rPr>
      </w:pPr>
      <w:r w:rsidRPr="00917F6E">
        <w:rPr>
          <w:lang w:eastAsia="de-DE"/>
        </w:rPr>
        <w:t>Bevor wir mit dem P</w:t>
      </w:r>
      <w:r>
        <w:rPr>
          <w:lang w:eastAsia="de-DE"/>
        </w:rPr>
        <w:t>rogrammieren beginnen, lernen wir erste Grundbegriffe kennen.</w:t>
      </w:r>
    </w:p>
    <w:p w14:paraId="112B54BB" w14:textId="2C927139" w:rsidR="00586FC0" w:rsidRPr="00917F6E" w:rsidRDefault="00917F6E" w:rsidP="00755CF9">
      <w:pPr>
        <w:pStyle w:val="berschrift2"/>
        <w:tabs>
          <w:tab w:val="num" w:pos="720"/>
        </w:tabs>
        <w:ind w:left="851" w:hanging="851"/>
        <w:rPr>
          <w:lang w:val="en-US"/>
        </w:rPr>
      </w:pPr>
      <w:r w:rsidRPr="00917F6E">
        <w:rPr>
          <w:lang w:val="en-US"/>
        </w:rPr>
        <w:t>Klasse, Objekt, Attribut, Attributwert, M</w:t>
      </w:r>
      <w:r>
        <w:rPr>
          <w:lang w:val="en-US"/>
        </w:rPr>
        <w:t>ethode</w:t>
      </w:r>
    </w:p>
    <w:p w14:paraId="0DAA8E1E" w14:textId="77777777" w:rsidR="00917F6E" w:rsidRDefault="00917F6E" w:rsidP="00917F6E">
      <w:pPr>
        <w:rPr>
          <w:rFonts w:ascii="Calibri" w:hAnsi="Calibri"/>
        </w:rPr>
      </w:pPr>
      <w:r>
        <w:rPr>
          <w:rFonts w:ascii="Calibri" w:hAnsi="Calibri"/>
        </w:rPr>
        <w:t xml:space="preserve">In unserem ersten Programm betrachten wir verschiedene Objekte. Jedes </w:t>
      </w:r>
      <w:r w:rsidRPr="00D503FF">
        <w:rPr>
          <w:rFonts w:ascii="Calibri" w:hAnsi="Calibri"/>
          <w:b/>
        </w:rPr>
        <w:t>Objekt</w:t>
      </w:r>
      <w:r>
        <w:rPr>
          <w:rFonts w:ascii="Calibri" w:hAnsi="Calibri"/>
        </w:rPr>
        <w:t xml:space="preserve"> hat</w:t>
      </w:r>
    </w:p>
    <w:p w14:paraId="631ADFC0" w14:textId="77777777" w:rsidR="00917F6E" w:rsidRDefault="00917F6E" w:rsidP="00917F6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eine eindeutige Bezeichnung (</w:t>
      </w:r>
      <w:r w:rsidRPr="00C76D43">
        <w:rPr>
          <w:rFonts w:ascii="Calibri" w:hAnsi="Calibri"/>
          <w:i/>
        </w:rPr>
        <w:t>Name des Objektes</w:t>
      </w:r>
      <w:r>
        <w:rPr>
          <w:rFonts w:ascii="Calibri" w:hAnsi="Calibri"/>
        </w:rPr>
        <w:t>)</w:t>
      </w:r>
    </w:p>
    <w:p w14:paraId="1906B433" w14:textId="77777777" w:rsidR="00917F6E" w:rsidRDefault="00917F6E" w:rsidP="00917F6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Eigenschaften (</w:t>
      </w:r>
      <w:r w:rsidRPr="00C76D43">
        <w:rPr>
          <w:rFonts w:ascii="Calibri" w:hAnsi="Calibri"/>
          <w:b/>
        </w:rPr>
        <w:t>Attribute</w:t>
      </w:r>
      <w:r>
        <w:rPr>
          <w:rFonts w:ascii="Calibri" w:hAnsi="Calibri"/>
        </w:rPr>
        <w:t>, hier: Breite, Höhe, Farbe, …) mit den entsprechenden Werten (</w:t>
      </w:r>
      <w:r w:rsidRPr="00DA1C5A">
        <w:rPr>
          <w:rFonts w:ascii="Calibri" w:hAnsi="Calibri"/>
          <w:b/>
        </w:rPr>
        <w:t>Attributwerte</w:t>
      </w:r>
      <w:r>
        <w:rPr>
          <w:rFonts w:ascii="Calibri" w:hAnsi="Calibri"/>
        </w:rPr>
        <w:t xml:space="preserve">, hier: 100, 50, </w:t>
      </w:r>
      <w:r w:rsidRPr="001F50BC">
        <w:rPr>
          <w:rFonts w:ascii="Calibri" w:hAnsi="Calibri"/>
        </w:rPr>
        <w:t>"</w:t>
      </w:r>
      <w:r>
        <w:rPr>
          <w:rFonts w:ascii="Calibri" w:hAnsi="Calibri"/>
        </w:rPr>
        <w:t>blau</w:t>
      </w:r>
      <w:r w:rsidRPr="001F50BC">
        <w:rPr>
          <w:rFonts w:ascii="Calibri" w:hAnsi="Calibri"/>
        </w:rPr>
        <w:t>"</w:t>
      </w:r>
      <w:r>
        <w:rPr>
          <w:rFonts w:ascii="Calibri" w:hAnsi="Calibri"/>
        </w:rPr>
        <w:t>, …)</w:t>
      </w:r>
    </w:p>
    <w:p w14:paraId="313BCE23" w14:textId="1DBDA776" w:rsidR="00917F6E" w:rsidRDefault="00917F6E" w:rsidP="00917F6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ein Verhalten (</w:t>
      </w:r>
      <w:r w:rsidRPr="00C76D43">
        <w:rPr>
          <w:rFonts w:ascii="Calibri" w:hAnsi="Calibri"/>
          <w:b/>
        </w:rPr>
        <w:t>Methoden</w:t>
      </w:r>
      <w:r>
        <w:rPr>
          <w:rFonts w:ascii="Calibri" w:hAnsi="Calibri"/>
        </w:rPr>
        <w:t xml:space="preserve">, hier z.B.: </w:t>
      </w:r>
      <w:r w:rsidR="00C43C63">
        <w:rPr>
          <w:rFonts w:ascii="Calibri" w:hAnsi="Calibri"/>
          <w:i/>
        </w:rPr>
        <w:t>berechne_inhalt</w:t>
      </w:r>
      <w:r>
        <w:rPr>
          <w:rFonts w:ascii="Calibri" w:hAnsi="Calibri"/>
          <w:i/>
        </w:rPr>
        <w:t>()</w:t>
      </w:r>
      <w:r>
        <w:rPr>
          <w:rFonts w:ascii="Calibri" w:hAnsi="Calibri"/>
        </w:rPr>
        <w:t xml:space="preserve">, </w:t>
      </w:r>
      <w:r w:rsidR="00C43C63">
        <w:rPr>
          <w:rFonts w:ascii="Calibri" w:hAnsi="Calibri"/>
          <w:i/>
        </w:rPr>
        <w:t>berechne_umfang</w:t>
      </w:r>
      <w:r>
        <w:rPr>
          <w:rFonts w:ascii="Calibri" w:hAnsi="Calibri"/>
          <w:i/>
        </w:rPr>
        <w:t>()</w:t>
      </w:r>
      <w:r>
        <w:rPr>
          <w:rFonts w:ascii="Calibri" w:hAnsi="Calibri"/>
        </w:rPr>
        <w:t>)</w:t>
      </w:r>
    </w:p>
    <w:p w14:paraId="5E5FE4BD" w14:textId="77777777" w:rsidR="00917F6E" w:rsidRDefault="00917F6E" w:rsidP="00917F6E">
      <w:pPr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08"/>
        <w:gridCol w:w="2519"/>
        <w:gridCol w:w="2519"/>
      </w:tblGrid>
      <w:tr w:rsidR="00917F6E" w:rsidRPr="000B07D3" w14:paraId="558BD9B9" w14:textId="77777777" w:rsidTr="00B66DD5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1FD70034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  <w:noProof/>
              </w:rPr>
            </w:pPr>
            <w:r w:rsidRPr="000B07D3">
              <w:rPr>
                <w:rFonts w:ascii="Calibri" w:hAnsi="Calibri"/>
                <w:i/>
                <w:noProof/>
              </w:rPr>
              <w:t>Name des Objektes: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F80B1" w14:textId="77777777" w:rsidR="00917F6E" w:rsidRPr="000B07D3" w:rsidRDefault="00917F6E" w:rsidP="00B66DD5">
            <w:pPr>
              <w:jc w:val="center"/>
              <w:rPr>
                <w:rFonts w:ascii="Calibri" w:hAnsi="Calibri" w:cs="Consolas"/>
                <w:i/>
                <w:noProof/>
              </w:rPr>
            </w:pPr>
            <w:r w:rsidRPr="000B07D3">
              <w:rPr>
                <w:rFonts w:ascii="Calibri" w:hAnsi="Calibri" w:cs="Consolas"/>
                <w:i/>
                <w:noProof/>
              </w:rPr>
              <w:t>r1</w:t>
            </w:r>
          </w:p>
        </w:tc>
        <w:tc>
          <w:tcPr>
            <w:tcW w:w="2519" w:type="dxa"/>
            <w:shd w:val="clear" w:color="auto" w:fill="auto"/>
            <w:vAlign w:val="center"/>
          </w:tcPr>
          <w:p w14:paraId="3768C9D0" w14:textId="77777777" w:rsidR="00917F6E" w:rsidRPr="000B07D3" w:rsidRDefault="00917F6E" w:rsidP="00B66DD5">
            <w:pPr>
              <w:jc w:val="center"/>
              <w:rPr>
                <w:rFonts w:ascii="Calibri" w:hAnsi="Calibri" w:cs="Consolas"/>
                <w:i/>
                <w:noProof/>
              </w:rPr>
            </w:pPr>
            <w:r w:rsidRPr="000B07D3">
              <w:rPr>
                <w:rFonts w:ascii="Calibri" w:hAnsi="Calibri" w:cs="Consolas"/>
                <w:i/>
                <w:noProof/>
              </w:rPr>
              <w:t>r2</w:t>
            </w:r>
          </w:p>
        </w:tc>
        <w:tc>
          <w:tcPr>
            <w:tcW w:w="2519" w:type="dxa"/>
            <w:shd w:val="clear" w:color="auto" w:fill="auto"/>
            <w:vAlign w:val="center"/>
          </w:tcPr>
          <w:p w14:paraId="4A12FD4A" w14:textId="77777777" w:rsidR="00917F6E" w:rsidRPr="000B07D3" w:rsidRDefault="00917F6E" w:rsidP="00B66DD5">
            <w:pPr>
              <w:jc w:val="center"/>
              <w:rPr>
                <w:rFonts w:ascii="Calibri" w:hAnsi="Calibri" w:cs="Consolas"/>
                <w:i/>
                <w:noProof/>
              </w:rPr>
            </w:pPr>
            <w:r w:rsidRPr="000B07D3">
              <w:rPr>
                <w:rFonts w:ascii="Calibri" w:hAnsi="Calibri" w:cs="Consolas"/>
                <w:i/>
                <w:noProof/>
              </w:rPr>
              <w:t>r3</w:t>
            </w:r>
          </w:p>
        </w:tc>
      </w:tr>
      <w:tr w:rsidR="00917F6E" w:rsidRPr="000B07D3" w14:paraId="26BCCB2B" w14:textId="77777777" w:rsidTr="00B66DD5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5FE0" w14:textId="77777777" w:rsidR="00917F6E" w:rsidRPr="00DF39D1" w:rsidRDefault="00917F6E" w:rsidP="00B66DD5">
            <w:pPr>
              <w:jc w:val="center"/>
              <w:rPr>
                <w:noProof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671421" w14:textId="2AE4BAE2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DF39D1">
              <w:rPr>
                <w:noProof/>
              </w:rPr>
              <w:drawing>
                <wp:inline distT="0" distB="0" distL="0" distR="0" wp14:anchorId="5EE29917" wp14:editId="1D7BA139">
                  <wp:extent cx="400050" cy="2476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1" t="20113" r="91071" b="725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9" w:type="dxa"/>
            <w:shd w:val="clear" w:color="auto" w:fill="auto"/>
            <w:vAlign w:val="center"/>
          </w:tcPr>
          <w:p w14:paraId="637C0449" w14:textId="190D8CA9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DF39D1">
              <w:rPr>
                <w:noProof/>
              </w:rPr>
              <w:drawing>
                <wp:inline distT="0" distB="0" distL="0" distR="0" wp14:anchorId="3617E085" wp14:editId="71B3C806">
                  <wp:extent cx="400050" cy="298450"/>
                  <wp:effectExtent l="0" t="0" r="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86" t="34277" r="78026" b="56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9" w:type="dxa"/>
            <w:shd w:val="clear" w:color="auto" w:fill="auto"/>
            <w:vAlign w:val="center"/>
          </w:tcPr>
          <w:p w14:paraId="27BD5D9B" w14:textId="31F7D9C5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DF39D1">
              <w:rPr>
                <w:noProof/>
              </w:rPr>
              <w:drawing>
                <wp:inline distT="0" distB="0" distL="0" distR="0" wp14:anchorId="4D0D2E00" wp14:editId="046857AA">
                  <wp:extent cx="311150" cy="45085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83" t="15865" r="74352" b="70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F6E" w:rsidRPr="000B07D3" w14:paraId="0291DFA5" w14:textId="77777777" w:rsidTr="00B66DD5"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14:paraId="33CAEB84" w14:textId="721315E9" w:rsidR="00917F6E" w:rsidRPr="000B07D3" w:rsidRDefault="00C43C63" w:rsidP="00B66DD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</w:t>
            </w:r>
            <w:r w:rsidR="00917F6E" w:rsidRPr="000B07D3">
              <w:rPr>
                <w:rFonts w:ascii="Calibri" w:hAnsi="Calibri"/>
              </w:rPr>
              <w:t>reite:</w:t>
            </w:r>
          </w:p>
        </w:tc>
        <w:tc>
          <w:tcPr>
            <w:tcW w:w="1908" w:type="dxa"/>
            <w:shd w:val="clear" w:color="auto" w:fill="auto"/>
          </w:tcPr>
          <w:p w14:paraId="0AB9F7F4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100</w:t>
            </w:r>
          </w:p>
        </w:tc>
        <w:tc>
          <w:tcPr>
            <w:tcW w:w="2519" w:type="dxa"/>
            <w:shd w:val="clear" w:color="auto" w:fill="auto"/>
          </w:tcPr>
          <w:p w14:paraId="1B6A0CAE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125</w:t>
            </w:r>
          </w:p>
        </w:tc>
        <w:tc>
          <w:tcPr>
            <w:tcW w:w="2519" w:type="dxa"/>
            <w:shd w:val="clear" w:color="auto" w:fill="auto"/>
          </w:tcPr>
          <w:p w14:paraId="4E753C29" w14:textId="75337E94" w:rsidR="00917F6E" w:rsidRPr="000B07D3" w:rsidRDefault="00635C51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</w:t>
            </w:r>
          </w:p>
        </w:tc>
      </w:tr>
      <w:tr w:rsidR="00917F6E" w:rsidRPr="000B07D3" w14:paraId="7CE29C61" w14:textId="77777777" w:rsidTr="00B66DD5">
        <w:tc>
          <w:tcPr>
            <w:tcW w:w="2376" w:type="dxa"/>
            <w:shd w:val="clear" w:color="auto" w:fill="auto"/>
          </w:tcPr>
          <w:p w14:paraId="313D5BE3" w14:textId="67D137FA" w:rsidR="00917F6E" w:rsidRPr="000B07D3" w:rsidRDefault="00C43C63" w:rsidP="00B66DD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  <w:r w:rsidR="00917F6E" w:rsidRPr="000B07D3">
              <w:rPr>
                <w:rFonts w:ascii="Calibri" w:hAnsi="Calibri"/>
              </w:rPr>
              <w:t>öhe:</w:t>
            </w:r>
          </w:p>
        </w:tc>
        <w:tc>
          <w:tcPr>
            <w:tcW w:w="1908" w:type="dxa"/>
            <w:shd w:val="clear" w:color="auto" w:fill="auto"/>
          </w:tcPr>
          <w:p w14:paraId="19FAEDFC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50</w:t>
            </w:r>
          </w:p>
        </w:tc>
        <w:tc>
          <w:tcPr>
            <w:tcW w:w="2519" w:type="dxa"/>
            <w:shd w:val="clear" w:color="auto" w:fill="auto"/>
          </w:tcPr>
          <w:p w14:paraId="4A8890D9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</w:t>
            </w:r>
          </w:p>
        </w:tc>
        <w:tc>
          <w:tcPr>
            <w:tcW w:w="2519" w:type="dxa"/>
            <w:shd w:val="clear" w:color="auto" w:fill="auto"/>
          </w:tcPr>
          <w:p w14:paraId="7429A66D" w14:textId="0B7A0916" w:rsidR="00917F6E" w:rsidRPr="000B07D3" w:rsidRDefault="00635C51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</w:tr>
      <w:tr w:rsidR="00917F6E" w:rsidRPr="000B07D3" w14:paraId="518E9641" w14:textId="77777777" w:rsidTr="00B66DD5">
        <w:tc>
          <w:tcPr>
            <w:tcW w:w="2376" w:type="dxa"/>
            <w:shd w:val="clear" w:color="auto" w:fill="auto"/>
          </w:tcPr>
          <w:p w14:paraId="1C962DF3" w14:textId="7A7392CA" w:rsidR="00917F6E" w:rsidRPr="000B07D3" w:rsidRDefault="00C43C63" w:rsidP="00B66DD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</w:t>
            </w:r>
            <w:r w:rsidR="00917F6E" w:rsidRPr="000B07D3">
              <w:rPr>
                <w:rFonts w:ascii="Calibri" w:hAnsi="Calibri"/>
              </w:rPr>
              <w:t>arbe:</w:t>
            </w:r>
          </w:p>
        </w:tc>
        <w:tc>
          <w:tcPr>
            <w:tcW w:w="1908" w:type="dxa"/>
            <w:shd w:val="clear" w:color="auto" w:fill="auto"/>
          </w:tcPr>
          <w:p w14:paraId="486D8EBB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1F50BC">
              <w:rPr>
                <w:rFonts w:ascii="Calibri" w:hAnsi="Calibri"/>
              </w:rPr>
              <w:t>"</w:t>
            </w:r>
            <w:r w:rsidRPr="000B07D3">
              <w:rPr>
                <w:rFonts w:ascii="Calibri" w:hAnsi="Calibri"/>
              </w:rPr>
              <w:t>blau</w:t>
            </w:r>
            <w:r w:rsidRPr="001F50BC">
              <w:rPr>
                <w:rFonts w:ascii="Calibri" w:hAnsi="Calibri"/>
              </w:rPr>
              <w:t>"</w:t>
            </w:r>
          </w:p>
        </w:tc>
        <w:tc>
          <w:tcPr>
            <w:tcW w:w="2519" w:type="dxa"/>
            <w:shd w:val="clear" w:color="auto" w:fill="auto"/>
          </w:tcPr>
          <w:p w14:paraId="2E097267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1F50BC">
              <w:rPr>
                <w:rFonts w:ascii="Calibri" w:hAnsi="Calibri"/>
              </w:rPr>
              <w:t>"</w:t>
            </w:r>
            <w:r w:rsidRPr="000B07D3">
              <w:rPr>
                <w:rFonts w:ascii="Calibri" w:hAnsi="Calibri"/>
              </w:rPr>
              <w:t>grün</w:t>
            </w:r>
            <w:r w:rsidRPr="001F50BC">
              <w:rPr>
                <w:rFonts w:ascii="Calibri" w:hAnsi="Calibri"/>
              </w:rPr>
              <w:t>"</w:t>
            </w:r>
          </w:p>
        </w:tc>
        <w:tc>
          <w:tcPr>
            <w:tcW w:w="2519" w:type="dxa"/>
            <w:shd w:val="clear" w:color="auto" w:fill="auto"/>
          </w:tcPr>
          <w:p w14:paraId="3B76A46C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1F50BC">
              <w:rPr>
                <w:rFonts w:ascii="Calibri" w:hAnsi="Calibri"/>
              </w:rPr>
              <w:t>"</w:t>
            </w:r>
            <w:r w:rsidRPr="000B07D3">
              <w:rPr>
                <w:rFonts w:ascii="Calibri" w:hAnsi="Calibri"/>
              </w:rPr>
              <w:t>rot</w:t>
            </w:r>
            <w:r w:rsidRPr="001F50BC">
              <w:rPr>
                <w:rFonts w:ascii="Calibri" w:hAnsi="Calibri"/>
              </w:rPr>
              <w:t>"</w:t>
            </w:r>
          </w:p>
        </w:tc>
      </w:tr>
    </w:tbl>
    <w:p w14:paraId="66271F57" w14:textId="77777777" w:rsidR="00917F6E" w:rsidRDefault="00917F6E" w:rsidP="00917F6E">
      <w:pPr>
        <w:rPr>
          <w:rFonts w:ascii="Calibri" w:hAnsi="Calibri"/>
        </w:rPr>
      </w:pPr>
    </w:p>
    <w:p w14:paraId="05EA43BF" w14:textId="7AFE4C5F" w:rsidR="00917F6E" w:rsidRPr="00635C51" w:rsidRDefault="00917F6E" w:rsidP="00917F6E">
      <w:pPr>
        <w:rPr>
          <w:lang w:eastAsia="de-DE"/>
        </w:rPr>
      </w:pPr>
      <w:r>
        <w:rPr>
          <w:rFonts w:ascii="Calibri" w:hAnsi="Calibri"/>
        </w:rPr>
        <w:t xml:space="preserve">Bei jeder dieser Figuren handelt es sich um ein </w:t>
      </w:r>
      <w:r w:rsidRPr="00DA1C5A">
        <w:rPr>
          <w:rFonts w:ascii="Calibri" w:hAnsi="Calibri"/>
          <w:u w:val="single"/>
        </w:rPr>
        <w:t>Rechteck</w:t>
      </w:r>
      <w:r>
        <w:rPr>
          <w:rFonts w:ascii="Calibri" w:hAnsi="Calibri"/>
        </w:rPr>
        <w:t xml:space="preserve">. Dieser Überbegriff wird </w:t>
      </w:r>
      <w:r w:rsidRPr="00C76D43">
        <w:rPr>
          <w:rFonts w:ascii="Calibri" w:hAnsi="Calibri"/>
          <w:b/>
        </w:rPr>
        <w:t>Klasse</w:t>
      </w:r>
      <w:r>
        <w:rPr>
          <w:rFonts w:ascii="Calibri" w:hAnsi="Calibri"/>
        </w:rPr>
        <w:t xml:space="preserve"> genannt und liefert eine allgemeine Vorlage zur Erstellung der dazugehörigen Objekte. </w:t>
      </w:r>
      <w:r w:rsidR="00635C51">
        <w:rPr>
          <w:rFonts w:ascii="Calibri" w:hAnsi="Calibri"/>
        </w:rPr>
        <w:t>Die grafische Veranschaulichung dieser Vorlage wird UML-</w:t>
      </w:r>
      <w:r w:rsidR="001F60B8">
        <w:rPr>
          <w:rFonts w:ascii="Calibri" w:hAnsi="Calibri"/>
        </w:rPr>
        <w:t>Klassendia</w:t>
      </w:r>
      <w:r w:rsidR="00635C51">
        <w:rPr>
          <w:rFonts w:ascii="Calibri" w:hAnsi="Calibri"/>
        </w:rPr>
        <w:t>gramm genannt.</w:t>
      </w:r>
    </w:p>
    <w:p w14:paraId="25098BCE" w14:textId="30E889CE" w:rsidR="00635C51" w:rsidRDefault="00635C51" w:rsidP="00635C51">
      <w:pPr>
        <w:pStyle w:val="berschrift2"/>
        <w:tabs>
          <w:tab w:val="num" w:pos="720"/>
        </w:tabs>
        <w:ind w:left="851" w:hanging="851"/>
        <w:rPr>
          <w:lang w:val="en-US"/>
        </w:rPr>
      </w:pPr>
      <w:r>
        <w:rPr>
          <w:lang w:val="en-US"/>
        </w:rPr>
        <w:t>UML-</w:t>
      </w:r>
      <w:r w:rsidR="001F60B8">
        <w:rPr>
          <w:lang w:val="en-US"/>
        </w:rPr>
        <w:t>Klassend</w:t>
      </w:r>
      <w:r>
        <w:rPr>
          <w:lang w:val="en-US"/>
        </w:rPr>
        <w:t>iagramm</w:t>
      </w:r>
    </w:p>
    <w:p w14:paraId="0735A286" w14:textId="716DB401" w:rsidR="00917F6E" w:rsidRDefault="00635C51" w:rsidP="00917F6E">
      <w:pPr>
        <w:rPr>
          <w:noProof/>
        </w:rPr>
      </w:pPr>
      <w:r>
        <w:rPr>
          <w:noProof/>
        </w:rPr>
        <w:t>Ein UML-</w:t>
      </w:r>
      <w:r w:rsidR="001F60B8">
        <w:rPr>
          <w:noProof/>
        </w:rPr>
        <w:t>Klassend</w:t>
      </w:r>
      <w:bookmarkStart w:id="0" w:name="_GoBack"/>
      <w:bookmarkEnd w:id="0"/>
      <w:r>
        <w:rPr>
          <w:noProof/>
        </w:rPr>
        <w:t>iagramm ist folgendermaßen aufgebaut:</w:t>
      </w:r>
    </w:p>
    <w:p w14:paraId="6195FA73" w14:textId="77777777" w:rsidR="00635C51" w:rsidRPr="00635C51" w:rsidRDefault="00635C51" w:rsidP="00917F6E">
      <w:pPr>
        <w:rPr>
          <w:noProof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12"/>
        <w:gridCol w:w="2268"/>
        <w:gridCol w:w="3444"/>
      </w:tblGrid>
      <w:tr w:rsidR="00917F6E" w:rsidRPr="000B07D3" w14:paraId="4CDEA583" w14:textId="77777777" w:rsidTr="00C43C63">
        <w:trPr>
          <w:jc w:val="center"/>
        </w:trPr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A1A2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Rechteck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4D8B1B" w14:textId="77777777" w:rsidR="00917F6E" w:rsidRPr="000B07D3" w:rsidRDefault="00917F6E" w:rsidP="00B66DD5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E810D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Name der Klasse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9751C" w14:textId="77777777" w:rsidR="00917F6E" w:rsidRPr="007D6285" w:rsidRDefault="00917F6E" w:rsidP="00B66DD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>Ich bin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 Rechteck“</w:t>
            </w:r>
          </w:p>
        </w:tc>
      </w:tr>
      <w:tr w:rsidR="00917F6E" w:rsidRPr="000B07D3" w14:paraId="6BB5EFA3" w14:textId="77777777" w:rsidTr="00C43C63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807F04" w14:textId="4BFA1B4E" w:rsidR="00917F6E" w:rsidRPr="000B07D3" w:rsidRDefault="00C43C63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</w:t>
            </w:r>
            <w:r w:rsidR="00917F6E" w:rsidRPr="000B07D3">
              <w:rPr>
                <w:rFonts w:ascii="Calibri" w:hAnsi="Calibri"/>
              </w:rPr>
              <w:t>reite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56990" w14:textId="1C0ACC9C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3276E" wp14:editId="4B65D0DF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24765</wp:posOffset>
                      </wp:positionV>
                      <wp:extent cx="90805" cy="504825"/>
                      <wp:effectExtent l="11430" t="6350" r="12065" b="12700"/>
                      <wp:wrapNone/>
                      <wp:docPr id="6" name="Geschweifte Klammer recht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04825"/>
                              </a:xfrm>
                              <a:prstGeom prst="rightBrace">
                                <a:avLst>
                                  <a:gd name="adj1" fmla="val 463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0F11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6" o:spid="_x0000_s1026" type="#_x0000_t88" style="position:absolute;margin-left:-2.5pt;margin-top:1.95pt;width:7.1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F7A21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Eigenschaften</w:t>
            </w:r>
          </w:p>
          <w:p w14:paraId="49FCFC09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(Attribute)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DBA04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Breite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917F6E" w:rsidRPr="000B07D3" w14:paraId="2C96B7AE" w14:textId="77777777" w:rsidTr="00C43C63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B7254B" w14:textId="09E7839A" w:rsidR="00917F6E" w:rsidRPr="000B07D3" w:rsidRDefault="00C43C63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  <w:r w:rsidR="00917F6E" w:rsidRPr="000B07D3">
              <w:rPr>
                <w:rFonts w:ascii="Calibri" w:hAnsi="Calibri"/>
              </w:rPr>
              <w:t>öhe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1E896F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B4356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</w:tcPr>
          <w:p w14:paraId="15A3162F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Höhe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917F6E" w:rsidRPr="000B07D3" w14:paraId="6A3F129E" w14:textId="77777777" w:rsidTr="00C43C63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674D" w14:textId="350693B6" w:rsidR="00917F6E" w:rsidRPr="000B07D3" w:rsidRDefault="00C43C63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</w:t>
            </w:r>
            <w:r w:rsidR="00917F6E" w:rsidRPr="000B07D3">
              <w:rPr>
                <w:rFonts w:ascii="Calibri" w:hAnsi="Calibri"/>
              </w:rPr>
              <w:t>arbe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B4CDB1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3B52D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A49D4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Farbe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917F6E" w:rsidRPr="000B07D3" w14:paraId="6941D51B" w14:textId="77777777" w:rsidTr="00C43C63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BA37FB" w14:textId="280DDEF3" w:rsidR="00917F6E" w:rsidRPr="000B07D3" w:rsidRDefault="00C43C63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berechne_inhalt</w:t>
            </w:r>
            <w:r w:rsidR="00917F6E">
              <w:rPr>
                <w:rFonts w:ascii="Calibri" w:hAnsi="Calibri"/>
              </w:rPr>
              <w:t>()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023FF8" w14:textId="13ECB7E5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4C659B" wp14:editId="773DAB9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31750</wp:posOffset>
                      </wp:positionV>
                      <wp:extent cx="90805" cy="323850"/>
                      <wp:effectExtent l="11430" t="6350" r="12065" b="12700"/>
                      <wp:wrapNone/>
                      <wp:docPr id="5" name="Geschweifte Klammer recht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3850"/>
                              </a:xfrm>
                              <a:prstGeom prst="rightBrace">
                                <a:avLst>
                                  <a:gd name="adj1" fmla="val 2972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A5655" id="Geschweifte Klammer rechts 5" o:spid="_x0000_s1026" type="#_x0000_t88" style="position:absolute;margin-left:-2.5pt;margin-top:2.5pt;width:7.1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CF83E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Verhalten</w:t>
            </w:r>
          </w:p>
          <w:p w14:paraId="41AC329F" w14:textId="77777777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(Methoden)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EDE46" w14:textId="208EECAF" w:rsidR="00917F6E" w:rsidRPr="000B07D3" w:rsidRDefault="00917F6E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C43C63">
              <w:rPr>
                <w:rFonts w:ascii="Calibri" w:hAnsi="Calibri"/>
                <w:i/>
                <w:sz w:val="20"/>
                <w:szCs w:val="20"/>
              </w:rPr>
              <w:t>meinen Inhalt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917F6E" w:rsidRPr="000B07D3" w14:paraId="593C0408" w14:textId="77777777" w:rsidTr="00C43C63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570F" w14:textId="5E1D4C2E" w:rsidR="00917F6E" w:rsidRPr="000B07D3" w:rsidRDefault="00C43C63" w:rsidP="00B66D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berechne_umfang</w:t>
            </w:r>
            <w:r w:rsidR="00917F6E">
              <w:rPr>
                <w:rFonts w:ascii="Calibri" w:hAnsi="Calibri"/>
              </w:rPr>
              <w:t>()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ADA3A8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C2945" w14:textId="77777777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</w:tcPr>
          <w:p w14:paraId="7E77E93F" w14:textId="1C736A08" w:rsidR="00917F6E" w:rsidRPr="000B07D3" w:rsidRDefault="00917F6E" w:rsidP="00B66DD5">
            <w:pPr>
              <w:jc w:val="center"/>
              <w:rPr>
                <w:rFonts w:ascii="Calibri" w:hAnsi="Calibri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C43C63">
              <w:rPr>
                <w:rFonts w:ascii="Calibri" w:hAnsi="Calibri"/>
                <w:i/>
                <w:sz w:val="20"/>
                <w:szCs w:val="20"/>
              </w:rPr>
              <w:t>meinen Umfang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</w:tbl>
    <w:p w14:paraId="6E738158" w14:textId="77777777" w:rsidR="00917F6E" w:rsidRPr="00DF39D1" w:rsidRDefault="00917F6E" w:rsidP="00917F6E">
      <w:pPr>
        <w:rPr>
          <w:noProof/>
        </w:rPr>
      </w:pPr>
    </w:p>
    <w:p w14:paraId="6035F006" w14:textId="77777777" w:rsidR="00917F6E" w:rsidRDefault="00917F6E" w:rsidP="00917F6E">
      <w:pPr>
        <w:rPr>
          <w:rFonts w:ascii="Calibri" w:hAnsi="Calibri"/>
        </w:rPr>
      </w:pPr>
      <w:r>
        <w:rPr>
          <w:rFonts w:ascii="Calibri" w:hAnsi="Calibri"/>
        </w:rPr>
        <w:t>Eine Klasse erkennt man an der Beschreibung „Ich bin…“, ein Attribut an der Beschreibung „Ich habe …“ und eine Methode an der Beschreibung „Ich kann…“</w:t>
      </w:r>
    </w:p>
    <w:p w14:paraId="1045F51E" w14:textId="77777777" w:rsidR="00917F6E" w:rsidRDefault="00917F6E" w:rsidP="00917F6E">
      <w:pPr>
        <w:rPr>
          <w:rFonts w:ascii="Calibri" w:hAnsi="Calibri"/>
        </w:rPr>
      </w:pPr>
    </w:p>
    <w:p w14:paraId="66D938B1" w14:textId="77777777" w:rsidR="00917F6E" w:rsidRDefault="00917F6E" w:rsidP="00917F6E">
      <w:pPr>
        <w:rPr>
          <w:noProof/>
        </w:rPr>
      </w:pPr>
      <w:r>
        <w:rPr>
          <w:rFonts w:ascii="Calibri" w:hAnsi="Calibri"/>
        </w:rPr>
        <w:t>Alle Objekte dieser Klasse haben die gleichen Eigenschaften und das gleiche Verhalten.</w:t>
      </w:r>
    </w:p>
    <w:sectPr w:rsidR="00917F6E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90D6E" w14:textId="77777777" w:rsidR="00FD3F9B" w:rsidRDefault="00FD3F9B" w:rsidP="00C70A0A">
      <w:r>
        <w:separator/>
      </w:r>
    </w:p>
  </w:endnote>
  <w:endnote w:type="continuationSeparator" w:id="0">
    <w:p w14:paraId="14F393AD" w14:textId="77777777" w:rsidR="00FD3F9B" w:rsidRDefault="00FD3F9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B28" w14:textId="77777777" w:rsidR="00635C51" w:rsidRDefault="00635C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D750702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C5F0F">
            <w:rPr>
              <w:rFonts w:cstheme="minorHAnsi"/>
              <w:noProof/>
              <w:sz w:val="16"/>
              <w:szCs w:val="16"/>
            </w:rPr>
            <w:t>L1_1 Info Grundbegriffe.docx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7AAE2B4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635C51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B59D1" w14:textId="77777777" w:rsidR="00635C51" w:rsidRDefault="00635C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86800" w14:textId="77777777" w:rsidR="00FD3F9B" w:rsidRDefault="00FD3F9B" w:rsidP="00C70A0A">
      <w:r>
        <w:separator/>
      </w:r>
    </w:p>
  </w:footnote>
  <w:footnote w:type="continuationSeparator" w:id="0">
    <w:p w14:paraId="026B3C2D" w14:textId="77777777" w:rsidR="00FD3F9B" w:rsidRDefault="00FD3F9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F5E64" w14:textId="77777777" w:rsidR="00635C51" w:rsidRDefault="00635C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2C6EE" w14:textId="77777777" w:rsidR="00635C51" w:rsidRDefault="00635C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3CCCCBE0"/>
    <w:lvl w:ilvl="0">
      <w:start w:val="1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843A8"/>
    <w:rsid w:val="00091C62"/>
    <w:rsid w:val="000952D2"/>
    <w:rsid w:val="000E4399"/>
    <w:rsid w:val="001010B3"/>
    <w:rsid w:val="00114AE1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C5F0F"/>
    <w:rsid w:val="001D4A48"/>
    <w:rsid w:val="001E0599"/>
    <w:rsid w:val="001E1D8D"/>
    <w:rsid w:val="001E5E5F"/>
    <w:rsid w:val="001F60B8"/>
    <w:rsid w:val="001F782C"/>
    <w:rsid w:val="00205542"/>
    <w:rsid w:val="00213BAF"/>
    <w:rsid w:val="00240C00"/>
    <w:rsid w:val="00261C2E"/>
    <w:rsid w:val="00265A5D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0DF5"/>
    <w:rsid w:val="004219B4"/>
    <w:rsid w:val="004311EF"/>
    <w:rsid w:val="00432977"/>
    <w:rsid w:val="00441554"/>
    <w:rsid w:val="004460F1"/>
    <w:rsid w:val="00450A54"/>
    <w:rsid w:val="0046727E"/>
    <w:rsid w:val="00484F38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54AC"/>
    <w:rsid w:val="005D2F33"/>
    <w:rsid w:val="005E70B6"/>
    <w:rsid w:val="005F7828"/>
    <w:rsid w:val="006001AB"/>
    <w:rsid w:val="0060379D"/>
    <w:rsid w:val="00605E39"/>
    <w:rsid w:val="00612247"/>
    <w:rsid w:val="00615D75"/>
    <w:rsid w:val="00635C51"/>
    <w:rsid w:val="00640CE9"/>
    <w:rsid w:val="00643F77"/>
    <w:rsid w:val="00670E20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27DBF"/>
    <w:rsid w:val="00B43311"/>
    <w:rsid w:val="00B569AB"/>
    <w:rsid w:val="00B62F66"/>
    <w:rsid w:val="00BB572D"/>
    <w:rsid w:val="00BE34C7"/>
    <w:rsid w:val="00BE7312"/>
    <w:rsid w:val="00BF0E7E"/>
    <w:rsid w:val="00C07C8E"/>
    <w:rsid w:val="00C43C63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528FF"/>
    <w:rsid w:val="00DA2B95"/>
    <w:rsid w:val="00DA5F3C"/>
    <w:rsid w:val="00DB093C"/>
    <w:rsid w:val="00DE4EF7"/>
    <w:rsid w:val="00E0386D"/>
    <w:rsid w:val="00E119B2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2CB8"/>
    <w:rsid w:val="00F53197"/>
    <w:rsid w:val="00F57BCA"/>
    <w:rsid w:val="00F636FE"/>
    <w:rsid w:val="00F70E69"/>
    <w:rsid w:val="00F73352"/>
    <w:rsid w:val="00F86219"/>
    <w:rsid w:val="00FB084C"/>
    <w:rsid w:val="00FD3F9B"/>
    <w:rsid w:val="00FD5B0C"/>
    <w:rsid w:val="00FD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D9883-4BFA-4DBC-BD8D-61651A35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9</cp:revision>
  <cp:lastPrinted>2016-12-07T08:05:00Z</cp:lastPrinted>
  <dcterms:created xsi:type="dcterms:W3CDTF">2019-09-22T22:07:00Z</dcterms:created>
  <dcterms:modified xsi:type="dcterms:W3CDTF">2020-03-30T07:33:00Z</dcterms:modified>
</cp:coreProperties>
</file>