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5"/>
        <w:gridCol w:w="7448"/>
      </w:tblGrid>
      <w:tr w:rsidR="00193932" w:rsidRPr="00F81718" w14:paraId="443E65E0" w14:textId="77777777" w:rsidTr="00851AD3">
        <w:tc>
          <w:tcPr>
            <w:tcW w:w="2206" w:type="dxa"/>
            <w:tcBorders>
              <w:left w:val="single" w:sz="4" w:space="0" w:color="auto"/>
              <w:bottom w:val="single" w:sz="4" w:space="0" w:color="auto"/>
              <w:right w:val="single" w:sz="4" w:space="0" w:color="auto"/>
            </w:tcBorders>
            <w:shd w:val="clear" w:color="auto" w:fill="FFFFFF" w:themeFill="background1"/>
            <w:vAlign w:val="bottom"/>
          </w:tcPr>
          <w:p w14:paraId="53CC984A" w14:textId="77777777" w:rsidR="00193932" w:rsidRPr="00F81718" w:rsidRDefault="00193932" w:rsidP="00851AD3">
            <w:pPr>
              <w:pStyle w:val="tLernfeldKopf-Titel"/>
              <w:rPr>
                <w:sz w:val="22"/>
                <w:szCs w:val="22"/>
              </w:rPr>
            </w:pPr>
            <w:r w:rsidRPr="00F81718">
              <w:rPr>
                <w:sz w:val="22"/>
                <w:szCs w:val="22"/>
              </w:rPr>
              <w:t>HKO-LF13</w:t>
            </w:r>
          </w:p>
        </w:tc>
        <w:tc>
          <w:tcPr>
            <w:tcW w:w="7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B42CB" w14:textId="5AF9D47F" w:rsidR="00193932" w:rsidRPr="00F81718" w:rsidRDefault="00193932" w:rsidP="00851AD3">
            <w:pPr>
              <w:pStyle w:val="tLernfeldKopf-Titel"/>
              <w:rPr>
                <w:sz w:val="22"/>
                <w:szCs w:val="22"/>
              </w:rPr>
            </w:pPr>
            <w:r w:rsidRPr="00F81718">
              <w:rPr>
                <w:sz w:val="22"/>
                <w:szCs w:val="22"/>
              </w:rPr>
              <w:t>Betriebsprofil Restaurant Eiche</w:t>
            </w:r>
          </w:p>
        </w:tc>
      </w:tr>
    </w:tbl>
    <w:p w14:paraId="28D70D3B" w14:textId="77777777" w:rsidR="00193932" w:rsidRDefault="00193932" w:rsidP="00193932">
      <w:pPr>
        <w:pStyle w:val="TextkrperGrauhinterlegt"/>
        <w:rPr>
          <w:rStyle w:val="Fett"/>
        </w:rPr>
      </w:pPr>
      <w:r>
        <w:rPr>
          <w:rStyle w:val="Fett"/>
        </w:rPr>
        <w:t>Betriebsprofil</w:t>
      </w:r>
    </w:p>
    <w:p w14:paraId="5D235584" w14:textId="7E3E5A4C" w:rsidR="00193932" w:rsidRDefault="00193932" w:rsidP="00193932">
      <w:pPr>
        <w:pStyle w:val="TextSituation"/>
        <w:spacing w:line="276" w:lineRule="auto"/>
      </w:pPr>
      <w:r>
        <w:t xml:space="preserve">Das Restaurant Eiche liegt in Esslingen und verfügt über ca. 50 Sitzplätze im À-la-carte-Restaurant sowie </w:t>
      </w:r>
      <w:r w:rsidR="00EA1B64">
        <w:t xml:space="preserve">über </w:t>
      </w:r>
      <w:r>
        <w:t>einen separaten, angemieteten Allzweckraum mit ca. 100 m². Dieser Allzweckraum bietet Platz für Veranstaltungen oder kann für den Mittagstisch des Restaurants verwendet werden.</w:t>
      </w:r>
    </w:p>
    <w:p w14:paraId="2F9494ED" w14:textId="77777777" w:rsidR="00193932" w:rsidRDefault="00193932" w:rsidP="00193932">
      <w:pPr>
        <w:pStyle w:val="TextSituation"/>
        <w:spacing w:line="276" w:lineRule="auto"/>
      </w:pPr>
    </w:p>
    <w:p w14:paraId="7222181E" w14:textId="77777777" w:rsidR="00193932" w:rsidRDefault="00193932" w:rsidP="00193932">
      <w:pPr>
        <w:pStyle w:val="TextSituation"/>
        <w:spacing w:line="276" w:lineRule="auto"/>
      </w:pPr>
      <w:r>
        <w:t>Von Montag bis Freitag bietet das Restaurant im Allzweckraum ein täglich wechselndes Mittagsgericht an. Außerdem können sich die Gäste vom Salatbuffet einen Salat zusammenstellen.</w:t>
      </w:r>
    </w:p>
    <w:p w14:paraId="210436CE" w14:textId="77777777" w:rsidR="00193932" w:rsidRDefault="00193932" w:rsidP="00193932">
      <w:pPr>
        <w:pStyle w:val="TextSituation"/>
        <w:spacing w:line="276" w:lineRule="auto"/>
      </w:pPr>
    </w:p>
    <w:p w14:paraId="39B732B6" w14:textId="750A3A1F" w:rsidR="00193932" w:rsidRDefault="00193932" w:rsidP="00193932">
      <w:pPr>
        <w:pStyle w:val="TextSituation"/>
        <w:spacing w:line="276" w:lineRule="auto"/>
      </w:pPr>
      <w:r>
        <w:t>Das À-la-carte-Restaurant ist über die Region hinaus bekannt für seine qualitativ hochwertigen und kreativen Fischgerichte. Es bezieht den Fisch von einem kleinen griechisch-türkischen Fischhändler. Um die hohe Qualität der Speisen zu gewährleisten, existiert im Restaurant ein Mitarbeiter</w:t>
      </w:r>
      <w:r w:rsidR="002C192A">
        <w:t>h</w:t>
      </w:r>
      <w:r>
        <w:t>andbuch, in dem sich die Mitarbeitenden jederzeit über aktuelle Themen und Standards informieren können.</w:t>
      </w:r>
    </w:p>
    <w:p w14:paraId="44213A99" w14:textId="77777777" w:rsidR="00193932" w:rsidRDefault="00193932" w:rsidP="00193932">
      <w:pPr>
        <w:pStyle w:val="TextSituation"/>
        <w:spacing w:line="276" w:lineRule="auto"/>
      </w:pPr>
    </w:p>
    <w:p w14:paraId="49D1C830" w14:textId="77777777" w:rsidR="00193932" w:rsidRDefault="00193932" w:rsidP="00193932">
      <w:pPr>
        <w:pStyle w:val="TextSituation"/>
        <w:spacing w:line="276" w:lineRule="auto"/>
      </w:pPr>
      <w:r>
        <w:t>Das Restaurant ist seit mehreren Jahren Mitglied einer regionalen Vermarktungsgesellschaft, die sich dem Genuss von nachhaltigen, hochwertigen sowie fair gehandelten Produkten verschrieben hat und langfristige Lieferverträge abschließt. Darüber kann das Restaurant auch als Caterer für Veranstaltungen gebucht werden.</w:t>
      </w:r>
    </w:p>
    <w:p w14:paraId="0FF9B3A8" w14:textId="77777777" w:rsidR="00193932" w:rsidRDefault="00193932" w:rsidP="00193932">
      <w:pPr>
        <w:pStyle w:val="TextSituation"/>
        <w:spacing w:line="276" w:lineRule="auto"/>
      </w:pPr>
    </w:p>
    <w:p w14:paraId="796DDBD1" w14:textId="5F418D3F" w:rsidR="00193932" w:rsidRDefault="00193932" w:rsidP="00DD2CE8">
      <w:pPr>
        <w:pStyle w:val="Kommentartext"/>
        <w:jc w:val="both"/>
        <w:rPr>
          <w:sz w:val="22"/>
          <w:szCs w:val="22"/>
        </w:rPr>
      </w:pPr>
      <w:r>
        <w:rPr>
          <w:sz w:val="22"/>
          <w:szCs w:val="22"/>
        </w:rPr>
        <w:t>Da der</w:t>
      </w:r>
      <w:r w:rsidRPr="00BC0621">
        <w:rPr>
          <w:sz w:val="22"/>
          <w:szCs w:val="22"/>
        </w:rPr>
        <w:t xml:space="preserve"> Allzweckraum separat angemietet w</w:t>
      </w:r>
      <w:r>
        <w:rPr>
          <w:sz w:val="22"/>
          <w:szCs w:val="22"/>
        </w:rPr>
        <w:t>ird</w:t>
      </w:r>
      <w:r w:rsidRPr="00BC0621">
        <w:rPr>
          <w:sz w:val="22"/>
          <w:szCs w:val="22"/>
        </w:rPr>
        <w:t xml:space="preserve">, kann das F&amp;B-Büro </w:t>
      </w:r>
      <w:r>
        <w:rPr>
          <w:sz w:val="22"/>
          <w:szCs w:val="22"/>
        </w:rPr>
        <w:t>die dortigen Gemeinkosten gesondert darstellen (vgl. Anlage). Die Daten sind auf die Erstellung eines Fischbüffets weitgehend übertragbar.</w:t>
      </w:r>
    </w:p>
    <w:p w14:paraId="0696CC14" w14:textId="77777777" w:rsidR="00193932" w:rsidRDefault="00193932" w:rsidP="00193932">
      <w:pPr>
        <w:pStyle w:val="TextSituation"/>
        <w:spacing w:line="276" w:lineRule="auto"/>
      </w:pPr>
    </w:p>
    <w:p w14:paraId="621FC526" w14:textId="77777777" w:rsidR="00193932" w:rsidRPr="00303C8F" w:rsidRDefault="00193932" w:rsidP="00193932">
      <w:pPr>
        <w:spacing w:after="0" w:line="276" w:lineRule="auto"/>
        <w:rPr>
          <w:rFonts w:cs="Arial"/>
        </w:rPr>
      </w:pPr>
    </w:p>
    <w:p w14:paraId="77DB313F" w14:textId="77777777" w:rsidR="00193932" w:rsidRPr="0057680C" w:rsidRDefault="00193932" w:rsidP="00193932">
      <w:pPr>
        <w:spacing w:after="0" w:line="276" w:lineRule="auto"/>
        <w:rPr>
          <w:rFonts w:cs="Arial"/>
          <w:b/>
          <w:bCs/>
        </w:rPr>
      </w:pPr>
      <w:r w:rsidRPr="0057680C">
        <w:rPr>
          <w:rFonts w:cs="Arial"/>
          <w:b/>
          <w:bCs/>
        </w:rPr>
        <w:t>Kontakt:</w:t>
      </w:r>
    </w:p>
    <w:p w14:paraId="2EFD340D" w14:textId="77777777" w:rsidR="00193932" w:rsidRPr="002C25F3" w:rsidRDefault="00193932" w:rsidP="00193932">
      <w:pPr>
        <w:spacing w:after="0" w:line="276" w:lineRule="auto"/>
        <w:rPr>
          <w:rFonts w:cs="Arial"/>
        </w:rPr>
      </w:pPr>
    </w:p>
    <w:p w14:paraId="42C29B6F" w14:textId="77777777" w:rsidR="00193932" w:rsidRDefault="00193932" w:rsidP="00193932">
      <w:pPr>
        <w:tabs>
          <w:tab w:val="left" w:pos="993"/>
        </w:tabs>
        <w:spacing w:after="0" w:line="276" w:lineRule="auto"/>
        <w:rPr>
          <w:rFonts w:cs="Arial"/>
        </w:rPr>
      </w:pPr>
      <w:r>
        <w:rPr>
          <w:rFonts w:cs="Arial"/>
        </w:rPr>
        <w:t>Restaurant Eiche GbR</w:t>
      </w:r>
      <w:r>
        <w:rPr>
          <w:rFonts w:cs="Arial"/>
        </w:rPr>
        <w:tab/>
      </w:r>
      <w:r>
        <w:rPr>
          <w:rFonts w:cs="Arial"/>
        </w:rPr>
        <w:tab/>
      </w:r>
      <w:r>
        <w:rPr>
          <w:rFonts w:cs="Arial"/>
        </w:rPr>
        <w:tab/>
      </w:r>
      <w:r w:rsidRPr="00303C8F">
        <w:rPr>
          <w:rFonts w:cs="Arial"/>
        </w:rPr>
        <w:t>Tel</w:t>
      </w:r>
      <w:r>
        <w:rPr>
          <w:rFonts w:cs="Arial"/>
        </w:rPr>
        <w:t>efon</w:t>
      </w:r>
      <w:r w:rsidRPr="00303C8F">
        <w:rPr>
          <w:rFonts w:cs="Arial"/>
        </w:rPr>
        <w:t xml:space="preserve">: </w:t>
      </w:r>
      <w:r>
        <w:rPr>
          <w:rFonts w:cs="Arial"/>
        </w:rPr>
        <w:tab/>
        <w:t>0711 12312132</w:t>
      </w:r>
    </w:p>
    <w:p w14:paraId="3ED1BA74" w14:textId="77777777" w:rsidR="00193932" w:rsidRDefault="00193932" w:rsidP="00193932">
      <w:pPr>
        <w:tabs>
          <w:tab w:val="left" w:pos="993"/>
        </w:tabs>
        <w:spacing w:after="0" w:line="276" w:lineRule="auto"/>
        <w:rPr>
          <w:rFonts w:cs="Arial"/>
        </w:rPr>
      </w:pPr>
      <w:r>
        <w:rPr>
          <w:rFonts w:cs="Arial"/>
        </w:rPr>
        <w:t>Im Eichenhain 25</w:t>
      </w:r>
      <w:r>
        <w:rPr>
          <w:rFonts w:cs="Arial"/>
        </w:rPr>
        <w:tab/>
      </w:r>
      <w:r>
        <w:rPr>
          <w:rFonts w:cs="Arial"/>
        </w:rPr>
        <w:tab/>
      </w:r>
      <w:r>
        <w:rPr>
          <w:rFonts w:cs="Arial"/>
        </w:rPr>
        <w:tab/>
      </w:r>
      <w:r>
        <w:rPr>
          <w:rFonts w:cs="Arial"/>
        </w:rPr>
        <w:tab/>
      </w:r>
      <w:r w:rsidRPr="00303C8F">
        <w:rPr>
          <w:rFonts w:cs="Arial"/>
        </w:rPr>
        <w:t xml:space="preserve">E-Mail: </w:t>
      </w:r>
      <w:r>
        <w:rPr>
          <w:rFonts w:cs="Arial"/>
        </w:rPr>
        <w:tab/>
        <w:t>info@eiche-restaurant.de</w:t>
      </w:r>
    </w:p>
    <w:p w14:paraId="0EEAD8C6" w14:textId="77777777" w:rsidR="00193932" w:rsidRPr="00555412" w:rsidRDefault="00193932" w:rsidP="00193932">
      <w:pPr>
        <w:tabs>
          <w:tab w:val="left" w:pos="993"/>
        </w:tabs>
        <w:spacing w:after="0" w:line="276" w:lineRule="auto"/>
      </w:pPr>
      <w:r>
        <w:rPr>
          <w:rFonts w:cs="Arial"/>
        </w:rPr>
        <w:t>73337 Esslingen</w:t>
      </w:r>
      <w:r>
        <w:rPr>
          <w:rFonts w:cs="Arial"/>
        </w:rPr>
        <w:tab/>
      </w:r>
      <w:r>
        <w:rPr>
          <w:rFonts w:cs="Arial"/>
        </w:rPr>
        <w:tab/>
      </w:r>
      <w:r>
        <w:rPr>
          <w:rFonts w:cs="Arial"/>
        </w:rPr>
        <w:tab/>
      </w:r>
      <w:r>
        <w:rPr>
          <w:rFonts w:cs="Arial"/>
        </w:rPr>
        <w:tab/>
      </w:r>
      <w:r w:rsidRPr="00303C8F">
        <w:rPr>
          <w:rFonts w:cs="Arial"/>
        </w:rPr>
        <w:t xml:space="preserve">Internet: </w:t>
      </w:r>
      <w:r>
        <w:rPr>
          <w:rFonts w:cs="Arial"/>
        </w:rPr>
        <w:tab/>
        <w:t>www.eiche-restaurant.de</w:t>
      </w:r>
    </w:p>
    <w:p w14:paraId="628AD53B" w14:textId="77777777" w:rsidR="00193932" w:rsidRDefault="00193932" w:rsidP="00193932">
      <w:pPr>
        <w:tabs>
          <w:tab w:val="left" w:pos="1985"/>
        </w:tabs>
        <w:spacing w:after="0" w:line="276" w:lineRule="auto"/>
        <w:rPr>
          <w:rFonts w:cs="Arial"/>
        </w:rPr>
      </w:pPr>
    </w:p>
    <w:p w14:paraId="03232635" w14:textId="77777777" w:rsidR="00193932" w:rsidRDefault="00193932" w:rsidP="00193932">
      <w:pPr>
        <w:tabs>
          <w:tab w:val="left" w:pos="1985"/>
        </w:tabs>
        <w:spacing w:after="0" w:line="276" w:lineRule="auto"/>
        <w:rPr>
          <w:rFonts w:cs="Arial"/>
        </w:rPr>
      </w:pPr>
      <w:r>
        <w:rPr>
          <w:rFonts w:cs="Arial"/>
        </w:rPr>
        <w:t xml:space="preserve">Küchenleiterin: </w:t>
      </w:r>
      <w:r>
        <w:rPr>
          <w:rFonts w:cs="Arial"/>
        </w:rPr>
        <w:tab/>
        <w:t>Sigrid Müller</w:t>
      </w:r>
    </w:p>
    <w:p w14:paraId="767D76B3" w14:textId="77777777" w:rsidR="00193932" w:rsidRDefault="00193932" w:rsidP="00193932">
      <w:pPr>
        <w:tabs>
          <w:tab w:val="left" w:pos="1985"/>
        </w:tabs>
        <w:spacing w:after="0" w:line="276" w:lineRule="auto"/>
        <w:rPr>
          <w:rFonts w:cs="Arial"/>
        </w:rPr>
      </w:pPr>
      <w:r>
        <w:rPr>
          <w:rFonts w:cs="Arial"/>
        </w:rPr>
        <w:t xml:space="preserve">Restaurantleiter: </w:t>
      </w:r>
      <w:r>
        <w:rPr>
          <w:rFonts w:cs="Arial"/>
        </w:rPr>
        <w:tab/>
        <w:t>Janis Horvat</w:t>
      </w:r>
    </w:p>
    <w:p w14:paraId="463F9AC1" w14:textId="77777777" w:rsidR="00193932" w:rsidRPr="00303C8F" w:rsidRDefault="00193932" w:rsidP="00193932">
      <w:pPr>
        <w:spacing w:after="0" w:line="276" w:lineRule="auto"/>
        <w:rPr>
          <w:rFonts w:cs="Arial"/>
        </w:rPr>
      </w:pPr>
    </w:p>
    <w:p w14:paraId="1120B3E9" w14:textId="77777777" w:rsidR="00193932" w:rsidRDefault="00193932" w:rsidP="00193932">
      <w:pPr>
        <w:spacing w:after="0" w:line="276" w:lineRule="auto"/>
        <w:rPr>
          <w:rFonts w:cs="Arial"/>
        </w:rPr>
      </w:pPr>
    </w:p>
    <w:p w14:paraId="2EA2A44C" w14:textId="77777777" w:rsidR="00193932" w:rsidRPr="00DD2CE8" w:rsidRDefault="00193932" w:rsidP="00193932">
      <w:pPr>
        <w:spacing w:after="0" w:line="276" w:lineRule="auto"/>
        <w:rPr>
          <w:rFonts w:cs="Arial"/>
        </w:rPr>
      </w:pPr>
      <w:r w:rsidRPr="00DD2CE8">
        <w:rPr>
          <w:rFonts w:cs="Arial"/>
        </w:rPr>
        <w:t>Öffnungszeiten:</w:t>
      </w:r>
    </w:p>
    <w:p w14:paraId="3085C95B" w14:textId="77777777" w:rsidR="00193932" w:rsidRDefault="00193932" w:rsidP="00193932">
      <w:pPr>
        <w:spacing w:after="0" w:line="276" w:lineRule="auto"/>
        <w:rPr>
          <w:rFonts w:cs="Arial"/>
        </w:rPr>
      </w:pPr>
    </w:p>
    <w:p w14:paraId="178A886B" w14:textId="77777777" w:rsidR="00193932" w:rsidRDefault="00193932" w:rsidP="00193932">
      <w:pPr>
        <w:tabs>
          <w:tab w:val="left" w:pos="1276"/>
        </w:tabs>
        <w:spacing w:after="0" w:line="276" w:lineRule="auto"/>
        <w:rPr>
          <w:rFonts w:cs="Arial"/>
        </w:rPr>
      </w:pPr>
      <w:r w:rsidRPr="00303C8F">
        <w:rPr>
          <w:rFonts w:cs="Arial"/>
        </w:rPr>
        <w:t xml:space="preserve">Restaurant: </w:t>
      </w:r>
      <w:r>
        <w:rPr>
          <w:rFonts w:cs="Arial"/>
        </w:rPr>
        <w:tab/>
      </w:r>
      <w:r>
        <w:rPr>
          <w:rFonts w:cs="Arial"/>
        </w:rPr>
        <w:tab/>
      </w:r>
      <w:r>
        <w:rPr>
          <w:rFonts w:cs="Arial"/>
        </w:rPr>
        <w:tab/>
      </w:r>
      <w:r w:rsidRPr="00303C8F">
        <w:rPr>
          <w:rFonts w:cs="Arial"/>
        </w:rPr>
        <w:t xml:space="preserve">Mittwoch bis Sonntag </w:t>
      </w:r>
      <w:r>
        <w:rPr>
          <w:rFonts w:cs="Arial"/>
        </w:rPr>
        <w:t xml:space="preserve">von </w:t>
      </w:r>
      <w:r w:rsidRPr="00303C8F">
        <w:rPr>
          <w:rFonts w:cs="Arial"/>
        </w:rPr>
        <w:t>1</w:t>
      </w:r>
      <w:r>
        <w:rPr>
          <w:rFonts w:cs="Arial"/>
        </w:rPr>
        <w:t>7:00</w:t>
      </w:r>
      <w:r w:rsidRPr="00303C8F">
        <w:rPr>
          <w:rFonts w:cs="Arial"/>
        </w:rPr>
        <w:t xml:space="preserve"> Uhr bis 22</w:t>
      </w:r>
      <w:r>
        <w:rPr>
          <w:rFonts w:cs="Arial"/>
        </w:rPr>
        <w:t>:00</w:t>
      </w:r>
      <w:r w:rsidRPr="00303C8F">
        <w:rPr>
          <w:rFonts w:cs="Arial"/>
        </w:rPr>
        <w:t xml:space="preserve"> Uhr</w:t>
      </w:r>
    </w:p>
    <w:p w14:paraId="38A03AFA" w14:textId="77777777" w:rsidR="00193932" w:rsidRPr="0057680C" w:rsidRDefault="00193932" w:rsidP="00193932">
      <w:pPr>
        <w:tabs>
          <w:tab w:val="left" w:pos="1276"/>
        </w:tabs>
        <w:spacing w:after="0" w:line="276" w:lineRule="auto"/>
        <w:rPr>
          <w:rFonts w:cs="Arial"/>
        </w:rPr>
      </w:pPr>
    </w:p>
    <w:p w14:paraId="760354F2" w14:textId="77777777" w:rsidR="00193932" w:rsidRDefault="00193932" w:rsidP="00193932">
      <w:pPr>
        <w:pStyle w:val="Kommentartext"/>
        <w:rPr>
          <w:sz w:val="22"/>
          <w:szCs w:val="22"/>
        </w:rPr>
      </w:pPr>
      <w:r>
        <w:rPr>
          <w:sz w:val="22"/>
          <w:szCs w:val="22"/>
        </w:rPr>
        <w:t xml:space="preserve">Allzweckraum: </w:t>
      </w:r>
      <w:r>
        <w:rPr>
          <w:sz w:val="22"/>
          <w:szCs w:val="22"/>
        </w:rPr>
        <w:tab/>
        <w:t xml:space="preserve">Montag bis Freitag von 11:30 Uhr bis 14:00 Uhr </w:t>
      </w:r>
    </w:p>
    <w:p w14:paraId="78DEB6BB" w14:textId="77777777" w:rsidR="00193932" w:rsidRDefault="00193932" w:rsidP="00193932">
      <w:pPr>
        <w:pStyle w:val="Kommentartext"/>
        <w:ind w:left="1416" w:firstLine="708"/>
        <w:rPr>
          <w:sz w:val="22"/>
          <w:szCs w:val="22"/>
        </w:rPr>
      </w:pPr>
      <w:r>
        <w:rPr>
          <w:sz w:val="22"/>
          <w:szCs w:val="22"/>
        </w:rPr>
        <w:t>sowie für Veranstaltungen nach Rücksprache</w:t>
      </w:r>
    </w:p>
    <w:p w14:paraId="131516A7" w14:textId="77777777" w:rsidR="00193932" w:rsidRDefault="00193932" w:rsidP="00193932">
      <w:pPr>
        <w:spacing w:after="0" w:line="276" w:lineRule="auto"/>
        <w:rPr>
          <w:rFonts w:eastAsia="Times New Roman" w:cs="Arial"/>
          <w:lang w:eastAsia="de-DE"/>
        </w:rPr>
      </w:pPr>
      <w:r>
        <w:br w:type="page"/>
      </w:r>
    </w:p>
    <w:p w14:paraId="2B12BBBE" w14:textId="77777777" w:rsidR="00193932" w:rsidRPr="00EA1B64" w:rsidRDefault="00193932" w:rsidP="00193932">
      <w:pPr>
        <w:pStyle w:val="Kommentartext"/>
        <w:rPr>
          <w:bCs/>
          <w:sz w:val="22"/>
          <w:szCs w:val="22"/>
        </w:rPr>
      </w:pPr>
      <w:r w:rsidRPr="00EA1B64">
        <w:rPr>
          <w:bCs/>
          <w:sz w:val="22"/>
          <w:szCs w:val="22"/>
        </w:rPr>
        <w:lastRenderedPageBreak/>
        <w:t>Anlage: Gemeinkosten des Allzweckraumes</w:t>
      </w:r>
    </w:p>
    <w:p w14:paraId="08B92EE9" w14:textId="53331E89" w:rsidR="00193932" w:rsidRPr="00F81718" w:rsidRDefault="00193932" w:rsidP="00F81718">
      <w:pPr>
        <w:pStyle w:val="berschrift1"/>
        <w:spacing w:before="0" w:after="120"/>
        <w:rPr>
          <w:rFonts w:ascii="Arial" w:hAnsi="Arial" w:cs="Arial"/>
          <w:color w:val="auto"/>
          <w:sz w:val="22"/>
          <w:szCs w:val="28"/>
          <w:u w:val="single"/>
        </w:rPr>
      </w:pPr>
      <w:r w:rsidRPr="00F81718">
        <w:rPr>
          <w:rFonts w:ascii="Arial" w:hAnsi="Arial" w:cs="Arial"/>
          <w:color w:val="auto"/>
          <w:sz w:val="22"/>
          <w:szCs w:val="28"/>
          <w:u w:val="single"/>
        </w:rPr>
        <w:t>Laufende Kosten</w:t>
      </w:r>
    </w:p>
    <w:p w14:paraId="43494DAD" w14:textId="27F00671" w:rsidR="00193932" w:rsidRDefault="00D143FF" w:rsidP="00A26365">
      <w:pPr>
        <w:pStyle w:val="Kommentartext"/>
        <w:spacing w:before="120" w:after="120"/>
      </w:pPr>
      <w:r>
        <w:rPr>
          <w:noProof/>
          <w:lang w:eastAsia="de-DE"/>
        </w:rPr>
        <w:drawing>
          <wp:inline distT="0" distB="0" distL="0" distR="0" wp14:anchorId="5649EB24" wp14:editId="2F02FC80">
            <wp:extent cx="5257800" cy="2652855"/>
            <wp:effectExtent l="0" t="0" r="0" b="0"/>
            <wp:docPr id="5" name="Grafik 5" descr="Diagramm laufende Kosten Allzweckr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356" cy="2659190"/>
                    </a:xfrm>
                    <a:prstGeom prst="rect">
                      <a:avLst/>
                    </a:prstGeom>
                    <a:noFill/>
                  </pic:spPr>
                </pic:pic>
              </a:graphicData>
            </a:graphic>
          </wp:inline>
        </w:drawing>
      </w:r>
    </w:p>
    <w:p w14:paraId="6E35C60E" w14:textId="77777777" w:rsidR="00193932" w:rsidRPr="00B254D8" w:rsidRDefault="00193932" w:rsidP="00193932">
      <w:pPr>
        <w:pStyle w:val="Kommentartext"/>
        <w:rPr>
          <w:sz w:val="18"/>
          <w:szCs w:val="18"/>
        </w:rPr>
      </w:pPr>
      <w:r w:rsidRPr="0057680C">
        <w:rPr>
          <w:sz w:val="18"/>
          <w:szCs w:val="18"/>
        </w:rPr>
        <w:t>Quelle: Eigene Daten und Darstellung</w:t>
      </w:r>
    </w:p>
    <w:p w14:paraId="1FFBE99E" w14:textId="77777777" w:rsidR="00193932" w:rsidRDefault="00193932" w:rsidP="00193932">
      <w:pPr>
        <w:pStyle w:val="berschrift1"/>
        <w:rPr>
          <w:rFonts w:ascii="Arial" w:hAnsi="Arial" w:cs="Arial"/>
          <w:color w:val="auto"/>
          <w:sz w:val="22"/>
          <w:szCs w:val="28"/>
        </w:rPr>
      </w:pPr>
    </w:p>
    <w:p w14:paraId="190BC3D4" w14:textId="7609E640" w:rsidR="00646500" w:rsidRPr="00F81718" w:rsidRDefault="00F81718" w:rsidP="00F81718">
      <w:pPr>
        <w:pStyle w:val="berschrift1"/>
        <w:spacing w:before="0" w:after="120"/>
        <w:rPr>
          <w:rFonts w:ascii="Arial" w:hAnsi="Arial" w:cs="Arial"/>
          <w:color w:val="auto"/>
          <w:sz w:val="22"/>
          <w:szCs w:val="28"/>
          <w:u w:val="single"/>
        </w:rPr>
      </w:pPr>
      <w:r w:rsidRPr="00EA1B64">
        <w:rPr>
          <w:rFonts w:ascii="Arial" w:hAnsi="Arial" w:cs="Arial"/>
          <w:color w:val="auto"/>
          <w:sz w:val="22"/>
          <w:szCs w:val="28"/>
          <w:u w:val="single"/>
        </w:rPr>
        <w:t>Stromverbrauch Gastronomie</w:t>
      </w:r>
    </w:p>
    <w:p w14:paraId="5164FB25" w14:textId="1CCB5358" w:rsidR="00193932" w:rsidRDefault="002A4BBA" w:rsidP="00A26365">
      <w:pPr>
        <w:spacing w:after="120" w:line="276" w:lineRule="auto"/>
      </w:pPr>
      <w:r>
        <w:rPr>
          <w:noProof/>
          <w:lang w:eastAsia="de-DE"/>
        </w:rPr>
        <w:drawing>
          <wp:inline distT="0" distB="0" distL="0" distR="0" wp14:anchorId="7023DA40" wp14:editId="0AC326ED">
            <wp:extent cx="5191125" cy="3359836"/>
            <wp:effectExtent l="0" t="0" r="0" b="0"/>
            <wp:docPr id="3" name="Grafik 3" descr="Diagramm Gesamtverbrauch St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2810" cy="3367399"/>
                    </a:xfrm>
                    <a:prstGeom prst="rect">
                      <a:avLst/>
                    </a:prstGeom>
                    <a:noFill/>
                  </pic:spPr>
                </pic:pic>
              </a:graphicData>
            </a:graphic>
          </wp:inline>
        </w:drawing>
      </w:r>
    </w:p>
    <w:p w14:paraId="2A0389A4" w14:textId="74D32C31" w:rsidR="00193932" w:rsidRPr="00B254D8" w:rsidRDefault="00193932" w:rsidP="00646500">
      <w:pPr>
        <w:pStyle w:val="Kommentartext"/>
        <w:ind w:right="566"/>
        <w:rPr>
          <w:rStyle w:val="Hyperlink"/>
        </w:rPr>
      </w:pPr>
      <w:r w:rsidRPr="00B254D8">
        <w:rPr>
          <w:sz w:val="18"/>
        </w:rPr>
        <w:t xml:space="preserve">Quelle: </w:t>
      </w:r>
      <w:r w:rsidR="00A95242">
        <w:rPr>
          <w:sz w:val="18"/>
          <w:szCs w:val="18"/>
        </w:rPr>
        <w:t>Stadtwerke Gießen,</w:t>
      </w:r>
      <w:r w:rsidR="00A95242">
        <w:rPr>
          <w:szCs w:val="18"/>
        </w:rPr>
        <w:t xml:space="preserve"> </w:t>
      </w:r>
      <w:r w:rsidR="00A95242" w:rsidRPr="002A4BBA">
        <w:rPr>
          <w:sz w:val="18"/>
          <w:szCs w:val="18"/>
        </w:rPr>
        <w:t xml:space="preserve">Broschüre </w:t>
      </w:r>
      <w:r w:rsidR="00A95242">
        <w:rPr>
          <w:sz w:val="18"/>
          <w:szCs w:val="18"/>
        </w:rPr>
        <w:t>„</w:t>
      </w:r>
      <w:r w:rsidR="00A95242" w:rsidRPr="002A4BBA">
        <w:rPr>
          <w:sz w:val="18"/>
          <w:szCs w:val="18"/>
        </w:rPr>
        <w:t>Informationen für die Gastronomie</w:t>
      </w:r>
      <w:r w:rsidR="00A95242">
        <w:rPr>
          <w:sz w:val="18"/>
          <w:szCs w:val="18"/>
        </w:rPr>
        <w:t xml:space="preserve">“, </w:t>
      </w:r>
      <w:hyperlink r:id="rId9" w:history="1">
        <w:r w:rsidR="005B6DAA" w:rsidRPr="005B6DAA">
          <w:rPr>
            <w:rStyle w:val="Hyperlink"/>
            <w:sz w:val="18"/>
          </w:rPr>
          <w:t>www.energiessen.de/fileadmin/user_upload/PDF/06_energiessen/04_Broschueren/SWG-Broschuere_Gastronomie.pdf</w:t>
        </w:r>
      </w:hyperlink>
      <w:r w:rsidR="002A4BBA">
        <w:rPr>
          <w:szCs w:val="18"/>
        </w:rPr>
        <w:t xml:space="preserve"> </w:t>
      </w:r>
      <w:r w:rsidR="002A4BBA" w:rsidRPr="002A4BBA">
        <w:rPr>
          <w:sz w:val="18"/>
          <w:szCs w:val="18"/>
        </w:rPr>
        <w:t>(Zugriff</w:t>
      </w:r>
      <w:r w:rsidR="002A4BBA">
        <w:rPr>
          <w:sz w:val="18"/>
          <w:szCs w:val="18"/>
        </w:rPr>
        <w:t xml:space="preserve"> </w:t>
      </w:r>
      <w:r w:rsidR="002A4BBA" w:rsidRPr="002A4BBA">
        <w:rPr>
          <w:sz w:val="18"/>
          <w:szCs w:val="18"/>
        </w:rPr>
        <w:t>12.05.2024),</w:t>
      </w:r>
      <w:r w:rsidR="002A4BBA" w:rsidRPr="002A4BBA">
        <w:rPr>
          <w:szCs w:val="18"/>
        </w:rPr>
        <w:t xml:space="preserve"> </w:t>
      </w:r>
      <w:r w:rsidRPr="00B254D8">
        <w:rPr>
          <w:sz w:val="18"/>
          <w:szCs w:val="18"/>
        </w:rPr>
        <w:t>eigene Darstellung</w:t>
      </w:r>
    </w:p>
    <w:p w14:paraId="4A90ACAB" w14:textId="77777777" w:rsidR="00DA0664" w:rsidRDefault="00DA0664" w:rsidP="000F57B9">
      <w:pPr>
        <w:pStyle w:val="Kommentartext"/>
        <w:spacing w:after="120"/>
        <w:rPr>
          <w:sz w:val="22"/>
          <w:szCs w:val="22"/>
          <w:u w:val="single"/>
        </w:rPr>
      </w:pPr>
    </w:p>
    <w:p w14:paraId="491ECBE7" w14:textId="789D6DF8" w:rsidR="000F57B9" w:rsidRPr="00DD2CE8" w:rsidRDefault="000F57B9" w:rsidP="000F57B9">
      <w:pPr>
        <w:pStyle w:val="Kommentartext"/>
        <w:spacing w:after="120"/>
        <w:rPr>
          <w:sz w:val="22"/>
          <w:szCs w:val="22"/>
          <w:u w:val="single"/>
        </w:rPr>
      </w:pPr>
      <w:r w:rsidRPr="00DD2CE8">
        <w:rPr>
          <w:sz w:val="22"/>
          <w:szCs w:val="22"/>
          <w:u w:val="single"/>
        </w:rPr>
        <w:t>Wasserverbrauch</w:t>
      </w:r>
    </w:p>
    <w:p w14:paraId="0425C8E4" w14:textId="3A21EB81" w:rsidR="000F57B9" w:rsidRPr="00DA0664" w:rsidRDefault="000F57B9" w:rsidP="000F57B9">
      <w:pPr>
        <w:pStyle w:val="Kommentartext"/>
        <w:ind w:right="566"/>
        <w:rPr>
          <w:sz w:val="22"/>
          <w:szCs w:val="22"/>
        </w:rPr>
      </w:pPr>
      <w:r w:rsidRPr="00DA0664">
        <w:rPr>
          <w:sz w:val="22"/>
          <w:szCs w:val="22"/>
        </w:rPr>
        <w:t xml:space="preserve">Daten zum Wasserverbrauch siehe z. B. </w:t>
      </w:r>
      <w:hyperlink r:id="rId10" w:anchor="direkte-und-indirekte-wassernutzung" w:history="1">
        <w:r w:rsidRPr="00DA0664">
          <w:rPr>
            <w:rStyle w:val="Hyperlink"/>
            <w:sz w:val="22"/>
            <w:szCs w:val="22"/>
          </w:rPr>
          <w:t>https://www.umweltbundesamt.de/daten/private-haushalte-konsum/wohnen/wassernutzung-privater-haushalte#direkte-und-indirekte-wassernutzung</w:t>
        </w:r>
      </w:hyperlink>
      <w:r w:rsidR="00312361" w:rsidRPr="00DA0664">
        <w:rPr>
          <w:sz w:val="22"/>
          <w:szCs w:val="22"/>
        </w:rPr>
        <w:t xml:space="preserve"> (Zugriff am 12.05.2024)</w:t>
      </w:r>
      <w:bookmarkStart w:id="0" w:name="_GoBack"/>
      <w:bookmarkEnd w:id="0"/>
    </w:p>
    <w:sectPr w:rsidR="000F57B9" w:rsidRPr="00DA0664" w:rsidSect="0064650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4B3FB" w14:textId="77777777" w:rsidR="001528FE" w:rsidRDefault="001528FE" w:rsidP="00394779">
      <w:pPr>
        <w:spacing w:after="0" w:line="240" w:lineRule="auto"/>
      </w:pPr>
      <w:r>
        <w:separator/>
      </w:r>
    </w:p>
  </w:endnote>
  <w:endnote w:type="continuationSeparator" w:id="0">
    <w:p w14:paraId="58C9870C" w14:textId="77777777" w:rsidR="001528FE" w:rsidRDefault="001528FE" w:rsidP="0039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Fett">
    <w:altName w:val="Times New Roman"/>
    <w:panose1 w:val="00000000000000000000"/>
    <w:charset w:val="00"/>
    <w:family w:val="roman"/>
    <w:notTrueType/>
    <w:pitch w:val="default"/>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13946" w14:textId="77777777" w:rsidR="0043297A" w:rsidRDefault="004329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ABDA7" w14:textId="58DEEC12" w:rsidR="00A367B0" w:rsidRPr="00EA1B64" w:rsidRDefault="00A367B0" w:rsidP="00A367B0">
    <w:pPr>
      <w:tabs>
        <w:tab w:val="left" w:pos="8551"/>
      </w:tabs>
      <w:spacing w:before="96"/>
      <w:rPr>
        <w:sz w:val="16"/>
        <w:szCs w:val="16"/>
      </w:rPr>
    </w:pPr>
    <w:r w:rsidRPr="00EA1B64">
      <w:rPr>
        <w:spacing w:val="-2"/>
        <w:sz w:val="16"/>
        <w:szCs w:val="16"/>
      </w:rPr>
      <w:fldChar w:fldCharType="begin"/>
    </w:r>
    <w:r w:rsidRPr="00EA1B64">
      <w:rPr>
        <w:spacing w:val="-2"/>
        <w:sz w:val="16"/>
        <w:szCs w:val="16"/>
      </w:rPr>
      <w:instrText xml:space="preserve"> FILENAME \* MERGEFORMAT </w:instrText>
    </w:r>
    <w:r w:rsidRPr="00EA1B64">
      <w:rPr>
        <w:spacing w:val="-2"/>
        <w:sz w:val="16"/>
        <w:szCs w:val="16"/>
      </w:rPr>
      <w:fldChar w:fldCharType="separate"/>
    </w:r>
    <w:r w:rsidR="00A26365" w:rsidRPr="00EA1B64">
      <w:rPr>
        <w:noProof/>
        <w:spacing w:val="-2"/>
        <w:sz w:val="16"/>
        <w:szCs w:val="16"/>
      </w:rPr>
      <w:t>HKO-LF13-Betriebsprofil.docx</w:t>
    </w:r>
    <w:r w:rsidRPr="00EA1B64">
      <w:rPr>
        <w:spacing w:val="-2"/>
        <w:sz w:val="16"/>
        <w:szCs w:val="16"/>
      </w:rPr>
      <w:fldChar w:fldCharType="end"/>
    </w:r>
    <w:r w:rsidRPr="00EA1B64">
      <w:rPr>
        <w:spacing w:val="-2"/>
        <w:sz w:val="16"/>
        <w:szCs w:val="16"/>
      </w:rPr>
      <w:ptab w:relativeTo="margin" w:alignment="center" w:leader="none"/>
    </w:r>
    <w:r w:rsidR="00D852B2" w:rsidRPr="00EA1B64">
      <w:rPr>
        <w:spacing w:val="-2"/>
        <w:sz w:val="16"/>
        <w:szCs w:val="16"/>
      </w:rPr>
      <w:t xml:space="preserve">Stand </w:t>
    </w:r>
    <w:r w:rsidR="008F1045">
      <w:rPr>
        <w:spacing w:val="-2"/>
        <w:sz w:val="16"/>
        <w:szCs w:val="16"/>
      </w:rPr>
      <w:t>Juni</w:t>
    </w:r>
    <w:r w:rsidRPr="00EA1B64">
      <w:rPr>
        <w:spacing w:val="-2"/>
        <w:sz w:val="16"/>
        <w:szCs w:val="16"/>
      </w:rPr>
      <w:t xml:space="preserve"> 2024</w:t>
    </w:r>
    <w:r w:rsidRPr="00EA1B64">
      <w:rPr>
        <w:spacing w:val="-2"/>
        <w:sz w:val="16"/>
        <w:szCs w:val="16"/>
      </w:rPr>
      <w:ptab w:relativeTo="margin" w:alignment="right" w:leader="none"/>
    </w:r>
    <w:r w:rsidRPr="00EA1B64">
      <w:rPr>
        <w:spacing w:val="-2"/>
        <w:sz w:val="16"/>
        <w:szCs w:val="16"/>
      </w:rPr>
      <w:t xml:space="preserve">Seite </w:t>
    </w:r>
    <w:r w:rsidRPr="00EA1B64">
      <w:rPr>
        <w:spacing w:val="-2"/>
        <w:sz w:val="16"/>
        <w:szCs w:val="16"/>
      </w:rPr>
      <w:fldChar w:fldCharType="begin"/>
    </w:r>
    <w:r w:rsidRPr="00EA1B64">
      <w:rPr>
        <w:spacing w:val="-2"/>
        <w:sz w:val="16"/>
        <w:szCs w:val="16"/>
      </w:rPr>
      <w:instrText>PAGE  \* Arabic  \* MERGEFORMAT</w:instrText>
    </w:r>
    <w:r w:rsidRPr="00EA1B64">
      <w:rPr>
        <w:spacing w:val="-2"/>
        <w:sz w:val="16"/>
        <w:szCs w:val="16"/>
      </w:rPr>
      <w:fldChar w:fldCharType="separate"/>
    </w:r>
    <w:r w:rsidR="00DA0664">
      <w:rPr>
        <w:noProof/>
        <w:spacing w:val="-2"/>
        <w:sz w:val="16"/>
        <w:szCs w:val="16"/>
      </w:rPr>
      <w:t>2</w:t>
    </w:r>
    <w:r w:rsidRPr="00EA1B64">
      <w:rPr>
        <w:spacing w:val="-2"/>
        <w:sz w:val="16"/>
        <w:szCs w:val="16"/>
      </w:rPr>
      <w:fldChar w:fldCharType="end"/>
    </w:r>
    <w:r w:rsidRPr="00EA1B64">
      <w:rPr>
        <w:spacing w:val="-2"/>
        <w:sz w:val="16"/>
        <w:szCs w:val="16"/>
      </w:rPr>
      <w:t>/</w:t>
    </w:r>
    <w:r w:rsidRPr="00EA1B64">
      <w:rPr>
        <w:spacing w:val="-2"/>
        <w:sz w:val="16"/>
        <w:szCs w:val="16"/>
      </w:rPr>
      <w:fldChar w:fldCharType="begin"/>
    </w:r>
    <w:r w:rsidRPr="00EA1B64">
      <w:rPr>
        <w:spacing w:val="-2"/>
        <w:sz w:val="16"/>
        <w:szCs w:val="16"/>
      </w:rPr>
      <w:instrText>NUMPAGES  \* Arabic  \* MERGEFORMAT</w:instrText>
    </w:r>
    <w:r w:rsidRPr="00EA1B64">
      <w:rPr>
        <w:spacing w:val="-2"/>
        <w:sz w:val="16"/>
        <w:szCs w:val="16"/>
      </w:rPr>
      <w:fldChar w:fldCharType="separate"/>
    </w:r>
    <w:r w:rsidR="00DA0664">
      <w:rPr>
        <w:noProof/>
        <w:spacing w:val="-2"/>
        <w:sz w:val="16"/>
        <w:szCs w:val="16"/>
      </w:rPr>
      <w:t>2</w:t>
    </w:r>
    <w:r w:rsidRPr="00EA1B64">
      <w:rPr>
        <w:spacing w:val="-2"/>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E7C7D" w14:textId="77777777" w:rsidR="0043297A" w:rsidRDefault="004329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632DC" w14:textId="77777777" w:rsidR="001528FE" w:rsidRDefault="001528FE" w:rsidP="00394779">
      <w:pPr>
        <w:spacing w:after="0" w:line="240" w:lineRule="auto"/>
      </w:pPr>
      <w:r>
        <w:separator/>
      </w:r>
    </w:p>
  </w:footnote>
  <w:footnote w:type="continuationSeparator" w:id="0">
    <w:p w14:paraId="0AF942F1" w14:textId="77777777" w:rsidR="001528FE" w:rsidRDefault="001528FE" w:rsidP="0039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7916" w14:textId="77777777" w:rsidR="0043297A" w:rsidRDefault="004329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002A3" w14:textId="77777777" w:rsidR="0043297A" w:rsidRDefault="004329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4796" w14:textId="77777777" w:rsidR="0043297A" w:rsidRDefault="004329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A292D"/>
    <w:multiLevelType w:val="hybridMultilevel"/>
    <w:tmpl w:val="51185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962012"/>
    <w:multiLevelType w:val="hybridMultilevel"/>
    <w:tmpl w:val="8F260F08"/>
    <w:lvl w:ilvl="0" w:tplc="20EE9190">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abstractNumId w:val="2"/>
  </w:num>
  <w:num w:numId="2">
    <w:abstractNumId w:val="1"/>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3"/>
    <w:rsid w:val="00023C28"/>
    <w:rsid w:val="00025E0D"/>
    <w:rsid w:val="000775C4"/>
    <w:rsid w:val="00092DFE"/>
    <w:rsid w:val="000C614E"/>
    <w:rsid w:val="000F57B9"/>
    <w:rsid w:val="0014483D"/>
    <w:rsid w:val="001528FE"/>
    <w:rsid w:val="00176E3F"/>
    <w:rsid w:val="00183B71"/>
    <w:rsid w:val="00193932"/>
    <w:rsid w:val="001A5EAE"/>
    <w:rsid w:val="001D3A10"/>
    <w:rsid w:val="00244825"/>
    <w:rsid w:val="00250B0D"/>
    <w:rsid w:val="002516E0"/>
    <w:rsid w:val="0027787B"/>
    <w:rsid w:val="0028401D"/>
    <w:rsid w:val="00294CFC"/>
    <w:rsid w:val="002A23B6"/>
    <w:rsid w:val="002A4BBA"/>
    <w:rsid w:val="002B495F"/>
    <w:rsid w:val="002C192A"/>
    <w:rsid w:val="002C40E6"/>
    <w:rsid w:val="002D4D98"/>
    <w:rsid w:val="002F2D37"/>
    <w:rsid w:val="00310E3A"/>
    <w:rsid w:val="00312361"/>
    <w:rsid w:val="00314F98"/>
    <w:rsid w:val="00316CB3"/>
    <w:rsid w:val="0032440D"/>
    <w:rsid w:val="00342F5A"/>
    <w:rsid w:val="003578FA"/>
    <w:rsid w:val="0036077D"/>
    <w:rsid w:val="00394779"/>
    <w:rsid w:val="0043297A"/>
    <w:rsid w:val="00434755"/>
    <w:rsid w:val="00465B27"/>
    <w:rsid w:val="004712C4"/>
    <w:rsid w:val="00494164"/>
    <w:rsid w:val="004B33A5"/>
    <w:rsid w:val="004C16EE"/>
    <w:rsid w:val="004C24B0"/>
    <w:rsid w:val="004C6806"/>
    <w:rsid w:val="004D5469"/>
    <w:rsid w:val="004E064B"/>
    <w:rsid w:val="00537824"/>
    <w:rsid w:val="005502E1"/>
    <w:rsid w:val="005502FB"/>
    <w:rsid w:val="00557E1F"/>
    <w:rsid w:val="00597ECF"/>
    <w:rsid w:val="005A2358"/>
    <w:rsid w:val="005B6DAA"/>
    <w:rsid w:val="005C01EC"/>
    <w:rsid w:val="005C0699"/>
    <w:rsid w:val="005F7A0C"/>
    <w:rsid w:val="00616AB1"/>
    <w:rsid w:val="006306CC"/>
    <w:rsid w:val="0063075D"/>
    <w:rsid w:val="00646500"/>
    <w:rsid w:val="00664ACC"/>
    <w:rsid w:val="00664B2A"/>
    <w:rsid w:val="00694F97"/>
    <w:rsid w:val="006C2266"/>
    <w:rsid w:val="006D48FE"/>
    <w:rsid w:val="006D63C4"/>
    <w:rsid w:val="006F30F7"/>
    <w:rsid w:val="007428CB"/>
    <w:rsid w:val="00744A08"/>
    <w:rsid w:val="007A171C"/>
    <w:rsid w:val="007A4E9F"/>
    <w:rsid w:val="007A6763"/>
    <w:rsid w:val="007B1BFE"/>
    <w:rsid w:val="007E5655"/>
    <w:rsid w:val="007F3E85"/>
    <w:rsid w:val="0081466B"/>
    <w:rsid w:val="008608F6"/>
    <w:rsid w:val="008615A4"/>
    <w:rsid w:val="008802B2"/>
    <w:rsid w:val="00890ADB"/>
    <w:rsid w:val="008E11D2"/>
    <w:rsid w:val="008F1045"/>
    <w:rsid w:val="00921C3E"/>
    <w:rsid w:val="0097082F"/>
    <w:rsid w:val="009D0268"/>
    <w:rsid w:val="009D300F"/>
    <w:rsid w:val="009D7CBB"/>
    <w:rsid w:val="00A12348"/>
    <w:rsid w:val="00A142C2"/>
    <w:rsid w:val="00A16C25"/>
    <w:rsid w:val="00A26365"/>
    <w:rsid w:val="00A367B0"/>
    <w:rsid w:val="00A455B7"/>
    <w:rsid w:val="00A60A6C"/>
    <w:rsid w:val="00A95242"/>
    <w:rsid w:val="00AC37E8"/>
    <w:rsid w:val="00B23AEB"/>
    <w:rsid w:val="00B37697"/>
    <w:rsid w:val="00B407F0"/>
    <w:rsid w:val="00B75C92"/>
    <w:rsid w:val="00BB1D2B"/>
    <w:rsid w:val="00BB3119"/>
    <w:rsid w:val="00BF0989"/>
    <w:rsid w:val="00C531AE"/>
    <w:rsid w:val="00C72AB0"/>
    <w:rsid w:val="00C8480A"/>
    <w:rsid w:val="00C87970"/>
    <w:rsid w:val="00CB1D7B"/>
    <w:rsid w:val="00CE06DD"/>
    <w:rsid w:val="00CF7084"/>
    <w:rsid w:val="00D143FF"/>
    <w:rsid w:val="00D16BEC"/>
    <w:rsid w:val="00D204F7"/>
    <w:rsid w:val="00D4183E"/>
    <w:rsid w:val="00D638CA"/>
    <w:rsid w:val="00D8392A"/>
    <w:rsid w:val="00D852B2"/>
    <w:rsid w:val="00D96C5C"/>
    <w:rsid w:val="00DA0664"/>
    <w:rsid w:val="00DD2CE8"/>
    <w:rsid w:val="00DD499E"/>
    <w:rsid w:val="00DD69BF"/>
    <w:rsid w:val="00DE7511"/>
    <w:rsid w:val="00E0209B"/>
    <w:rsid w:val="00E1254B"/>
    <w:rsid w:val="00E156D0"/>
    <w:rsid w:val="00E809CD"/>
    <w:rsid w:val="00EA1B64"/>
    <w:rsid w:val="00EC3DDE"/>
    <w:rsid w:val="00F153D1"/>
    <w:rsid w:val="00F2596E"/>
    <w:rsid w:val="00F45308"/>
    <w:rsid w:val="00F515B0"/>
    <w:rsid w:val="00F76ED3"/>
    <w:rsid w:val="00F81718"/>
    <w:rsid w:val="00FA2B1B"/>
    <w:rsid w:val="00FE7A16"/>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FE2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77D"/>
    <w:rPr>
      <w:rFonts w:ascii="Arial" w:hAnsi="Arial"/>
    </w:rPr>
  </w:style>
  <w:style w:type="paragraph" w:styleId="berschrift1">
    <w:name w:val="heading 1"/>
    <w:basedOn w:val="Standard"/>
    <w:next w:val="Standard"/>
    <w:link w:val="berschrift1Zchn"/>
    <w:uiPriority w:val="9"/>
    <w:qFormat/>
    <w:rsid w:val="001939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aliases w:val="Kontakt"/>
    <w:basedOn w:val="Textkrper"/>
    <w:next w:val="Textkrper"/>
    <w:link w:val="berschrift2Zchn"/>
    <w:uiPriority w:val="9"/>
    <w:qFormat/>
    <w:rsid w:val="004D5469"/>
    <w:pPr>
      <w:keepNext/>
      <w:keepLines/>
      <w:spacing w:before="240" w:after="120" w:line="276" w:lineRule="auto"/>
      <w:outlineLvl w:val="1"/>
    </w:pPr>
    <w:rPr>
      <w:rFonts w:eastAsiaTheme="majorEastAsia"/>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next w:val="Textkrper-Erstzeileneinzug"/>
    <w:link w:val="TextkrperZchn"/>
    <w:uiPriority w:val="99"/>
    <w:rsid w:val="00394779"/>
    <w:pPr>
      <w:spacing w:after="0" w:line="318" w:lineRule="exact"/>
      <w:jc w:val="both"/>
    </w:pPr>
    <w:rPr>
      <w:rFonts w:eastAsia="Times New Roman" w:cs="Times New Roman"/>
      <w:color w:val="000000" w:themeColor="text1"/>
      <w:szCs w:val="20"/>
      <w:lang w:eastAsia="de-DE"/>
    </w:rPr>
  </w:style>
  <w:style w:type="character" w:customStyle="1" w:styleId="TextkrperZchn">
    <w:name w:val="Textkörper Zchn"/>
    <w:basedOn w:val="Absatz-Standardschriftart"/>
    <w:link w:val="Textkrper"/>
    <w:uiPriority w:val="99"/>
    <w:rsid w:val="00394779"/>
    <w:rPr>
      <w:rFonts w:ascii="Arial" w:eastAsia="Times New Roman" w:hAnsi="Arial"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394779"/>
    <w:pPr>
      <w:spacing w:after="0" w:line="318" w:lineRule="exact"/>
      <w:ind w:firstLine="357"/>
      <w:jc w:val="both"/>
    </w:pPr>
    <w:rPr>
      <w:rFonts w:cs="Arial"/>
      <w:color w:val="000000" w:themeColor="text1"/>
      <w:szCs w:val="24"/>
    </w:rPr>
  </w:style>
  <w:style w:type="character" w:customStyle="1" w:styleId="Textkrper-ErstzeileneinzugZchn">
    <w:name w:val="Textkörper-Erstzeileneinzug Zchn"/>
    <w:basedOn w:val="TextkrperZchn"/>
    <w:link w:val="Textkrper-Erstzeileneinzug"/>
    <w:uiPriority w:val="99"/>
    <w:rsid w:val="00394779"/>
    <w:rPr>
      <w:rFonts w:ascii="Arial" w:eastAsia="Times New Roman" w:hAnsi="Arial" w:cs="Arial"/>
      <w:color w:val="000000" w:themeColor="text1"/>
      <w:szCs w:val="24"/>
      <w:lang w:eastAsia="de-DE"/>
    </w:rPr>
  </w:style>
  <w:style w:type="paragraph" w:customStyle="1" w:styleId="NummerierungAnfang">
    <w:name w:val="Nummerierung Anfang"/>
    <w:basedOn w:val="Standard"/>
    <w:next w:val="NummerierungFortsetzung"/>
    <w:link w:val="NummerierungAnfangZchn"/>
    <w:rsid w:val="0039477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NummerierungFortsetzung">
    <w:name w:val="Nummerierung Fortsetzung"/>
    <w:basedOn w:val="NummerierungAnfang"/>
    <w:rsid w:val="00394779"/>
    <w:pPr>
      <w:spacing w:before="0"/>
      <w:ind w:left="714" w:hanging="357"/>
    </w:pPr>
  </w:style>
  <w:style w:type="paragraph" w:customStyle="1" w:styleId="TabelleAufzhlung">
    <w:name w:val="Tabelle Aufzählung"/>
    <w:basedOn w:val="Standard"/>
    <w:link w:val="TabelleAufzhlungZchn"/>
    <w:rsid w:val="00394779"/>
    <w:pPr>
      <w:numPr>
        <w:numId w:val="2"/>
      </w:numPr>
      <w:spacing w:after="0" w:line="240" w:lineRule="exact"/>
    </w:pPr>
    <w:rPr>
      <w:rFonts w:eastAsia="Times New Roman" w:cs="Times New Roman"/>
      <w:color w:val="000000" w:themeColor="text1"/>
      <w:szCs w:val="20"/>
      <w:lang w:eastAsia="de-DE"/>
    </w:rPr>
  </w:style>
  <w:style w:type="character" w:styleId="Fett">
    <w:name w:val="Strong"/>
    <w:uiPriority w:val="22"/>
    <w:rsid w:val="00394779"/>
    <w:rPr>
      <w:b/>
      <w:bCs/>
      <w:color w:val="000000" w:themeColor="text1"/>
    </w:rPr>
  </w:style>
  <w:style w:type="paragraph" w:customStyle="1" w:styleId="TextkrperGrauhinterlegt">
    <w:name w:val="Textkörper Grau hinterlegt"/>
    <w:basedOn w:val="Standard"/>
    <w:next w:val="Textkrper"/>
    <w:qFormat/>
    <w:rsid w:val="0039477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styleId="Kopfzeile">
    <w:name w:val="header"/>
    <w:basedOn w:val="Standard"/>
    <w:link w:val="KopfzeileZchn"/>
    <w:uiPriority w:val="99"/>
    <w:unhideWhenUsed/>
    <w:rsid w:val="00394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779"/>
  </w:style>
  <w:style w:type="paragraph" w:styleId="Fuzeile">
    <w:name w:val="footer"/>
    <w:basedOn w:val="Standard"/>
    <w:link w:val="FuzeileZchn"/>
    <w:uiPriority w:val="99"/>
    <w:unhideWhenUsed/>
    <w:rsid w:val="00394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779"/>
  </w:style>
  <w:style w:type="paragraph" w:styleId="Sprechblasentext">
    <w:name w:val="Balloon Text"/>
    <w:basedOn w:val="Standard"/>
    <w:link w:val="SprechblasentextZchn"/>
    <w:uiPriority w:val="99"/>
    <w:semiHidden/>
    <w:unhideWhenUsed/>
    <w:rsid w:val="00394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779"/>
    <w:rPr>
      <w:rFonts w:ascii="Tahoma" w:hAnsi="Tahoma" w:cs="Tahoma"/>
      <w:sz w:val="16"/>
      <w:szCs w:val="16"/>
    </w:rPr>
  </w:style>
  <w:style w:type="paragraph" w:styleId="Beschriftung">
    <w:name w:val="caption"/>
    <w:basedOn w:val="Standard"/>
    <w:next w:val="Textkrper"/>
    <w:uiPriority w:val="35"/>
    <w:qFormat/>
    <w:rsid w:val="00394779"/>
    <w:pPr>
      <w:spacing w:after="200" w:line="240" w:lineRule="auto"/>
      <w:jc w:val="both"/>
    </w:pPr>
    <w:rPr>
      <w:rFonts w:eastAsia="Times New Roman" w:cs="Times New Roman"/>
      <w:bCs/>
      <w:color w:val="000000" w:themeColor="text1"/>
      <w:sz w:val="18"/>
      <w:szCs w:val="18"/>
      <w:lang w:eastAsia="de-DE"/>
    </w:rPr>
  </w:style>
  <w:style w:type="paragraph" w:customStyle="1" w:styleId="LLehrerversion">
    <w:name w:val="L_Lehrerversion"/>
    <w:basedOn w:val="Standard"/>
    <w:rsid w:val="007428CB"/>
    <w:pPr>
      <w:widowControl w:val="0"/>
      <w:tabs>
        <w:tab w:val="center" w:pos="6804"/>
        <w:tab w:val="right" w:pos="13608"/>
      </w:tabs>
      <w:autoSpaceDE w:val="0"/>
      <w:autoSpaceDN w:val="0"/>
      <w:adjustRightInd w:val="0"/>
      <w:spacing w:after="0" w:line="240" w:lineRule="auto"/>
    </w:pPr>
    <w:rPr>
      <w:rFonts w:ascii="Arial Fett" w:eastAsia="Times New Roman" w:hAnsi="Arial Fett" w:cs="Times New Roman"/>
      <w:b/>
      <w:bCs/>
      <w:vanish/>
      <w:color w:val="FFFFFF" w:themeColor="background1"/>
      <w:sz w:val="44"/>
      <w:szCs w:val="24"/>
      <w:lang w:eastAsia="de-DE"/>
      <w14:textOutline w14:w="9525" w14:cap="rnd" w14:cmpd="sng" w14:algn="ctr">
        <w14:solidFill>
          <w14:srgbClr w14:val="FF0000"/>
        </w14:solidFill>
        <w14:prstDash w14:val="solid"/>
        <w14:bevel/>
      </w14:textOutline>
    </w:rPr>
  </w:style>
  <w:style w:type="paragraph" w:customStyle="1" w:styleId="tLernfeldKopf">
    <w:name w:val="t_Lernfeld_Kopf"/>
    <w:basedOn w:val="Standard"/>
    <w:uiPriority w:val="99"/>
    <w:rsid w:val="000C614E"/>
    <w:pPr>
      <w:widowControl w:val="0"/>
      <w:autoSpaceDE w:val="0"/>
      <w:autoSpaceDN w:val="0"/>
      <w:adjustRightInd w:val="0"/>
      <w:spacing w:after="0" w:line="240" w:lineRule="auto"/>
      <w:ind w:left="720" w:hanging="720"/>
    </w:pPr>
    <w:rPr>
      <w:rFonts w:eastAsia="Times New Roman" w:cs="Times New Roman"/>
      <w:bCs/>
      <w:sz w:val="16"/>
      <w:szCs w:val="16"/>
      <w:lang w:eastAsia="de-DE"/>
    </w:rPr>
  </w:style>
  <w:style w:type="paragraph" w:customStyle="1" w:styleId="tLernfeldKopf-Titel">
    <w:name w:val="t_Lernfeld_Kopf-Titel"/>
    <w:basedOn w:val="Standard"/>
    <w:rsid w:val="000C614E"/>
    <w:pPr>
      <w:widowControl w:val="0"/>
      <w:autoSpaceDE w:val="0"/>
      <w:autoSpaceDN w:val="0"/>
      <w:adjustRightInd w:val="0"/>
      <w:spacing w:after="0" w:line="240" w:lineRule="auto"/>
    </w:pPr>
    <w:rPr>
      <w:rFonts w:eastAsia="Times New Roman" w:cs="Times New Roman"/>
      <w:b/>
      <w:sz w:val="24"/>
      <w:szCs w:val="24"/>
      <w:lang w:eastAsia="de-DE"/>
    </w:rPr>
  </w:style>
  <w:style w:type="table" w:styleId="Tabellenraster">
    <w:name w:val="Table Grid"/>
    <w:basedOn w:val="NormaleTabelle"/>
    <w:uiPriority w:val="99"/>
    <w:rsid w:val="00E1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L"/>
    <w:basedOn w:val="Standard"/>
    <w:link w:val="LZchn"/>
    <w:rsid w:val="00B37697"/>
    <w:pPr>
      <w:spacing w:after="0" w:line="240" w:lineRule="auto"/>
    </w:pPr>
    <w:rPr>
      <w:rFonts w:ascii="Times New Roman" w:eastAsia="Times New Roman" w:hAnsi="Times New Roman" w:cs="Times New Roman"/>
      <w:vanish/>
      <w:color w:val="FF0000"/>
      <w:sz w:val="20"/>
      <w:szCs w:val="20"/>
      <w:lang w:eastAsia="de-DE"/>
    </w:rPr>
  </w:style>
  <w:style w:type="character" w:customStyle="1" w:styleId="LZchn">
    <w:name w:val="L Zchn"/>
    <w:basedOn w:val="Absatz-Standardschriftart"/>
    <w:link w:val="L"/>
    <w:rsid w:val="00B37697"/>
    <w:rPr>
      <w:rFonts w:ascii="Times New Roman" w:eastAsia="Times New Roman" w:hAnsi="Times New Roman" w:cs="Times New Roman"/>
      <w:vanish/>
      <w:color w:val="FF0000"/>
      <w:sz w:val="20"/>
      <w:szCs w:val="20"/>
      <w:lang w:eastAsia="de-DE"/>
    </w:rPr>
  </w:style>
  <w:style w:type="character" w:customStyle="1" w:styleId="NL-Kopfzeilen-TitelZchn">
    <w:name w:val="NL-Kopfzeilen-Titel Zchn"/>
    <w:basedOn w:val="Absatz-Standardschriftart"/>
    <w:link w:val="NL-Kopfzeilen-Titel"/>
    <w:rsid w:val="00921C3E"/>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921C3E"/>
    <w:pPr>
      <w:spacing w:after="0" w:line="240" w:lineRule="exact"/>
    </w:pPr>
    <w:rPr>
      <w:rFonts w:ascii="Univers 47 CondensedLight" w:eastAsia="Times New Roman" w:hAnsi="Univers 47 CondensedLight" w:cs="Times New Roman"/>
      <w:sz w:val="20"/>
      <w:szCs w:val="20"/>
    </w:rPr>
  </w:style>
  <w:style w:type="paragraph" w:customStyle="1" w:styleId="TextSituation">
    <w:name w:val="Text Situation"/>
    <w:basedOn w:val="Textkrper-Erstzeileneinzug"/>
    <w:link w:val="TextSituationZchn"/>
    <w:qFormat/>
    <w:rsid w:val="00616AB1"/>
    <w:pPr>
      <w:ind w:firstLine="0"/>
    </w:pPr>
  </w:style>
  <w:style w:type="paragraph" w:customStyle="1" w:styleId="TextAuftrge">
    <w:name w:val="Text Aufträge"/>
    <w:basedOn w:val="NummerierungAnfang"/>
    <w:link w:val="TextAuftrgeZchn"/>
    <w:qFormat/>
    <w:rsid w:val="00616AB1"/>
  </w:style>
  <w:style w:type="character" w:customStyle="1" w:styleId="TextSituationZchn">
    <w:name w:val="Text Situation Zchn"/>
    <w:basedOn w:val="Textkrper-ErstzeileneinzugZchn"/>
    <w:link w:val="TextSituation"/>
    <w:rsid w:val="00616AB1"/>
    <w:rPr>
      <w:rFonts w:ascii="Arial" w:eastAsia="Times New Roman" w:hAnsi="Arial" w:cs="Arial"/>
      <w:color w:val="000000" w:themeColor="text1"/>
      <w:szCs w:val="24"/>
      <w:lang w:eastAsia="de-DE"/>
    </w:rPr>
  </w:style>
  <w:style w:type="paragraph" w:customStyle="1" w:styleId="TextDatenkranz">
    <w:name w:val="Text Datenkranz"/>
    <w:basedOn w:val="TextSituation"/>
    <w:link w:val="TextDatenkranzZchn"/>
    <w:qFormat/>
    <w:rsid w:val="00616AB1"/>
    <w:pPr>
      <w:jc w:val="left"/>
    </w:pPr>
  </w:style>
  <w:style w:type="character" w:customStyle="1" w:styleId="NummerierungAnfangZchn">
    <w:name w:val="Nummerierung Anfang Zchn"/>
    <w:basedOn w:val="Absatz-Standardschriftart"/>
    <w:link w:val="NummerierungAnfang"/>
    <w:rsid w:val="00616AB1"/>
    <w:rPr>
      <w:rFonts w:ascii="Arial" w:eastAsia="Times New Roman" w:hAnsi="Arial" w:cs="Times New Roman"/>
      <w:color w:val="000000" w:themeColor="text1"/>
      <w:szCs w:val="20"/>
      <w:lang w:eastAsia="de-DE"/>
    </w:rPr>
  </w:style>
  <w:style w:type="character" w:customStyle="1" w:styleId="TextAuftrgeZchn">
    <w:name w:val="Text Aufträge Zchn"/>
    <w:basedOn w:val="NummerierungAnfangZchn"/>
    <w:link w:val="TextAuftrge"/>
    <w:rsid w:val="00616AB1"/>
    <w:rPr>
      <w:rFonts w:ascii="Arial" w:eastAsia="Times New Roman" w:hAnsi="Arial" w:cs="Times New Roman"/>
      <w:color w:val="000000" w:themeColor="text1"/>
      <w:szCs w:val="20"/>
      <w:lang w:eastAsia="de-DE"/>
    </w:rPr>
  </w:style>
  <w:style w:type="character" w:customStyle="1" w:styleId="TextDatenkranzZchn">
    <w:name w:val="Text Datenkranz Zchn"/>
    <w:basedOn w:val="TextSituationZchn"/>
    <w:link w:val="TextDatenkranz"/>
    <w:rsid w:val="00616AB1"/>
    <w:rPr>
      <w:rFonts w:ascii="Arial" w:eastAsia="Times New Roman" w:hAnsi="Arial" w:cs="Arial"/>
      <w:color w:val="000000" w:themeColor="text1"/>
      <w:szCs w:val="24"/>
      <w:lang w:eastAsia="de-DE"/>
    </w:rPr>
  </w:style>
  <w:style w:type="paragraph" w:customStyle="1" w:styleId="TestLsungshinweis">
    <w:name w:val="Test Lösungshinweis"/>
    <w:basedOn w:val="TabelleAufzhlung"/>
    <w:link w:val="TestLsungshinweisZchn"/>
    <w:qFormat/>
    <w:rsid w:val="00597ECF"/>
    <w:pPr>
      <w:numPr>
        <w:numId w:val="0"/>
      </w:numPr>
      <w:ind w:left="284"/>
    </w:pPr>
    <w:rPr>
      <w:rFonts w:ascii="Times New Roman" w:hAnsi="Times New Roman"/>
      <w:i/>
      <w:vanish/>
      <w:color w:val="FF0000"/>
    </w:rPr>
  </w:style>
  <w:style w:type="character" w:customStyle="1" w:styleId="TabelleAufzhlungZchn">
    <w:name w:val="Tabelle Aufzählung Zchn"/>
    <w:basedOn w:val="Absatz-Standardschriftart"/>
    <w:link w:val="TabelleAufzhlung"/>
    <w:rsid w:val="00597ECF"/>
    <w:rPr>
      <w:rFonts w:ascii="Arial" w:eastAsia="Times New Roman" w:hAnsi="Arial" w:cs="Times New Roman"/>
      <w:color w:val="000000" w:themeColor="text1"/>
      <w:szCs w:val="20"/>
      <w:lang w:eastAsia="de-DE"/>
    </w:rPr>
  </w:style>
  <w:style w:type="character" w:customStyle="1" w:styleId="TestLsungshinweisZchn">
    <w:name w:val="Test Lösungshinweis Zchn"/>
    <w:basedOn w:val="TabelleAufzhlungZchn"/>
    <w:link w:val="TestLsungshinweis"/>
    <w:rsid w:val="00597ECF"/>
    <w:rPr>
      <w:rFonts w:ascii="Times New Roman" w:eastAsia="Times New Roman" w:hAnsi="Times New Roman" w:cs="Times New Roman"/>
      <w:i/>
      <w:vanish/>
      <w:color w:val="FF0000"/>
      <w:szCs w:val="20"/>
      <w:lang w:eastAsia="de-DE"/>
    </w:rPr>
  </w:style>
  <w:style w:type="character" w:customStyle="1" w:styleId="berschrift2Zchn">
    <w:name w:val="Überschrift 2 Zchn"/>
    <w:aliases w:val="Kontakt Zchn"/>
    <w:basedOn w:val="Absatz-Standardschriftart"/>
    <w:link w:val="berschrift2"/>
    <w:uiPriority w:val="9"/>
    <w:rsid w:val="004D5469"/>
    <w:rPr>
      <w:rFonts w:ascii="Arial" w:eastAsiaTheme="majorEastAsia" w:hAnsi="Arial" w:cs="Times New Roman"/>
      <w:b/>
      <w:color w:val="000000" w:themeColor="text1"/>
      <w:szCs w:val="26"/>
      <w:lang w:eastAsia="de-DE"/>
    </w:rPr>
  </w:style>
  <w:style w:type="paragraph" w:customStyle="1" w:styleId="Textkrper-ohneAbsatz">
    <w:name w:val="Textkörper - ohne Absatz"/>
    <w:basedOn w:val="Textkrper"/>
    <w:qFormat/>
    <w:rsid w:val="004D5469"/>
    <w:pPr>
      <w:spacing w:line="276" w:lineRule="auto"/>
    </w:pPr>
    <w:rPr>
      <w:color w:val="auto"/>
      <w:sz w:val="24"/>
    </w:rPr>
  </w:style>
  <w:style w:type="character" w:styleId="Kommentarzeichen">
    <w:name w:val="annotation reference"/>
    <w:basedOn w:val="Absatz-Standardschriftart"/>
    <w:uiPriority w:val="99"/>
    <w:semiHidden/>
    <w:unhideWhenUsed/>
    <w:rsid w:val="004D5469"/>
    <w:rPr>
      <w:rFonts w:cs="Times New Roman"/>
      <w:sz w:val="16"/>
      <w:szCs w:val="16"/>
    </w:rPr>
  </w:style>
  <w:style w:type="paragraph" w:styleId="Kommentartext">
    <w:name w:val="annotation text"/>
    <w:basedOn w:val="Standard"/>
    <w:link w:val="KommentartextZchn"/>
    <w:uiPriority w:val="99"/>
    <w:unhideWhenUsed/>
    <w:rsid w:val="004D5469"/>
    <w:pPr>
      <w:spacing w:line="240" w:lineRule="auto"/>
    </w:pPr>
    <w:rPr>
      <w:rFonts w:eastAsia="Times New Roman" w:cs="Arial"/>
      <w:sz w:val="20"/>
      <w:szCs w:val="20"/>
    </w:rPr>
  </w:style>
  <w:style w:type="character" w:customStyle="1" w:styleId="KommentartextZchn">
    <w:name w:val="Kommentartext Zchn"/>
    <w:basedOn w:val="Absatz-Standardschriftart"/>
    <w:link w:val="Kommentartext"/>
    <w:uiPriority w:val="99"/>
    <w:rsid w:val="004D5469"/>
    <w:rPr>
      <w:rFonts w:ascii="Arial" w:eastAsia="Times New Roman" w:hAnsi="Arial" w:cs="Arial"/>
      <w:sz w:val="20"/>
      <w:szCs w:val="20"/>
    </w:rPr>
  </w:style>
  <w:style w:type="character" w:customStyle="1" w:styleId="qacgnf">
    <w:name w:val="qacgnf"/>
    <w:basedOn w:val="Absatz-Standardschriftart"/>
    <w:rsid w:val="00CE06DD"/>
  </w:style>
  <w:style w:type="paragraph" w:styleId="Funotentext">
    <w:name w:val="footnote text"/>
    <w:basedOn w:val="Standard"/>
    <w:link w:val="FunotentextZchn"/>
    <w:uiPriority w:val="99"/>
    <w:semiHidden/>
    <w:unhideWhenUsed/>
    <w:rsid w:val="00E1254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1254B"/>
    <w:rPr>
      <w:rFonts w:ascii="Arial" w:hAnsi="Arial"/>
      <w:sz w:val="20"/>
      <w:szCs w:val="20"/>
    </w:rPr>
  </w:style>
  <w:style w:type="character" w:styleId="Funotenzeichen">
    <w:name w:val="footnote reference"/>
    <w:basedOn w:val="Absatz-Standardschriftart"/>
    <w:uiPriority w:val="99"/>
    <w:semiHidden/>
    <w:unhideWhenUsed/>
    <w:rsid w:val="00E1254B"/>
    <w:rPr>
      <w:vertAlign w:val="superscript"/>
    </w:rPr>
  </w:style>
  <w:style w:type="character" w:customStyle="1" w:styleId="berschrift1Zchn">
    <w:name w:val="Überschrift 1 Zchn"/>
    <w:basedOn w:val="Absatz-Standardschriftart"/>
    <w:link w:val="berschrift1"/>
    <w:uiPriority w:val="9"/>
    <w:rsid w:val="00193932"/>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193932"/>
    <w:rPr>
      <w:color w:val="0563C1" w:themeColor="hyperlink"/>
      <w:u w:val="single"/>
    </w:rPr>
  </w:style>
  <w:style w:type="character" w:styleId="BesuchterLink">
    <w:name w:val="FollowedHyperlink"/>
    <w:basedOn w:val="Absatz-Standardschriftart"/>
    <w:uiPriority w:val="99"/>
    <w:semiHidden/>
    <w:unhideWhenUsed/>
    <w:rsid w:val="002516E0"/>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6D63C4"/>
    <w:rPr>
      <w:rFonts w:eastAsiaTheme="minorHAnsi" w:cstheme="minorBidi"/>
      <w:b/>
      <w:bCs/>
    </w:rPr>
  </w:style>
  <w:style w:type="character" w:customStyle="1" w:styleId="KommentarthemaZchn">
    <w:name w:val="Kommentarthema Zchn"/>
    <w:basedOn w:val="KommentartextZchn"/>
    <w:link w:val="Kommentarthema"/>
    <w:uiPriority w:val="99"/>
    <w:semiHidden/>
    <w:rsid w:val="006D63C4"/>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3860">
      <w:bodyDiv w:val="1"/>
      <w:marLeft w:val="0"/>
      <w:marRight w:val="0"/>
      <w:marTop w:val="0"/>
      <w:marBottom w:val="0"/>
      <w:divBdr>
        <w:top w:val="none" w:sz="0" w:space="0" w:color="auto"/>
        <w:left w:val="none" w:sz="0" w:space="0" w:color="auto"/>
        <w:bottom w:val="none" w:sz="0" w:space="0" w:color="auto"/>
        <w:right w:val="none" w:sz="0" w:space="0" w:color="auto"/>
      </w:divBdr>
    </w:div>
    <w:div w:id="1413090254">
      <w:bodyDiv w:val="1"/>
      <w:marLeft w:val="0"/>
      <w:marRight w:val="0"/>
      <w:marTop w:val="0"/>
      <w:marBottom w:val="0"/>
      <w:divBdr>
        <w:top w:val="none" w:sz="0" w:space="0" w:color="auto"/>
        <w:left w:val="none" w:sz="0" w:space="0" w:color="auto"/>
        <w:bottom w:val="none" w:sz="0" w:space="0" w:color="auto"/>
        <w:right w:val="none" w:sz="0" w:space="0" w:color="auto"/>
      </w:divBdr>
    </w:div>
    <w:div w:id="18764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mweltbundesamt.de/daten/private-haushalte-konsum/wohnen/wassernutzung-privater-haushalte" TargetMode="External"/><Relationship Id="rId4" Type="http://schemas.openxmlformats.org/officeDocument/2006/relationships/webSettings" Target="webSettings.xml"/><Relationship Id="rId9" Type="http://schemas.openxmlformats.org/officeDocument/2006/relationships/hyperlink" Target="www.energiessen.de/fileadmin/user_upload/PDF/06_energiessen/04_Broschueren/SWG-Broschuere_Gastronomie.pdf"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2340</Characters>
  <DocSecurity>0</DocSecurity>
  <Lines>19</Lines>
  <Paragraphs>5</Paragraphs>
  <ScaleCrop>false</ScaleCrop>
  <HeadingPairs>
    <vt:vector size="2" baseType="variant">
      <vt:variant>
        <vt:lpstr>Titel</vt:lpstr>
      </vt:variant>
      <vt:variant>
        <vt:i4>1</vt:i4>
      </vt:variant>
    </vt:vector>
  </HeadingPairs>
  <TitlesOfParts>
    <vt:vector size="1" baseType="lpstr">
      <vt:lpstr>Betriebsprofil Restaurant Eiche</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2024-05-12T13:52:00Z</dcterms:created>
  <dcterms:modified xsi:type="dcterms:W3CDTF">2024-08-08T08:50:00Z</dcterms:modified>
</cp:coreProperties>
</file>