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FD" w:rsidRDefault="00A66BD0" w:rsidP="00A66BD0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 w:rsidRPr="00A66BD0">
        <w:rPr>
          <w:b/>
          <w:sz w:val="28"/>
          <w:szCs w:val="28"/>
        </w:rPr>
        <w:t>Qui a le droit de vote</w:t>
      </w:r>
      <w:r w:rsidR="00BE6BFD">
        <w:rPr>
          <w:b/>
          <w:sz w:val="28"/>
          <w:szCs w:val="28"/>
        </w:rPr>
        <w:t>r aux élections européennes ?</w:t>
      </w:r>
    </w:p>
    <w:p w:rsidR="00A66BD0" w:rsidRPr="00BE6BFD" w:rsidRDefault="00A66BD0" w:rsidP="00BE6BFD">
      <w:pPr>
        <w:pStyle w:val="Listenabsatz"/>
        <w:numPr>
          <w:ilvl w:val="0"/>
          <w:numId w:val="10"/>
        </w:num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BE6BFD">
        <w:rPr>
          <w:b/>
          <w:sz w:val="28"/>
          <w:szCs w:val="28"/>
        </w:rPr>
        <w:t>Compréhension</w:t>
      </w:r>
      <w:r w:rsidR="00BE6BFD">
        <w:rPr>
          <w:b/>
          <w:sz w:val="28"/>
          <w:szCs w:val="28"/>
        </w:rPr>
        <w:t xml:space="preserve"> audiovisuelle</w:t>
      </w:r>
    </w:p>
    <w:p w:rsidR="00A66BD0" w:rsidRPr="00C71EB4" w:rsidRDefault="00BE6BFD" w:rsidP="00F07C92">
      <w:pPr>
        <w:spacing w:before="100" w:beforeAutospacing="1" w:after="100" w:afterAutospacing="1" w:line="360" w:lineRule="auto"/>
        <w:rPr>
          <w:sz w:val="24"/>
          <w:szCs w:val="24"/>
        </w:rPr>
      </w:pPr>
      <w:r w:rsidRPr="00BE6BFD">
        <w:rPr>
          <w:b/>
          <w:sz w:val="24"/>
          <w:szCs w:val="24"/>
        </w:rPr>
        <w:t xml:space="preserve">Regardez la vidéo sur </w:t>
      </w:r>
      <w:hyperlink r:id="rId7" w:history="1">
        <w:r w:rsidR="00A66BD0" w:rsidRPr="00BE6BFD">
          <w:rPr>
            <w:rStyle w:val="Hyperlink"/>
            <w:b/>
            <w:sz w:val="24"/>
            <w:szCs w:val="24"/>
          </w:rPr>
          <w:t>https://education.francetv.fr/matiere/education-civique/cm1/video/qui-a-le-droit-de-voter-aux-elections-europeennes-1-jour-1-question</w:t>
        </w:r>
      </w:hyperlink>
      <w:r w:rsidRPr="00BE6BFD">
        <w:rPr>
          <w:b/>
          <w:sz w:val="24"/>
          <w:szCs w:val="24"/>
        </w:rPr>
        <w:t xml:space="preserve"> et répondez aux questions</w:t>
      </w:r>
      <w:r w:rsidRPr="00BE6BFD">
        <w:rPr>
          <w:sz w:val="24"/>
          <w:szCs w:val="24"/>
        </w:rPr>
        <w:t>.</w:t>
      </w:r>
    </w:p>
    <w:p w:rsidR="00C71EB4" w:rsidRDefault="00C71EB4" w:rsidP="00635601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D2D2D"/>
          <w:lang w:val="fr-FR"/>
        </w:rPr>
      </w:pPr>
      <w:r>
        <w:rPr>
          <w:color w:val="2D2D2D"/>
          <w:lang w:val="fr-FR"/>
        </w:rPr>
        <w:t>Pour avoir le droit de voter aux élections européennes, il faut ________________________</w:t>
      </w:r>
    </w:p>
    <w:p w:rsidR="00C71EB4" w:rsidRDefault="00C71EB4" w:rsidP="00635601">
      <w:pPr>
        <w:pStyle w:val="Standard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2D2D2D"/>
          <w:lang w:val="fr-FR"/>
        </w:rPr>
      </w:pPr>
      <w:r>
        <w:rPr>
          <w:color w:val="2D2D2D"/>
          <w:lang w:val="fr-FR"/>
        </w:rPr>
        <w:t>__________________________________________________________________________</w:t>
      </w:r>
    </w:p>
    <w:p w:rsidR="00635601" w:rsidRDefault="00635601" w:rsidP="00635601">
      <w:pPr>
        <w:pStyle w:val="Standard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2D2D2D"/>
          <w:lang w:val="fr-FR"/>
        </w:rPr>
      </w:pPr>
    </w:p>
    <w:p w:rsidR="00C71EB4" w:rsidRDefault="00C71EB4" w:rsidP="00635601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D2D2D"/>
          <w:lang w:val="fr-FR"/>
        </w:rPr>
      </w:pPr>
      <w:r>
        <w:rPr>
          <w:color w:val="2D2D2D"/>
          <w:lang w:val="fr-FR"/>
        </w:rPr>
        <w:t>Combien de personnes ont le droit de voter aux élections européennes ?</w:t>
      </w:r>
    </w:p>
    <w:p w:rsidR="00C71EB4" w:rsidRDefault="00C71EB4" w:rsidP="00635601">
      <w:pPr>
        <w:pStyle w:val="Standard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2D2D2D"/>
          <w:lang w:val="fr-FR"/>
        </w:rPr>
      </w:pPr>
      <w:r>
        <w:rPr>
          <w:color w:val="2D2D2D"/>
          <w:lang w:val="fr-FR"/>
        </w:rPr>
        <w:t>- en Europe : ______________________________________</w:t>
      </w:r>
    </w:p>
    <w:p w:rsidR="00C71EB4" w:rsidRDefault="00C71EB4" w:rsidP="00635601">
      <w:pPr>
        <w:pStyle w:val="Standard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2D2D2D"/>
          <w:lang w:val="fr-FR"/>
        </w:rPr>
      </w:pPr>
      <w:r>
        <w:rPr>
          <w:color w:val="2D2D2D"/>
          <w:lang w:val="fr-FR"/>
        </w:rPr>
        <w:t>- en France </w:t>
      </w:r>
      <w:proofErr w:type="gramStart"/>
      <w:r>
        <w:rPr>
          <w:color w:val="2D2D2D"/>
          <w:lang w:val="fr-FR"/>
        </w:rPr>
        <w:t>:_</w:t>
      </w:r>
      <w:proofErr w:type="gramEnd"/>
      <w:r>
        <w:rPr>
          <w:color w:val="2D2D2D"/>
          <w:lang w:val="fr-FR"/>
        </w:rPr>
        <w:t>______________________________________</w:t>
      </w:r>
    </w:p>
    <w:p w:rsidR="00C71EB4" w:rsidRDefault="00C71EB4" w:rsidP="00635601">
      <w:pPr>
        <w:pStyle w:val="Standard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2D2D2D"/>
          <w:lang w:val="fr-FR"/>
        </w:rPr>
      </w:pPr>
    </w:p>
    <w:p w:rsidR="00C71EB4" w:rsidRPr="00C71EB4" w:rsidRDefault="00C71EB4" w:rsidP="00C71EB4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C71EB4">
        <w:rPr>
          <w:sz w:val="24"/>
          <w:szCs w:val="24"/>
        </w:rPr>
        <w:t>Cochez la bonne case et corrigez l’affirmation si nécessaire :</w:t>
      </w:r>
    </w:p>
    <w:p w:rsidR="00C71EB4" w:rsidRDefault="00C71EB4" w:rsidP="00C71EB4">
      <w:pPr>
        <w:pStyle w:val="StandardWeb"/>
        <w:shd w:val="clear" w:color="auto" w:fill="FFFFFF"/>
        <w:spacing w:before="0" w:beforeAutospacing="0" w:after="150" w:afterAutospacing="0" w:line="450" w:lineRule="atLeast"/>
        <w:ind w:left="720"/>
        <w:jc w:val="both"/>
        <w:rPr>
          <w:color w:val="2D2D2D"/>
          <w:lang w:val="fr-FR"/>
        </w:rPr>
      </w:pPr>
      <w:r>
        <w:rPr>
          <w:color w:val="2D2D2D"/>
          <w:lang w:val="fr-FR"/>
        </w:rPr>
        <w:t xml:space="preserve">Les </w:t>
      </w:r>
      <w:r w:rsidR="00DD0915">
        <w:rPr>
          <w:color w:val="2D2D2D"/>
          <w:lang w:val="fr-FR"/>
        </w:rPr>
        <w:t>électeurs européens élisent le p</w:t>
      </w:r>
      <w:r>
        <w:rPr>
          <w:color w:val="2D2D2D"/>
          <w:lang w:val="fr-FR"/>
        </w:rPr>
        <w:t>résident de la Commission européenne.</w:t>
      </w:r>
    </w:p>
    <w:p w:rsidR="00C71EB4" w:rsidRPr="00466D13" w:rsidRDefault="00C71EB4" w:rsidP="00C71EB4">
      <w:pPr>
        <w:pStyle w:val="Listenabsatz"/>
        <w:spacing w:line="276" w:lineRule="auto"/>
        <w:rPr>
          <w:sz w:val="24"/>
          <w:szCs w:val="24"/>
        </w:rPr>
      </w:pPr>
      <w:r w:rsidRPr="00466D13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6D13">
        <w:rPr>
          <w:b/>
          <w:bCs/>
        </w:rPr>
        <w:tab/>
      </w:r>
      <w:r w:rsidRPr="00466D13">
        <w:rPr>
          <w:b/>
          <w:bCs/>
        </w:rPr>
        <w:tab/>
      </w:r>
      <w:r w:rsidRPr="00466D13">
        <w:rPr>
          <w:b/>
          <w:bCs/>
        </w:rPr>
        <w:tab/>
      </w:r>
      <w:r w:rsidRPr="00466D13">
        <w:rPr>
          <w:b/>
          <w:bCs/>
        </w:rPr>
        <w:tab/>
      </w:r>
      <w:r w:rsidRPr="00466D13">
        <w:rPr>
          <w:b/>
          <w:bCs/>
        </w:rPr>
        <w:tab/>
      </w:r>
      <w:r w:rsidRPr="00466D13">
        <w:rPr>
          <w:b/>
          <w:bCs/>
        </w:rPr>
        <w:tab/>
      </w:r>
      <w:r w:rsidRPr="00466D13">
        <w:rPr>
          <w:b/>
          <w:bCs/>
        </w:rPr>
        <w:tab/>
      </w:r>
      <w:proofErr w:type="gramStart"/>
      <w:r w:rsidRPr="00466D13">
        <w:rPr>
          <w:b/>
          <w:bCs/>
        </w:rPr>
        <w:t>vrai</w:t>
      </w:r>
      <w:proofErr w:type="gramEnd"/>
      <w:r w:rsidRPr="00466D13">
        <w:rPr>
          <w:b/>
          <w:bCs/>
        </w:rPr>
        <w:tab/>
      </w:r>
      <w:r w:rsidRPr="00466D13">
        <w:rPr>
          <w:b/>
          <w:bCs/>
        </w:rPr>
        <w:tab/>
        <w:t>faux</w:t>
      </w:r>
    </w:p>
    <w:p w:rsidR="00C71EB4" w:rsidRDefault="00C71EB4" w:rsidP="00C71EB4">
      <w:pPr>
        <w:spacing w:line="276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0AB2">
        <w:tab/>
        <w:t xml:space="preserve"> </w:t>
      </w:r>
      <w:r>
        <w:rPr>
          <w:noProof/>
          <w:lang w:val="de-DE"/>
        </w:rPr>
        <w:drawing>
          <wp:inline distT="0" distB="0" distL="0" distR="0">
            <wp:extent cx="161925" cy="161925"/>
            <wp:effectExtent l="19050" t="0" r="9525" b="0"/>
            <wp:docPr id="22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AB2">
        <w:tab/>
      </w:r>
      <w:r w:rsidRPr="00E10AB2">
        <w:tab/>
      </w:r>
      <w:r w:rsidRPr="00E10AB2">
        <w:rPr>
          <w:b/>
          <w:bCs/>
        </w:rPr>
        <w:t xml:space="preserve">  </w:t>
      </w:r>
      <w:r>
        <w:rPr>
          <w:noProof/>
          <w:lang w:val="de-DE"/>
        </w:rPr>
        <w:drawing>
          <wp:inline distT="0" distB="0" distL="0" distR="0">
            <wp:extent cx="161925" cy="161925"/>
            <wp:effectExtent l="19050" t="0" r="9525" b="0"/>
            <wp:docPr id="23" name="Bild 46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6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EB4" w:rsidRDefault="00C71EB4" w:rsidP="00C71EB4">
      <w:pPr>
        <w:spacing w:line="276" w:lineRule="auto"/>
        <w:rPr>
          <w:b/>
          <w:bCs/>
        </w:rPr>
      </w:pPr>
      <w:r>
        <w:rPr>
          <w:b/>
          <w:bCs/>
        </w:rPr>
        <w:tab/>
        <w:t>_________________________________________________________________________________________</w:t>
      </w:r>
    </w:p>
    <w:p w:rsidR="00C71EB4" w:rsidRDefault="00C71EB4" w:rsidP="00C71EB4">
      <w:pPr>
        <w:spacing w:line="276" w:lineRule="auto"/>
        <w:rPr>
          <w:b/>
          <w:bCs/>
        </w:rPr>
      </w:pPr>
    </w:p>
    <w:p w:rsidR="00C71EB4" w:rsidRDefault="00C71EB4" w:rsidP="00635601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D2D2D"/>
          <w:lang w:val="fr-FR"/>
        </w:rPr>
      </w:pPr>
      <w:r>
        <w:rPr>
          <w:color w:val="2D2D2D"/>
          <w:lang w:val="fr-FR"/>
        </w:rPr>
        <w:t>Complétez la phrase :</w:t>
      </w:r>
    </w:p>
    <w:p w:rsidR="00C71EB4" w:rsidRDefault="00C71EB4" w:rsidP="00635601">
      <w:pPr>
        <w:pStyle w:val="Standard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2D2D2D"/>
          <w:lang w:val="fr-FR"/>
        </w:rPr>
      </w:pPr>
      <w:r>
        <w:rPr>
          <w:color w:val="2D2D2D"/>
          <w:lang w:val="fr-FR"/>
        </w:rPr>
        <w:t>L’Allemagne, qui a le plus d’habitants, élit ___________ députés européens, la France __________.</w:t>
      </w:r>
    </w:p>
    <w:p w:rsidR="00635601" w:rsidRDefault="00635601" w:rsidP="00635601">
      <w:pPr>
        <w:pStyle w:val="Standard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2D2D2D"/>
          <w:lang w:val="fr-FR"/>
        </w:rPr>
      </w:pPr>
    </w:p>
    <w:p w:rsidR="00C71EB4" w:rsidRDefault="00C71EB4" w:rsidP="00635601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D2D2D"/>
          <w:lang w:val="fr-FR"/>
        </w:rPr>
      </w:pPr>
      <w:r>
        <w:rPr>
          <w:color w:val="2D2D2D"/>
          <w:lang w:val="fr-FR"/>
        </w:rPr>
        <w:t>Dans quels pays se trouve le Parlement européen ?</w:t>
      </w:r>
    </w:p>
    <w:p w:rsidR="00C71EB4" w:rsidRDefault="00C71EB4" w:rsidP="00635601">
      <w:pPr>
        <w:pStyle w:val="Standard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2D2D2D"/>
          <w:lang w:val="fr-FR"/>
        </w:rPr>
      </w:pPr>
      <w:r>
        <w:rPr>
          <w:color w:val="2D2D2D"/>
          <w:lang w:val="fr-FR"/>
        </w:rPr>
        <w:t>__________________________________________________________________________</w:t>
      </w:r>
    </w:p>
    <w:p w:rsidR="00635601" w:rsidRDefault="00635601" w:rsidP="00635601">
      <w:pPr>
        <w:pStyle w:val="Standard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2D2D2D"/>
          <w:lang w:val="fr-FR"/>
        </w:rPr>
      </w:pPr>
    </w:p>
    <w:p w:rsidR="00C71EB4" w:rsidRDefault="00C71EB4" w:rsidP="00635601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D2D2D"/>
          <w:lang w:val="fr-FR"/>
        </w:rPr>
      </w:pPr>
      <w:r>
        <w:rPr>
          <w:color w:val="2D2D2D"/>
          <w:lang w:val="fr-FR"/>
        </w:rPr>
        <w:t>Que fait le Parlement européen ?</w:t>
      </w:r>
    </w:p>
    <w:p w:rsidR="00C71EB4" w:rsidRDefault="00C71EB4" w:rsidP="00635601">
      <w:pPr>
        <w:pStyle w:val="Standard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2D2D2D"/>
          <w:lang w:val="fr-FR"/>
        </w:rPr>
      </w:pPr>
      <w:r>
        <w:rPr>
          <w:color w:val="2D2D2D"/>
          <w:lang w:val="fr-FR"/>
        </w:rPr>
        <w:t>__________________________________________________________________________</w:t>
      </w:r>
    </w:p>
    <w:p w:rsidR="00635601" w:rsidRDefault="00635601" w:rsidP="00635601">
      <w:pPr>
        <w:pStyle w:val="Standard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2D2D2D"/>
          <w:lang w:val="fr-FR"/>
        </w:rPr>
      </w:pPr>
    </w:p>
    <w:p w:rsidR="00C71EB4" w:rsidRDefault="00BE6BFD" w:rsidP="00635601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D2D2D"/>
          <w:lang w:val="fr-FR"/>
        </w:rPr>
      </w:pPr>
      <w:r>
        <w:rPr>
          <w:color w:val="2D2D2D"/>
          <w:lang w:val="fr-FR"/>
        </w:rPr>
        <w:t>Citez deux domaines concernés par les lois européennes :</w:t>
      </w:r>
    </w:p>
    <w:p w:rsidR="00BE6BFD" w:rsidRDefault="00BE6BFD" w:rsidP="00635601">
      <w:pPr>
        <w:pStyle w:val="Standard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2D2D2D"/>
          <w:lang w:val="fr-FR"/>
        </w:rPr>
      </w:pPr>
      <w:r>
        <w:rPr>
          <w:color w:val="2D2D2D"/>
          <w:lang w:val="fr-FR"/>
        </w:rPr>
        <w:t>__________________________________________________________________________</w:t>
      </w:r>
    </w:p>
    <w:p w:rsidR="00635601" w:rsidRDefault="00635601" w:rsidP="00635601">
      <w:pPr>
        <w:pStyle w:val="Standard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2D2D2D"/>
          <w:lang w:val="fr-FR"/>
        </w:rPr>
      </w:pPr>
    </w:p>
    <w:p w:rsidR="00BE6BFD" w:rsidRDefault="00BE6BFD" w:rsidP="00635601">
      <w:pPr>
        <w:pStyle w:val="Standard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D2D2D"/>
          <w:lang w:val="fr-FR"/>
        </w:rPr>
      </w:pPr>
      <w:r>
        <w:rPr>
          <w:color w:val="2D2D2D"/>
          <w:lang w:val="fr-FR"/>
        </w:rPr>
        <w:t>Quel est le problème dont parle la vidéo à la fin ?</w:t>
      </w:r>
    </w:p>
    <w:p w:rsidR="00BE6BFD" w:rsidRDefault="00BE6BFD" w:rsidP="00635601">
      <w:pPr>
        <w:pStyle w:val="Standard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2D2D2D"/>
          <w:lang w:val="fr-FR"/>
        </w:rPr>
      </w:pPr>
      <w:r>
        <w:rPr>
          <w:color w:val="2D2D2D"/>
          <w:lang w:val="fr-FR"/>
        </w:rPr>
        <w:t>__________________________________________________________________________</w:t>
      </w:r>
    </w:p>
    <w:p w:rsidR="00BE6BFD" w:rsidRDefault="00BE6BFD" w:rsidP="00BE6BFD">
      <w:pPr>
        <w:pStyle w:val="StandardWeb"/>
        <w:shd w:val="clear" w:color="auto" w:fill="FFFFFF"/>
        <w:spacing w:before="0" w:beforeAutospacing="0" w:after="150" w:afterAutospacing="0" w:line="450" w:lineRule="atLeast"/>
        <w:ind w:left="720"/>
        <w:jc w:val="both"/>
        <w:rPr>
          <w:color w:val="2D2D2D"/>
          <w:lang w:val="fr-FR"/>
        </w:rPr>
      </w:pPr>
    </w:p>
    <w:p w:rsidR="00635601" w:rsidRDefault="00635601" w:rsidP="00BE6BFD">
      <w:pPr>
        <w:pStyle w:val="StandardWeb"/>
        <w:shd w:val="clear" w:color="auto" w:fill="FFFFFF"/>
        <w:spacing w:before="0" w:beforeAutospacing="0" w:after="150" w:afterAutospacing="0" w:line="450" w:lineRule="atLeast"/>
        <w:ind w:left="720"/>
        <w:jc w:val="both"/>
        <w:rPr>
          <w:color w:val="2D2D2D"/>
          <w:lang w:val="fr-FR"/>
        </w:rPr>
      </w:pPr>
    </w:p>
    <w:p w:rsidR="00BE6BFD" w:rsidRPr="00BE6BFD" w:rsidRDefault="00BE6BFD" w:rsidP="00BE6BFD">
      <w:pPr>
        <w:pStyle w:val="StandardWeb"/>
        <w:numPr>
          <w:ilvl w:val="0"/>
          <w:numId w:val="10"/>
        </w:numPr>
        <w:shd w:val="clear" w:color="auto" w:fill="FFFFFF"/>
        <w:spacing w:before="0" w:beforeAutospacing="0" w:after="150" w:afterAutospacing="0" w:line="450" w:lineRule="atLeast"/>
        <w:jc w:val="both"/>
        <w:rPr>
          <w:b/>
          <w:color w:val="2D2D2D"/>
          <w:sz w:val="28"/>
          <w:szCs w:val="28"/>
          <w:lang w:val="fr-FR"/>
        </w:rPr>
      </w:pPr>
      <w:r w:rsidRPr="00BE6BFD">
        <w:rPr>
          <w:b/>
          <w:color w:val="2D2D2D"/>
          <w:sz w:val="28"/>
          <w:szCs w:val="28"/>
          <w:lang w:val="fr-FR"/>
        </w:rPr>
        <w:t>Discussion</w:t>
      </w:r>
    </w:p>
    <w:p w:rsidR="00BE6BFD" w:rsidRPr="00635601" w:rsidRDefault="00BE6BFD" w:rsidP="00DD0915">
      <w:pPr>
        <w:pStyle w:val="StandardWeb"/>
        <w:numPr>
          <w:ilvl w:val="0"/>
          <w:numId w:val="12"/>
        </w:numPr>
        <w:shd w:val="clear" w:color="auto" w:fill="FFFFFF"/>
        <w:spacing w:before="0" w:beforeAutospacing="0" w:after="150" w:afterAutospacing="0" w:line="450" w:lineRule="atLeast"/>
        <w:jc w:val="both"/>
        <w:rPr>
          <w:b/>
          <w:color w:val="2D2D2D"/>
          <w:lang w:val="fr-FR"/>
        </w:rPr>
      </w:pPr>
      <w:r w:rsidRPr="00635601">
        <w:rPr>
          <w:b/>
          <w:color w:val="2D2D2D"/>
          <w:lang w:val="fr-FR"/>
        </w:rPr>
        <w:t>Traitez les questions suivantes suivant le modèle « réfléchir-partager-discuter » (</w:t>
      </w:r>
      <w:proofErr w:type="spellStart"/>
      <w:r w:rsidRPr="00635601">
        <w:rPr>
          <w:b/>
          <w:color w:val="2D2D2D"/>
          <w:lang w:val="fr-FR"/>
        </w:rPr>
        <w:t>think</w:t>
      </w:r>
      <w:proofErr w:type="spellEnd"/>
      <w:r w:rsidRPr="00635601">
        <w:rPr>
          <w:b/>
          <w:color w:val="2D2D2D"/>
          <w:lang w:val="fr-FR"/>
        </w:rPr>
        <w:t>-pair-</w:t>
      </w:r>
      <w:proofErr w:type="spellStart"/>
      <w:r w:rsidRPr="00635601">
        <w:rPr>
          <w:b/>
          <w:color w:val="2D2D2D"/>
          <w:lang w:val="fr-FR"/>
        </w:rPr>
        <w:t>share</w:t>
      </w:r>
      <w:proofErr w:type="spellEnd"/>
      <w:r w:rsidRPr="00635601">
        <w:rPr>
          <w:b/>
          <w:color w:val="2D2D2D"/>
          <w:lang w:val="fr-FR"/>
        </w:rPr>
        <w:t>)</w:t>
      </w:r>
    </w:p>
    <w:p w:rsidR="00BE6BFD" w:rsidRDefault="006730CB" w:rsidP="00BE6BFD">
      <w:pPr>
        <w:pStyle w:val="StandardWeb"/>
        <w:numPr>
          <w:ilvl w:val="0"/>
          <w:numId w:val="11"/>
        </w:numPr>
        <w:shd w:val="clear" w:color="auto" w:fill="FFFFFF"/>
        <w:spacing w:before="0" w:beforeAutospacing="0" w:after="150" w:afterAutospacing="0" w:line="450" w:lineRule="atLeast"/>
        <w:jc w:val="both"/>
        <w:rPr>
          <w:color w:val="2D2D2D"/>
          <w:lang w:val="fr-FR"/>
        </w:rPr>
      </w:pPr>
      <w:r>
        <w:rPr>
          <w:color w:val="2D2D2D"/>
          <w:lang w:val="fr-FR"/>
        </w:rPr>
        <w:t>Selon vous</w:t>
      </w:r>
      <w:r w:rsidR="00DD0915">
        <w:rPr>
          <w:color w:val="2D2D2D"/>
          <w:lang w:val="fr-FR"/>
        </w:rPr>
        <w:t>,</w:t>
      </w:r>
      <w:r>
        <w:rPr>
          <w:color w:val="2D2D2D"/>
          <w:lang w:val="fr-FR"/>
        </w:rPr>
        <w:t xml:space="preserve"> pour</w:t>
      </w:r>
      <w:r w:rsidR="00BE6BFD">
        <w:rPr>
          <w:color w:val="2D2D2D"/>
          <w:lang w:val="fr-FR"/>
        </w:rPr>
        <w:t xml:space="preserve">quoi est-ce que les gens s’intéressent </w:t>
      </w:r>
      <w:r w:rsidR="00635601">
        <w:rPr>
          <w:color w:val="2D2D2D"/>
          <w:lang w:val="fr-FR"/>
        </w:rPr>
        <w:t>peu</w:t>
      </w:r>
      <w:r w:rsidR="00BE6BFD">
        <w:rPr>
          <w:color w:val="2D2D2D"/>
          <w:lang w:val="fr-FR"/>
        </w:rPr>
        <w:t xml:space="preserve"> aux élections européennes ?</w:t>
      </w:r>
    </w:p>
    <w:p w:rsidR="00BE6BFD" w:rsidRDefault="00BE6BFD" w:rsidP="00BE6BFD">
      <w:pPr>
        <w:pStyle w:val="StandardWeb"/>
        <w:numPr>
          <w:ilvl w:val="0"/>
          <w:numId w:val="11"/>
        </w:numPr>
        <w:shd w:val="clear" w:color="auto" w:fill="FFFFFF"/>
        <w:spacing w:before="0" w:beforeAutospacing="0" w:after="150" w:afterAutospacing="0" w:line="450" w:lineRule="atLeast"/>
        <w:jc w:val="both"/>
        <w:rPr>
          <w:color w:val="2D2D2D"/>
          <w:lang w:val="fr-FR"/>
        </w:rPr>
      </w:pPr>
      <w:r>
        <w:rPr>
          <w:color w:val="2D2D2D"/>
          <w:lang w:val="fr-FR"/>
        </w:rPr>
        <w:t xml:space="preserve">Quelles pourraient être les </w:t>
      </w:r>
      <w:r w:rsidR="00BA1C13">
        <w:rPr>
          <w:color w:val="2D2D2D"/>
          <w:lang w:val="fr-FR"/>
        </w:rPr>
        <w:t>conséquences de ce manque d’intérêt</w:t>
      </w:r>
      <w:r>
        <w:rPr>
          <w:color w:val="2D2D2D"/>
          <w:lang w:val="fr-FR"/>
        </w:rPr>
        <w:t> ?</w:t>
      </w:r>
    </w:p>
    <w:p w:rsidR="00DD0915" w:rsidRDefault="00DD0915" w:rsidP="00BE6BFD">
      <w:pPr>
        <w:pStyle w:val="StandardWeb"/>
        <w:numPr>
          <w:ilvl w:val="0"/>
          <w:numId w:val="11"/>
        </w:numPr>
        <w:shd w:val="clear" w:color="auto" w:fill="FFFFFF"/>
        <w:spacing w:before="0" w:beforeAutospacing="0" w:after="150" w:afterAutospacing="0" w:line="450" w:lineRule="atLeast"/>
        <w:jc w:val="both"/>
        <w:rPr>
          <w:color w:val="2D2D2D"/>
          <w:lang w:val="fr-FR"/>
        </w:rPr>
      </w:pPr>
      <w:r>
        <w:rPr>
          <w:color w:val="2D2D2D"/>
          <w:lang w:val="fr-FR"/>
        </w:rPr>
        <w:t>Quelles sont les raisons qui pourraient pousser les jeunes à se prononcer pour l’UE, selon vous ?</w:t>
      </w:r>
    </w:p>
    <w:p w:rsidR="00EC21B7" w:rsidRDefault="00EC21B7" w:rsidP="00EC21B7">
      <w:pPr>
        <w:pStyle w:val="StandardWeb"/>
        <w:numPr>
          <w:ilvl w:val="0"/>
          <w:numId w:val="11"/>
        </w:numPr>
        <w:shd w:val="clear" w:color="auto" w:fill="FFFFFF"/>
        <w:spacing w:before="0" w:beforeAutospacing="0" w:after="150" w:afterAutospacing="0" w:line="450" w:lineRule="atLeast"/>
        <w:jc w:val="both"/>
        <w:rPr>
          <w:color w:val="2D2D2D"/>
          <w:lang w:val="fr-FR"/>
        </w:rPr>
      </w:pPr>
      <w:r>
        <w:rPr>
          <w:color w:val="2D2D2D"/>
          <w:lang w:val="fr-FR"/>
        </w:rPr>
        <w:t>Que pourrait-on faire pour que plus d’Européens aillent voter ?</w:t>
      </w:r>
    </w:p>
    <w:p w:rsidR="00EC21B7" w:rsidRDefault="00EC21B7" w:rsidP="00EC21B7">
      <w:pPr>
        <w:pStyle w:val="StandardWeb"/>
        <w:shd w:val="clear" w:color="auto" w:fill="FFFFFF"/>
        <w:spacing w:before="0" w:beforeAutospacing="0" w:after="150" w:afterAutospacing="0" w:line="450" w:lineRule="atLeast"/>
        <w:ind w:left="720"/>
        <w:jc w:val="both"/>
        <w:rPr>
          <w:color w:val="2D2D2D"/>
          <w:lang w:val="fr-FR"/>
        </w:rPr>
      </w:pPr>
    </w:p>
    <w:p w:rsidR="00DD0915" w:rsidRPr="00EC21B7" w:rsidRDefault="00DD0915" w:rsidP="00DD0915">
      <w:pPr>
        <w:pStyle w:val="StandardWeb"/>
        <w:numPr>
          <w:ilvl w:val="0"/>
          <w:numId w:val="12"/>
        </w:numPr>
        <w:shd w:val="clear" w:color="auto" w:fill="FFFFFF"/>
        <w:spacing w:before="0" w:beforeAutospacing="0" w:after="150" w:afterAutospacing="0" w:line="450" w:lineRule="atLeast"/>
        <w:jc w:val="both"/>
        <w:rPr>
          <w:b/>
          <w:color w:val="2D2D2D"/>
          <w:lang w:val="fr-FR"/>
        </w:rPr>
      </w:pPr>
      <w:r w:rsidRPr="00EC21B7">
        <w:rPr>
          <w:b/>
          <w:color w:val="2D2D2D"/>
          <w:lang w:val="fr-FR"/>
        </w:rPr>
        <w:t>En groupes de 4</w:t>
      </w:r>
    </w:p>
    <w:p w:rsidR="00EC21B7" w:rsidRDefault="00EC21B7" w:rsidP="00EC21B7">
      <w:pPr>
        <w:pStyle w:val="StandardWeb"/>
        <w:numPr>
          <w:ilvl w:val="0"/>
          <w:numId w:val="13"/>
        </w:numPr>
        <w:shd w:val="clear" w:color="auto" w:fill="FFFFFF"/>
        <w:spacing w:before="0" w:beforeAutospacing="0" w:after="150" w:afterAutospacing="0" w:line="450" w:lineRule="atLeast"/>
        <w:jc w:val="both"/>
        <w:rPr>
          <w:color w:val="2D2D2D"/>
          <w:lang w:val="fr-FR"/>
        </w:rPr>
      </w:pPr>
      <w:r>
        <w:rPr>
          <w:color w:val="2D2D2D"/>
          <w:lang w:val="fr-FR"/>
        </w:rPr>
        <w:t>Faites une liste des arguments principaux pour et contre l’UE.</w:t>
      </w:r>
    </w:p>
    <w:p w:rsidR="00EC21B7" w:rsidRDefault="00EC21B7" w:rsidP="00EC21B7">
      <w:pPr>
        <w:pStyle w:val="StandardWeb"/>
        <w:numPr>
          <w:ilvl w:val="0"/>
          <w:numId w:val="13"/>
        </w:numPr>
        <w:shd w:val="clear" w:color="auto" w:fill="FFFFFF"/>
        <w:spacing w:before="0" w:beforeAutospacing="0" w:after="150" w:afterAutospacing="0" w:line="450" w:lineRule="atLeast"/>
        <w:jc w:val="both"/>
        <w:rPr>
          <w:color w:val="2D2D2D"/>
          <w:lang w:val="fr-FR"/>
        </w:rPr>
      </w:pPr>
      <w:r>
        <w:rPr>
          <w:color w:val="2D2D2D"/>
          <w:lang w:val="fr-FR"/>
        </w:rPr>
        <w:t>Discutez en groupe et prenez position.</w:t>
      </w:r>
    </w:p>
    <w:p w:rsidR="00EC21B7" w:rsidRDefault="00EC21B7" w:rsidP="00EC21B7">
      <w:pPr>
        <w:pStyle w:val="StandardWeb"/>
        <w:shd w:val="clear" w:color="auto" w:fill="FFFFFF"/>
        <w:spacing w:before="0" w:beforeAutospacing="0" w:after="150" w:afterAutospacing="0" w:line="450" w:lineRule="atLeast"/>
        <w:ind w:left="360"/>
        <w:jc w:val="both"/>
        <w:rPr>
          <w:color w:val="2D2D2D"/>
          <w:lang w:val="fr-FR"/>
        </w:rPr>
      </w:pPr>
    </w:p>
    <w:p w:rsidR="00EC21B7" w:rsidRPr="00EC21B7" w:rsidRDefault="00EC21B7" w:rsidP="00EC21B7">
      <w:pPr>
        <w:pStyle w:val="StandardWeb"/>
        <w:numPr>
          <w:ilvl w:val="0"/>
          <w:numId w:val="10"/>
        </w:numPr>
        <w:shd w:val="clear" w:color="auto" w:fill="FFFFFF"/>
        <w:spacing w:before="0" w:beforeAutospacing="0" w:after="150" w:afterAutospacing="0" w:line="450" w:lineRule="atLeast"/>
        <w:jc w:val="both"/>
        <w:rPr>
          <w:b/>
          <w:color w:val="2D2D2D"/>
          <w:sz w:val="28"/>
          <w:szCs w:val="28"/>
          <w:lang w:val="fr-FR"/>
        </w:rPr>
      </w:pPr>
      <w:r w:rsidRPr="00EC21B7">
        <w:rPr>
          <w:b/>
          <w:color w:val="2D2D2D"/>
          <w:sz w:val="28"/>
          <w:szCs w:val="28"/>
          <w:lang w:val="fr-FR"/>
        </w:rPr>
        <w:t>Travail créatif</w:t>
      </w:r>
    </w:p>
    <w:p w:rsidR="002F75E9" w:rsidRPr="00A66BD0" w:rsidRDefault="00EC21B7" w:rsidP="00EC21B7">
      <w:pPr>
        <w:spacing w:before="100" w:beforeAutospacing="1" w:after="100" w:afterAutospacing="1"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En groupe, créez une affiche pour convaincre les jeunes Européens d’aller voter aux élections européennes.</w:t>
      </w:r>
    </w:p>
    <w:sectPr w:rsidR="002F75E9" w:rsidRPr="00A66BD0" w:rsidSect="00F07C92">
      <w:headerReference w:type="default" r:id="rId9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9FE" w:rsidRDefault="00F379FE" w:rsidP="00A731AB">
      <w:r>
        <w:separator/>
      </w:r>
    </w:p>
  </w:endnote>
  <w:endnote w:type="continuationSeparator" w:id="0">
    <w:p w:rsidR="00F379FE" w:rsidRDefault="00F379FE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9FE" w:rsidRDefault="00F379FE" w:rsidP="00A731AB">
      <w:r>
        <w:separator/>
      </w:r>
    </w:p>
  </w:footnote>
  <w:footnote w:type="continuationSeparator" w:id="0">
    <w:p w:rsidR="00F379FE" w:rsidRDefault="00F379FE" w:rsidP="00A7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288E779B"/>
    <w:multiLevelType w:val="hybridMultilevel"/>
    <w:tmpl w:val="EBE2EB34"/>
    <w:lvl w:ilvl="0" w:tplc="73E6C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05D41"/>
    <w:multiLevelType w:val="hybridMultilevel"/>
    <w:tmpl w:val="E390872C"/>
    <w:lvl w:ilvl="0" w:tplc="8996EA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5">
    <w:nsid w:val="32B80176"/>
    <w:multiLevelType w:val="hybridMultilevel"/>
    <w:tmpl w:val="DE6670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119C7"/>
    <w:multiLevelType w:val="hybridMultilevel"/>
    <w:tmpl w:val="1A545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255A7"/>
    <w:multiLevelType w:val="hybridMultilevel"/>
    <w:tmpl w:val="85B04D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7DB85AB0"/>
    <w:multiLevelType w:val="hybridMultilevel"/>
    <w:tmpl w:val="6D108E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AC7A48"/>
    <w:rsid w:val="000017CB"/>
    <w:rsid w:val="00007841"/>
    <w:rsid w:val="00022767"/>
    <w:rsid w:val="00032346"/>
    <w:rsid w:val="00044AB2"/>
    <w:rsid w:val="00081B99"/>
    <w:rsid w:val="00090DD6"/>
    <w:rsid w:val="000935B6"/>
    <w:rsid w:val="000B0DE0"/>
    <w:rsid w:val="000C4C22"/>
    <w:rsid w:val="000D3896"/>
    <w:rsid w:val="000F0D97"/>
    <w:rsid w:val="001426DC"/>
    <w:rsid w:val="00153CE8"/>
    <w:rsid w:val="001562B4"/>
    <w:rsid w:val="00162A2C"/>
    <w:rsid w:val="001820EA"/>
    <w:rsid w:val="001A2828"/>
    <w:rsid w:val="001B5C28"/>
    <w:rsid w:val="001C58F9"/>
    <w:rsid w:val="001D3E17"/>
    <w:rsid w:val="001E7E81"/>
    <w:rsid w:val="001F7073"/>
    <w:rsid w:val="00227BA4"/>
    <w:rsid w:val="00240A75"/>
    <w:rsid w:val="00264952"/>
    <w:rsid w:val="0026505A"/>
    <w:rsid w:val="002776F4"/>
    <w:rsid w:val="002C7C3A"/>
    <w:rsid w:val="002D4B73"/>
    <w:rsid w:val="002F1959"/>
    <w:rsid w:val="002F75E9"/>
    <w:rsid w:val="003039D0"/>
    <w:rsid w:val="00321973"/>
    <w:rsid w:val="00340BD0"/>
    <w:rsid w:val="00366289"/>
    <w:rsid w:val="003909BE"/>
    <w:rsid w:val="0039754F"/>
    <w:rsid w:val="003A77DF"/>
    <w:rsid w:val="00403FFA"/>
    <w:rsid w:val="00435F3C"/>
    <w:rsid w:val="004744AD"/>
    <w:rsid w:val="004868DA"/>
    <w:rsid w:val="00492136"/>
    <w:rsid w:val="004C7D36"/>
    <w:rsid w:val="00502BB4"/>
    <w:rsid w:val="00546370"/>
    <w:rsid w:val="00550041"/>
    <w:rsid w:val="0055212B"/>
    <w:rsid w:val="005D0643"/>
    <w:rsid w:val="005D2287"/>
    <w:rsid w:val="00606CCA"/>
    <w:rsid w:val="00610BB2"/>
    <w:rsid w:val="00613E31"/>
    <w:rsid w:val="006253B2"/>
    <w:rsid w:val="00635601"/>
    <w:rsid w:val="006411EE"/>
    <w:rsid w:val="006730CB"/>
    <w:rsid w:val="00674042"/>
    <w:rsid w:val="00676F27"/>
    <w:rsid w:val="006B03AC"/>
    <w:rsid w:val="006B29D7"/>
    <w:rsid w:val="006C043B"/>
    <w:rsid w:val="006C7D10"/>
    <w:rsid w:val="006E22F0"/>
    <w:rsid w:val="006F28A2"/>
    <w:rsid w:val="007512CB"/>
    <w:rsid w:val="00753966"/>
    <w:rsid w:val="00764606"/>
    <w:rsid w:val="007B51A7"/>
    <w:rsid w:val="00810CD3"/>
    <w:rsid w:val="008158FF"/>
    <w:rsid w:val="00840489"/>
    <w:rsid w:val="00841BDD"/>
    <w:rsid w:val="00845AA7"/>
    <w:rsid w:val="00846148"/>
    <w:rsid w:val="00857782"/>
    <w:rsid w:val="008A6701"/>
    <w:rsid w:val="008C5103"/>
    <w:rsid w:val="008E748E"/>
    <w:rsid w:val="009131BD"/>
    <w:rsid w:val="0092048C"/>
    <w:rsid w:val="0092469C"/>
    <w:rsid w:val="009626A3"/>
    <w:rsid w:val="009752A2"/>
    <w:rsid w:val="009B457D"/>
    <w:rsid w:val="009D625C"/>
    <w:rsid w:val="00A03008"/>
    <w:rsid w:val="00A40ADE"/>
    <w:rsid w:val="00A601CF"/>
    <w:rsid w:val="00A66BD0"/>
    <w:rsid w:val="00A731AB"/>
    <w:rsid w:val="00AC7A48"/>
    <w:rsid w:val="00AD2566"/>
    <w:rsid w:val="00AD4C31"/>
    <w:rsid w:val="00AD6088"/>
    <w:rsid w:val="00AF5182"/>
    <w:rsid w:val="00B0672C"/>
    <w:rsid w:val="00BA1C13"/>
    <w:rsid w:val="00BA79D6"/>
    <w:rsid w:val="00BB15C6"/>
    <w:rsid w:val="00BE6BFD"/>
    <w:rsid w:val="00BE73EE"/>
    <w:rsid w:val="00C04B39"/>
    <w:rsid w:val="00C05009"/>
    <w:rsid w:val="00C333CF"/>
    <w:rsid w:val="00C71EB4"/>
    <w:rsid w:val="00C97952"/>
    <w:rsid w:val="00CA42AC"/>
    <w:rsid w:val="00CD786E"/>
    <w:rsid w:val="00CE6CCC"/>
    <w:rsid w:val="00D14A06"/>
    <w:rsid w:val="00D77E98"/>
    <w:rsid w:val="00D930E9"/>
    <w:rsid w:val="00DB5CDB"/>
    <w:rsid w:val="00DC2101"/>
    <w:rsid w:val="00DC4F31"/>
    <w:rsid w:val="00DD0915"/>
    <w:rsid w:val="00DE483C"/>
    <w:rsid w:val="00DE4F6F"/>
    <w:rsid w:val="00E07196"/>
    <w:rsid w:val="00E26395"/>
    <w:rsid w:val="00E5271C"/>
    <w:rsid w:val="00E95909"/>
    <w:rsid w:val="00E96E4C"/>
    <w:rsid w:val="00EA4E5D"/>
    <w:rsid w:val="00EC21B7"/>
    <w:rsid w:val="00ED4B1D"/>
    <w:rsid w:val="00F07C92"/>
    <w:rsid w:val="00F379FE"/>
    <w:rsid w:val="00F42B96"/>
    <w:rsid w:val="00F5055F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paragraph" w:styleId="berschrift2">
    <w:name w:val="heading 2"/>
    <w:basedOn w:val="Standard"/>
    <w:link w:val="berschrift2Zchn"/>
    <w:uiPriority w:val="9"/>
    <w:qFormat/>
    <w:rsid w:val="00C97952"/>
    <w:pPr>
      <w:spacing w:before="100" w:beforeAutospacing="1" w:after="100" w:afterAutospacing="1"/>
      <w:outlineLvl w:val="1"/>
    </w:pPr>
    <w:rPr>
      <w:b/>
      <w:bCs/>
      <w:sz w:val="36"/>
      <w:szCs w:val="3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7952"/>
    <w:rPr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C97952"/>
    <w:pPr>
      <w:spacing w:before="100" w:beforeAutospacing="1" w:after="100" w:afterAutospacing="1"/>
    </w:pPr>
    <w:rPr>
      <w:sz w:val="24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ducation.francetv.fr/matiere/education-civique/cm1/video/qui-a-le-droit-de-voter-aux-elections-europeennes-1-jour-1-ques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2</Pages>
  <Words>316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ue-comprehension</vt:lpstr>
    </vt:vector>
  </TitlesOfParts>
  <Company>Schönbuch-Gymnasium Holzgerlingen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ue-comprehension</dc:title>
  <dc:creator>LBS Französisch</dc:creator>
  <cp:lastModifiedBy>muenchbauche</cp:lastModifiedBy>
  <cp:revision>8</cp:revision>
  <dcterms:created xsi:type="dcterms:W3CDTF">2019-05-17T16:14:00Z</dcterms:created>
  <dcterms:modified xsi:type="dcterms:W3CDTF">2019-05-24T10:59:00Z</dcterms:modified>
</cp:coreProperties>
</file>