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2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993EEC" w:rsidRPr="000608C6" w14:paraId="40D91FA2" w14:textId="77777777" w:rsidTr="001C1138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DAFCD" w14:textId="77777777" w:rsidR="00993EEC" w:rsidRPr="000608C6" w:rsidRDefault="00993EEC" w:rsidP="001C1138">
            <w:pPr>
              <w:pStyle w:val="Textkrper"/>
              <w:spacing w:line="240" w:lineRule="exact"/>
              <w:rPr>
                <w:sz w:val="12"/>
                <w:lang w:eastAsia="en-US"/>
              </w:rPr>
            </w:pPr>
            <w:r w:rsidRPr="000608C6">
              <w:rPr>
                <w:sz w:val="12"/>
                <w:lang w:eastAsia="en-US"/>
              </w:rPr>
              <w:t>Materialien/Kompetenz</w:t>
            </w:r>
          </w:p>
          <w:p w14:paraId="7C4DF8A7" w14:textId="77777777" w:rsidR="00993EEC" w:rsidRPr="000608C6" w:rsidRDefault="00993EEC" w:rsidP="001C1138">
            <w:pPr>
              <w:pStyle w:val="TabelleKopflinks"/>
              <w:spacing w:line="240" w:lineRule="exact"/>
            </w:pPr>
            <w:r w:rsidRPr="000608C6">
              <w:t>Herstellen eines Schlüsselanhängers – Handgeführte Anreißwerkzeuge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490CD0" w14:textId="77777777" w:rsidR="00993EEC" w:rsidRPr="000608C6" w:rsidRDefault="00993EEC" w:rsidP="001C1138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7D78C7" w14:textId="77777777" w:rsidR="00993EEC" w:rsidRPr="000608C6" w:rsidRDefault="00993EEC" w:rsidP="001C1138">
            <w:pPr>
              <w:pStyle w:val="TabelleKopfmitte"/>
              <w:spacing w:line="240" w:lineRule="exact"/>
              <w:rPr>
                <w:lang w:val="en-GB" w:eastAsia="en-US"/>
              </w:rPr>
            </w:pPr>
            <w:proofErr w:type="spellStart"/>
            <w:r w:rsidRPr="000608C6">
              <w:rPr>
                <w:lang w:val="en-GB" w:eastAsia="en-US"/>
              </w:rPr>
              <w:t>Metalltechnik</w:t>
            </w:r>
            <w:proofErr w:type="spellEnd"/>
          </w:p>
          <w:p w14:paraId="278F55BE" w14:textId="77777777" w:rsidR="00993EEC" w:rsidRPr="000608C6" w:rsidRDefault="00993EEC" w:rsidP="001C1138">
            <w:pPr>
              <w:pStyle w:val="TabelleKopfmitte"/>
              <w:spacing w:line="240" w:lineRule="exact"/>
              <w:rPr>
                <w:lang w:val="en-GB"/>
              </w:rPr>
            </w:pPr>
            <w:r w:rsidRPr="000608C6">
              <w:t>MT01.01.03.01</w:t>
            </w:r>
          </w:p>
        </w:tc>
      </w:tr>
      <w:tr w:rsidR="00993EEC" w:rsidRPr="000608C6" w14:paraId="056F9F4C" w14:textId="77777777" w:rsidTr="001C1138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9E0" w14:textId="77777777" w:rsidR="00993EEC" w:rsidRPr="000608C6" w:rsidRDefault="00993EEC" w:rsidP="001C1138">
            <w:pPr>
              <w:pStyle w:val="Tabelle6pt"/>
            </w:pPr>
            <w:r w:rsidRPr="000608C6">
              <w:t>Teilkompetenz:</w:t>
            </w:r>
          </w:p>
          <w:p w14:paraId="5047BFEA" w14:textId="0693B656" w:rsidR="00993EEC" w:rsidRPr="000608C6" w:rsidRDefault="00993EEC" w:rsidP="001C1138">
            <w:pPr>
              <w:pStyle w:val="TabelleAufzhlung"/>
              <w:spacing w:line="240" w:lineRule="exact"/>
              <w:rPr>
                <w:i/>
                <w:lang w:eastAsia="en-US"/>
              </w:rPr>
            </w:pPr>
            <w:r w:rsidRPr="000608C6">
              <w:rPr>
                <w:lang w:eastAsia="en-US"/>
              </w:rPr>
              <w:t>Ich kann die Bearbeitung eines einfachen Werkstücks</w:t>
            </w:r>
            <w:r w:rsidR="00BF3BA1">
              <w:rPr>
                <w:lang w:eastAsia="en-US"/>
              </w:rPr>
              <w:t xml:space="preserve"> planen und</w:t>
            </w:r>
            <w:r w:rsidRPr="000608C6">
              <w:rPr>
                <w:lang w:eastAsia="en-US"/>
              </w:rPr>
              <w:t xml:space="preserve"> die Kontur auf dem Werkstück mit handgeführten Werkzeugen anreißen.</w:t>
            </w:r>
          </w:p>
          <w:p w14:paraId="6B9A502B" w14:textId="77777777" w:rsidR="00993EEC" w:rsidRPr="000608C6" w:rsidRDefault="00993EEC" w:rsidP="001C1138">
            <w:pPr>
              <w:pStyle w:val="TabelleAufzhlung"/>
              <w:spacing w:line="240" w:lineRule="exact"/>
              <w:rPr>
                <w:i/>
                <w:lang w:eastAsia="en-US"/>
              </w:rPr>
            </w:pPr>
            <w:r w:rsidRPr="000608C6">
              <w:rPr>
                <w:i/>
                <w:lang w:eastAsia="en-US"/>
              </w:rPr>
              <w:t>Ich kann meinen Platz in Ordnung halten.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026B7F" w14:textId="77777777" w:rsidR="00993EEC" w:rsidRPr="000608C6" w:rsidRDefault="00993EEC" w:rsidP="001C1138">
            <w:pPr>
              <w:spacing w:line="240" w:lineRule="exact"/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993EEC" w:rsidRPr="000608C6" w14:paraId="391DDEFF" w14:textId="77777777" w:rsidTr="001C1138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E2B3F0" w14:textId="77777777" w:rsidR="00993EEC" w:rsidRPr="000608C6" w:rsidRDefault="00993EEC" w:rsidP="00C92E02">
                  <w:pPr>
                    <w:pStyle w:val="Textkrpermitte"/>
                    <w:framePr w:hSpace="141" w:wrap="around" w:vAnchor="text" w:hAnchor="margin" w:y="62"/>
                    <w:rPr>
                      <w:lang w:val="en-GB"/>
                    </w:rPr>
                  </w:pPr>
                  <w:proofErr w:type="spellStart"/>
                  <w:r w:rsidRPr="000608C6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993EEC" w:rsidRPr="000608C6" w14:paraId="168DCD34" w14:textId="77777777" w:rsidTr="001C1138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00AA30" w14:textId="77777777" w:rsidR="00993EEC" w:rsidRPr="000608C6" w:rsidRDefault="00993EEC" w:rsidP="00C92E02">
                  <w:pPr>
                    <w:pStyle w:val="Textkrpermitte"/>
                    <w:framePr w:hSpace="141" w:wrap="around" w:vAnchor="text" w:hAnchor="margin" w:y="62"/>
                    <w:rPr>
                      <w:lang w:val="en-GB"/>
                    </w:rPr>
                  </w:pPr>
                  <w:proofErr w:type="spellStart"/>
                  <w:r w:rsidRPr="000608C6"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993EEC" w:rsidRPr="000608C6" w14:paraId="586ABABA" w14:textId="77777777" w:rsidTr="001C1138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59060E98" w14:textId="77777777" w:rsidR="00993EEC" w:rsidRPr="000608C6" w:rsidRDefault="00993EEC" w:rsidP="00C92E02">
                  <w:pPr>
                    <w:pStyle w:val="TabelleKopfmitte"/>
                    <w:framePr w:hSpace="141" w:wrap="around" w:vAnchor="text" w:hAnchor="margin" w:y="62"/>
                    <w:rPr>
                      <w:lang w:val="en-GB"/>
                    </w:rPr>
                  </w:pPr>
                  <w:proofErr w:type="spellStart"/>
                  <w:r w:rsidRPr="000608C6">
                    <w:rPr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118A65CA" w14:textId="77777777" w:rsidR="00993EEC" w:rsidRPr="000608C6" w:rsidRDefault="00993EEC" w:rsidP="001C1138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263EE0D5" w14:textId="7C090772" w:rsidR="00993EEC" w:rsidRPr="000608C6" w:rsidRDefault="00993EEC" w:rsidP="00993EEC">
      <w:r w:rsidRPr="000608C6">
        <w:rPr>
          <w:noProof/>
          <w:lang w:eastAsia="de-DE"/>
        </w:rPr>
        <w:drawing>
          <wp:anchor distT="0" distB="0" distL="114300" distR="114300" simplePos="0" relativeHeight="251874304" behindDoc="0" locked="0" layoutInCell="1" allowOverlap="1" wp14:anchorId="316883A7" wp14:editId="016F9C0D">
            <wp:simplePos x="0" y="0"/>
            <wp:positionH relativeFrom="column">
              <wp:posOffset>4805045</wp:posOffset>
            </wp:positionH>
            <wp:positionV relativeFrom="paragraph">
              <wp:posOffset>1110615</wp:posOffset>
            </wp:positionV>
            <wp:extent cx="341630" cy="313055"/>
            <wp:effectExtent l="0" t="0" r="1270" b="0"/>
            <wp:wrapNone/>
            <wp:docPr id="928" name="Grafik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40406" w14:textId="77777777" w:rsidR="00993EEC" w:rsidRPr="000608C6" w:rsidRDefault="00993EEC" w:rsidP="00993EEC"/>
    <w:p w14:paraId="5B69E2E1" w14:textId="77777777" w:rsidR="0032000F" w:rsidRPr="000608C6" w:rsidRDefault="0032000F"/>
    <w:p w14:paraId="66E43E9C" w14:textId="77777777" w:rsidR="00B36023" w:rsidRDefault="00B36023" w:rsidP="00B36023">
      <w:pPr>
        <w:rPr>
          <w:lang w:eastAsia="de-DE"/>
        </w:rPr>
      </w:pPr>
    </w:p>
    <w:p w14:paraId="5D42C60E" w14:textId="4950293A" w:rsidR="00B36023" w:rsidRPr="00C252B9" w:rsidRDefault="00B36023" w:rsidP="00B36023">
      <w:pPr>
        <w:spacing w:line="240" w:lineRule="exact"/>
      </w:pPr>
    </w:p>
    <w:p w14:paraId="65B4E9B1" w14:textId="234A7143" w:rsidR="00B36023" w:rsidRDefault="00C92E02" w:rsidP="00B36023">
      <w:pPr>
        <w:spacing w:line="240" w:lineRule="exact"/>
      </w:pPr>
      <w:r>
        <w:rPr>
          <w:noProof/>
        </w:rPr>
        <w:drawing>
          <wp:anchor distT="0" distB="0" distL="114300" distR="114300" simplePos="0" relativeHeight="251890688" behindDoc="0" locked="0" layoutInCell="1" allowOverlap="1" wp14:anchorId="7F433059" wp14:editId="4DF7D5CA">
            <wp:simplePos x="0" y="0"/>
            <wp:positionH relativeFrom="column">
              <wp:posOffset>470873</wp:posOffset>
            </wp:positionH>
            <wp:positionV relativeFrom="paragraph">
              <wp:posOffset>9504</wp:posOffset>
            </wp:positionV>
            <wp:extent cx="3764280" cy="2823082"/>
            <wp:effectExtent l="0" t="5398" r="2223" b="2222"/>
            <wp:wrapNone/>
            <wp:docPr id="17" name="Grafik 17" descr="Ein Bild, das Person, setzend, zieh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in Bild, das Person, setzend, ziehe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4280" cy="282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606A3" w14:textId="77777777" w:rsidR="00B36023" w:rsidRDefault="00B36023" w:rsidP="00B36023">
      <w:pPr>
        <w:spacing w:line="240" w:lineRule="exact"/>
      </w:pPr>
    </w:p>
    <w:p w14:paraId="12E9852B" w14:textId="77777777" w:rsidR="00B36023" w:rsidRDefault="00B36023" w:rsidP="00B36023">
      <w:pPr>
        <w:spacing w:line="240" w:lineRule="exact"/>
      </w:pPr>
    </w:p>
    <w:p w14:paraId="23A66FF4" w14:textId="77777777" w:rsidR="00B36023" w:rsidRDefault="00B36023" w:rsidP="00B36023">
      <w:pPr>
        <w:spacing w:line="240" w:lineRule="exact"/>
      </w:pPr>
    </w:p>
    <w:p w14:paraId="4321B95C" w14:textId="77777777" w:rsidR="00B36023" w:rsidRDefault="00B36023" w:rsidP="00B36023">
      <w:pPr>
        <w:spacing w:line="240" w:lineRule="exact"/>
      </w:pPr>
    </w:p>
    <w:p w14:paraId="7FD0D077" w14:textId="77777777" w:rsidR="00B36023" w:rsidRDefault="00B36023" w:rsidP="00B36023">
      <w:pPr>
        <w:spacing w:line="240" w:lineRule="exact"/>
      </w:pPr>
    </w:p>
    <w:p w14:paraId="08DA6177" w14:textId="77777777" w:rsidR="00B36023" w:rsidRDefault="00B36023" w:rsidP="00B36023">
      <w:pPr>
        <w:spacing w:line="240" w:lineRule="exact"/>
      </w:pPr>
    </w:p>
    <w:p w14:paraId="3CD9CBDA" w14:textId="77777777" w:rsidR="00B36023" w:rsidRDefault="00B36023" w:rsidP="00B36023">
      <w:pPr>
        <w:spacing w:line="240" w:lineRule="exact"/>
      </w:pPr>
    </w:p>
    <w:p w14:paraId="0A6E37D3" w14:textId="77777777" w:rsidR="00B36023" w:rsidRDefault="00B36023" w:rsidP="00B36023">
      <w:pPr>
        <w:spacing w:line="240" w:lineRule="exact"/>
      </w:pPr>
    </w:p>
    <w:p w14:paraId="41605406" w14:textId="77777777" w:rsidR="00B36023" w:rsidRDefault="00B36023" w:rsidP="00B36023">
      <w:pPr>
        <w:spacing w:line="240" w:lineRule="exact"/>
      </w:pPr>
    </w:p>
    <w:p w14:paraId="278430C4" w14:textId="77777777" w:rsidR="00B36023" w:rsidRDefault="00B36023" w:rsidP="00B36023">
      <w:pPr>
        <w:spacing w:line="240" w:lineRule="exact"/>
      </w:pPr>
    </w:p>
    <w:p w14:paraId="154F86BA" w14:textId="77777777" w:rsidR="00B36023" w:rsidRDefault="00B36023" w:rsidP="00B36023">
      <w:pPr>
        <w:spacing w:line="240" w:lineRule="exact"/>
      </w:pPr>
    </w:p>
    <w:p w14:paraId="26F057E7" w14:textId="77777777" w:rsidR="00B36023" w:rsidRDefault="00B36023" w:rsidP="00B36023">
      <w:pPr>
        <w:spacing w:line="240" w:lineRule="exact"/>
      </w:pPr>
    </w:p>
    <w:p w14:paraId="6D68F396" w14:textId="77777777" w:rsidR="00B36023" w:rsidRDefault="00B36023" w:rsidP="00B36023">
      <w:pPr>
        <w:spacing w:line="240" w:lineRule="exact"/>
      </w:pPr>
    </w:p>
    <w:p w14:paraId="6E55A3F2" w14:textId="77777777" w:rsidR="00B36023" w:rsidRDefault="00B36023" w:rsidP="00B36023">
      <w:pPr>
        <w:spacing w:line="240" w:lineRule="exact"/>
      </w:pPr>
    </w:p>
    <w:p w14:paraId="667F6EAD" w14:textId="77777777" w:rsidR="00B36023" w:rsidRDefault="00B36023" w:rsidP="00B36023">
      <w:pPr>
        <w:spacing w:line="240" w:lineRule="exact"/>
      </w:pPr>
    </w:p>
    <w:p w14:paraId="41C5D51D" w14:textId="77777777" w:rsidR="00B36023" w:rsidRDefault="00B36023" w:rsidP="00B36023">
      <w:pPr>
        <w:spacing w:line="240" w:lineRule="exact"/>
      </w:pPr>
    </w:p>
    <w:p w14:paraId="5D8D9373" w14:textId="77777777" w:rsidR="00B36023" w:rsidRDefault="00B36023" w:rsidP="00B36023">
      <w:pPr>
        <w:spacing w:line="240" w:lineRule="exact"/>
      </w:pPr>
    </w:p>
    <w:p w14:paraId="1B5E7B6C" w14:textId="77777777" w:rsidR="00B36023" w:rsidRDefault="00B36023" w:rsidP="00B36023">
      <w:pPr>
        <w:spacing w:line="240" w:lineRule="exact"/>
      </w:pPr>
    </w:p>
    <w:p w14:paraId="12B18D25" w14:textId="77777777" w:rsidR="00B36023" w:rsidRDefault="00B36023" w:rsidP="00B36023">
      <w:pPr>
        <w:spacing w:line="240" w:lineRule="exact"/>
      </w:pPr>
    </w:p>
    <w:p w14:paraId="40806CAE" w14:textId="77777777" w:rsidR="00B36023" w:rsidRDefault="00B36023" w:rsidP="00B36023">
      <w:pPr>
        <w:spacing w:line="240" w:lineRule="exact"/>
      </w:pPr>
    </w:p>
    <w:p w14:paraId="19D61772" w14:textId="77777777" w:rsidR="00B36023" w:rsidRDefault="00B36023" w:rsidP="00B36023">
      <w:pPr>
        <w:spacing w:line="240" w:lineRule="exact"/>
      </w:pPr>
    </w:p>
    <w:p w14:paraId="454E27C9" w14:textId="77777777" w:rsidR="00B36023" w:rsidRDefault="00B36023" w:rsidP="00B36023">
      <w:pPr>
        <w:spacing w:line="240" w:lineRule="exact"/>
      </w:pPr>
    </w:p>
    <w:p w14:paraId="62592CC6" w14:textId="77777777" w:rsidR="00B36023" w:rsidRDefault="00B36023" w:rsidP="00B36023">
      <w:pPr>
        <w:spacing w:line="240" w:lineRule="exact"/>
      </w:pPr>
    </w:p>
    <w:p w14:paraId="2FC77DF7" w14:textId="4EC06C88" w:rsidR="00A13F15" w:rsidRPr="00C07B3B" w:rsidRDefault="00A13F15" w:rsidP="00A13F15">
      <w:pPr>
        <w:spacing w:line="240" w:lineRule="exact"/>
        <w:jc w:val="both"/>
      </w:pPr>
      <w:r w:rsidRPr="00C07B3B">
        <w:t xml:space="preserve">Anreißwerkzeuge werden in der </w:t>
      </w:r>
      <w:hyperlink r:id="rId10" w:history="1">
        <w:r w:rsidRPr="00C07B3B">
          <w:t>Metalltechnik</w:t>
        </w:r>
      </w:hyperlink>
      <w:r w:rsidR="00110606">
        <w:t>,</w:t>
      </w:r>
      <w:r w:rsidRPr="00C07B3B">
        <w:t xml:space="preserve"> aber auch in der Holzbearbeitung</w:t>
      </w:r>
      <w:r w:rsidR="00110606">
        <w:t>,</w:t>
      </w:r>
      <w:r w:rsidRPr="00C07B3B">
        <w:t xml:space="preserve"> verwendet. Sie finden sich in kleineren </w:t>
      </w:r>
      <w:hyperlink r:id="rId11" w:tooltip="Werkstatt" w:history="1">
        <w:r w:rsidRPr="00C07B3B">
          <w:t>Werkstätten</w:t>
        </w:r>
      </w:hyperlink>
      <w:r w:rsidRPr="00C07B3B">
        <w:t xml:space="preserve">, aber auch in Großbetrieben. </w:t>
      </w:r>
    </w:p>
    <w:p w14:paraId="13384539" w14:textId="5E84B481" w:rsidR="00A13F15" w:rsidRPr="00C07B3B" w:rsidRDefault="00A13F15" w:rsidP="00A13F15">
      <w:pPr>
        <w:spacing w:line="240" w:lineRule="exact"/>
        <w:jc w:val="both"/>
      </w:pPr>
      <w:r w:rsidRPr="00C07B3B">
        <w:t xml:space="preserve">Anreißwerkzeuge werden für das Anzeichnen auf harten oder glatten Oberflächen verwendet, weil auf solchen Materialien Markierungen mit Stiften oft nicht </w:t>
      </w:r>
      <w:r w:rsidR="0021431A">
        <w:t xml:space="preserve">gut </w:t>
      </w:r>
      <w:r w:rsidRPr="00C07B3B">
        <w:t>halten. Mit Anreißnadeln oder andere</w:t>
      </w:r>
      <w:r w:rsidR="00110606">
        <w:t>n</w:t>
      </w:r>
      <w:r w:rsidRPr="00C07B3B">
        <w:t xml:space="preserve"> Anreißwerkzeugen ist dies trotzdem möglich, da die Markierung direkt in das Material geritzt wird.</w:t>
      </w:r>
    </w:p>
    <w:p w14:paraId="4CBC1707" w14:textId="77777777" w:rsidR="00B36023" w:rsidRPr="00FB7E91" w:rsidRDefault="00B36023" w:rsidP="00B36023">
      <w:pPr>
        <w:spacing w:line="240" w:lineRule="exact"/>
        <w:jc w:val="both"/>
        <w:rPr>
          <w:sz w:val="24"/>
          <w:szCs w:val="24"/>
        </w:rPr>
      </w:pPr>
    </w:p>
    <w:p w14:paraId="66CC3637" w14:textId="77777777" w:rsidR="00B36023" w:rsidRPr="00FB7E91" w:rsidRDefault="00B36023" w:rsidP="00B36023">
      <w:pPr>
        <w:spacing w:line="240" w:lineRule="exact"/>
        <w:jc w:val="both"/>
        <w:rPr>
          <w:sz w:val="24"/>
          <w:szCs w:val="24"/>
        </w:rPr>
      </w:pPr>
    </w:p>
    <w:p w14:paraId="4348D18B" w14:textId="77777777" w:rsidR="00B36023" w:rsidRDefault="00B36023" w:rsidP="00B36023">
      <w:pPr>
        <w:spacing w:line="240" w:lineRule="exact"/>
      </w:pPr>
    </w:p>
    <w:p w14:paraId="5B9B9B1C" w14:textId="77777777" w:rsidR="00B36023" w:rsidRDefault="00B36023" w:rsidP="00B36023">
      <w:pPr>
        <w:spacing w:line="240" w:lineRule="exact"/>
      </w:pPr>
    </w:p>
    <w:p w14:paraId="7B9A644C" w14:textId="77777777" w:rsidR="00B36023" w:rsidRDefault="00B36023" w:rsidP="00B36023">
      <w:pPr>
        <w:spacing w:line="240" w:lineRule="exact"/>
      </w:pPr>
      <w:r>
        <w:br w:type="page"/>
      </w:r>
    </w:p>
    <w:p w14:paraId="0A38FEF5" w14:textId="54B7A9F4" w:rsidR="00BF093A" w:rsidRPr="000608C6" w:rsidRDefault="00BF093A" w:rsidP="00BF093A">
      <w:pPr>
        <w:spacing w:line="240" w:lineRule="exact"/>
        <w:jc w:val="both"/>
      </w:pPr>
      <w:r w:rsidRPr="000608C6">
        <w:lastRenderedPageBreak/>
        <w:t>Beim Anreißen handelt es sich um das Anritzen von Linien in einem Werkstück. Um ein Werkstück anritzen zu können</w:t>
      </w:r>
      <w:r w:rsidR="002E496B">
        <w:t>,</w:t>
      </w:r>
      <w:r w:rsidRPr="000608C6">
        <w:t xml:space="preserve"> muss das Werkzeug härter sein als der Werkstoff.</w:t>
      </w:r>
    </w:p>
    <w:p w14:paraId="4799C4D3" w14:textId="77777777" w:rsidR="00BF093A" w:rsidRPr="000608C6" w:rsidRDefault="00BF093A" w:rsidP="00BF093A">
      <w:pPr>
        <w:spacing w:line="240" w:lineRule="exact"/>
        <w:jc w:val="both"/>
      </w:pPr>
    </w:p>
    <w:p w14:paraId="71209D3E" w14:textId="77777777" w:rsidR="00BF093A" w:rsidRPr="000608C6" w:rsidRDefault="00BF093A" w:rsidP="00BF093A">
      <w:pPr>
        <w:spacing w:line="240" w:lineRule="exact"/>
        <w:jc w:val="both"/>
        <w:rPr>
          <w:b/>
        </w:rPr>
      </w:pPr>
      <w:r w:rsidRPr="000608C6">
        <w:rPr>
          <w:rFonts w:eastAsia="Calibri"/>
          <w:noProof/>
          <w:lang w:eastAsia="de-DE"/>
        </w:rPr>
        <w:drawing>
          <wp:anchor distT="0" distB="0" distL="114300" distR="114300" simplePos="0" relativeHeight="251877376" behindDoc="0" locked="0" layoutInCell="0" allowOverlap="1" wp14:anchorId="455FBDDE" wp14:editId="0503C7DE">
            <wp:simplePos x="0" y="0"/>
            <wp:positionH relativeFrom="rightMargin">
              <wp:posOffset>105410</wp:posOffset>
            </wp:positionH>
            <wp:positionV relativeFrom="paragraph">
              <wp:posOffset>20955</wp:posOffset>
            </wp:positionV>
            <wp:extent cx="302260" cy="323850"/>
            <wp:effectExtent l="0" t="0" r="2540" b="0"/>
            <wp:wrapNone/>
            <wp:docPr id="10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8C6">
        <w:rPr>
          <w:b/>
        </w:rPr>
        <w:t>Sortieren Sie folgende Werkstoffe nach folgenden Kriterien. Der weichste Werkstoff wird zuerst eingetragen und der härteste Werkstoff kommt am Ende.</w:t>
      </w:r>
    </w:p>
    <w:p w14:paraId="0B3D39CE" w14:textId="77777777" w:rsidR="00BF093A" w:rsidRPr="000608C6" w:rsidRDefault="00BF093A" w:rsidP="00BF093A">
      <w:pPr>
        <w:spacing w:line="240" w:lineRule="exact"/>
        <w:jc w:val="both"/>
        <w:rPr>
          <w:b/>
        </w:rPr>
      </w:pPr>
      <w:r w:rsidRPr="000608C6">
        <w:rPr>
          <w:b/>
        </w:rPr>
        <w:t>Folgende Werkstoffe stehen zur Auswahl:</w:t>
      </w:r>
    </w:p>
    <w:p w14:paraId="46DF4510" w14:textId="77777777" w:rsidR="00BF093A" w:rsidRPr="000608C6" w:rsidRDefault="00BF093A" w:rsidP="00BF093A">
      <w:pPr>
        <w:spacing w:line="240" w:lineRule="exact"/>
      </w:pPr>
    </w:p>
    <w:p w14:paraId="7E695D9C" w14:textId="77777777" w:rsidR="00BF093A" w:rsidRPr="000608C6" w:rsidRDefault="00BF093A" w:rsidP="00BF093A">
      <w:pPr>
        <w:spacing w:line="240" w:lineRule="exact"/>
      </w:pPr>
    </w:p>
    <w:p w14:paraId="2B3931F8" w14:textId="77777777" w:rsidR="00BF093A" w:rsidRPr="000608C6" w:rsidRDefault="00BF093A" w:rsidP="00BF093A">
      <w:pPr>
        <w:spacing w:line="240" w:lineRule="exact"/>
      </w:pPr>
      <w:r w:rsidRPr="000608C6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7D17376F" wp14:editId="7EB68878">
                <wp:simplePos x="0" y="0"/>
                <wp:positionH relativeFrom="column">
                  <wp:posOffset>3810</wp:posOffset>
                </wp:positionH>
                <wp:positionV relativeFrom="paragraph">
                  <wp:posOffset>24765</wp:posOffset>
                </wp:positionV>
                <wp:extent cx="2493645" cy="328295"/>
                <wp:effectExtent l="0" t="0" r="20955" b="1460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9A5B1" w14:textId="77777777" w:rsidR="00BF093A" w:rsidRPr="000A54AF" w:rsidRDefault="00BF093A" w:rsidP="00BF093A">
                            <w:pPr>
                              <w:rPr>
                                <w:b/>
                              </w:rPr>
                            </w:pPr>
                            <w:r w:rsidRPr="000A54AF">
                              <w:rPr>
                                <w:b/>
                              </w:rPr>
                              <w:t>Stahl, Messing, Diamant, Holz, Papier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7376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3pt;margin-top:1.95pt;width:196.35pt;height:25.8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">
                <v:textbox>
                  <w:txbxContent>
                    <w:p w14:paraId="2779A5B1" w14:textId="77777777" w:rsidR="00BF093A" w:rsidRPr="000A54AF" w:rsidRDefault="00BF093A" w:rsidP="00BF093A">
                      <w:pPr>
                        <w:rPr>
                          <w:b/>
                        </w:rPr>
                      </w:pPr>
                      <w:r w:rsidRPr="000A54AF">
                        <w:rPr>
                          <w:b/>
                        </w:rPr>
                        <w:t>Stahl, Messing, Diamant, Holz, Papier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3EBA27" w14:textId="77777777" w:rsidR="00BF093A" w:rsidRPr="000608C6" w:rsidRDefault="00BF093A" w:rsidP="00BF093A">
      <w:pPr>
        <w:spacing w:line="240" w:lineRule="exact"/>
      </w:pPr>
    </w:p>
    <w:p w14:paraId="1D7859D0" w14:textId="77777777" w:rsidR="00BF093A" w:rsidRPr="000608C6" w:rsidRDefault="00BF093A" w:rsidP="00BF093A">
      <w:pPr>
        <w:spacing w:line="240" w:lineRule="exact"/>
      </w:pPr>
    </w:p>
    <w:p w14:paraId="2D1A4CC4" w14:textId="77777777" w:rsidR="00BF093A" w:rsidRPr="000608C6" w:rsidRDefault="00BF093A" w:rsidP="00BF093A">
      <w:pPr>
        <w:spacing w:line="240" w:lineRule="exac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39"/>
      </w:tblGrid>
      <w:tr w:rsidR="00BF093A" w:rsidRPr="000608C6" w14:paraId="045A70DB" w14:textId="77777777" w:rsidTr="001C113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4FFCAA0" w14:textId="77777777" w:rsidR="00BF093A" w:rsidRPr="000608C6" w:rsidRDefault="00BF093A" w:rsidP="001C1138">
            <w:pPr>
              <w:spacing w:line="240" w:lineRule="exact"/>
              <w:jc w:val="center"/>
              <w:rPr>
                <w:b/>
              </w:rPr>
            </w:pPr>
          </w:p>
          <w:p w14:paraId="440D4AA5" w14:textId="77777777" w:rsidR="00BF093A" w:rsidRPr="000608C6" w:rsidRDefault="00BF093A" w:rsidP="001C1138">
            <w:pPr>
              <w:spacing w:line="240" w:lineRule="exact"/>
              <w:jc w:val="center"/>
              <w:rPr>
                <w:b/>
              </w:rPr>
            </w:pPr>
            <w:r w:rsidRPr="000608C6">
              <w:rPr>
                <w:b/>
              </w:rPr>
              <w:t>Nr.</w:t>
            </w:r>
          </w:p>
          <w:p w14:paraId="4CF572B5" w14:textId="77777777" w:rsidR="00BF093A" w:rsidRPr="000608C6" w:rsidRDefault="00BF093A" w:rsidP="001C113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839" w:type="dxa"/>
            <w:shd w:val="clear" w:color="auto" w:fill="D9D9D9" w:themeFill="background1" w:themeFillShade="D9"/>
            <w:vAlign w:val="center"/>
          </w:tcPr>
          <w:p w14:paraId="7F3E70A0" w14:textId="77777777" w:rsidR="00BF093A" w:rsidRPr="000608C6" w:rsidRDefault="00BF093A" w:rsidP="001C1138">
            <w:pPr>
              <w:spacing w:line="240" w:lineRule="exact"/>
              <w:jc w:val="center"/>
              <w:rPr>
                <w:b/>
              </w:rPr>
            </w:pPr>
          </w:p>
          <w:p w14:paraId="1973B964" w14:textId="77777777" w:rsidR="00BF093A" w:rsidRPr="000608C6" w:rsidRDefault="00BF093A" w:rsidP="001C1138">
            <w:pPr>
              <w:spacing w:line="240" w:lineRule="exact"/>
              <w:jc w:val="center"/>
              <w:rPr>
                <w:b/>
              </w:rPr>
            </w:pPr>
            <w:r w:rsidRPr="000608C6">
              <w:rPr>
                <w:b/>
              </w:rPr>
              <w:t>Werkstoff</w:t>
            </w:r>
          </w:p>
          <w:p w14:paraId="079BF032" w14:textId="77777777" w:rsidR="00BF093A" w:rsidRPr="000608C6" w:rsidRDefault="00BF093A" w:rsidP="001C1138">
            <w:pPr>
              <w:spacing w:line="240" w:lineRule="exact"/>
              <w:jc w:val="center"/>
              <w:rPr>
                <w:b/>
              </w:rPr>
            </w:pPr>
          </w:p>
        </w:tc>
      </w:tr>
      <w:tr w:rsidR="00BF093A" w:rsidRPr="000608C6" w14:paraId="2F4EB7B6" w14:textId="77777777" w:rsidTr="001C113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CA82800" w14:textId="77777777" w:rsidR="00BF093A" w:rsidRPr="000608C6" w:rsidRDefault="00BF093A" w:rsidP="001C1138">
            <w:pPr>
              <w:spacing w:line="240" w:lineRule="exact"/>
              <w:jc w:val="center"/>
              <w:rPr>
                <w:b/>
              </w:rPr>
            </w:pPr>
            <w:r w:rsidRPr="000608C6">
              <w:rPr>
                <w:b/>
              </w:rPr>
              <w:t>1</w:t>
            </w:r>
          </w:p>
        </w:tc>
        <w:tc>
          <w:tcPr>
            <w:tcW w:w="6839" w:type="dxa"/>
            <w:vAlign w:val="center"/>
          </w:tcPr>
          <w:p w14:paraId="7A134271" w14:textId="77777777" w:rsidR="00BF093A" w:rsidRPr="000608C6" w:rsidRDefault="00BF093A" w:rsidP="001C1138">
            <w:pPr>
              <w:spacing w:line="240" w:lineRule="exact"/>
              <w:jc w:val="center"/>
            </w:pPr>
          </w:p>
          <w:p w14:paraId="4FE8DCF7" w14:textId="77777777" w:rsidR="00BF093A" w:rsidRPr="000608C6" w:rsidRDefault="00BF093A" w:rsidP="001C1138">
            <w:pPr>
              <w:spacing w:line="240" w:lineRule="exact"/>
              <w:jc w:val="center"/>
            </w:pPr>
          </w:p>
          <w:p w14:paraId="3371C992" w14:textId="77777777" w:rsidR="00BF093A" w:rsidRPr="000608C6" w:rsidRDefault="00BF093A" w:rsidP="001C1138">
            <w:pPr>
              <w:spacing w:line="240" w:lineRule="exact"/>
              <w:jc w:val="center"/>
            </w:pPr>
          </w:p>
        </w:tc>
      </w:tr>
      <w:tr w:rsidR="00BF093A" w:rsidRPr="000608C6" w14:paraId="36905781" w14:textId="77777777" w:rsidTr="001C113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9EA9A81" w14:textId="77777777" w:rsidR="00BF093A" w:rsidRPr="000608C6" w:rsidRDefault="00BF093A" w:rsidP="001C1138">
            <w:pPr>
              <w:spacing w:line="240" w:lineRule="exact"/>
              <w:jc w:val="center"/>
              <w:rPr>
                <w:b/>
              </w:rPr>
            </w:pPr>
            <w:r w:rsidRPr="000608C6">
              <w:rPr>
                <w:b/>
              </w:rPr>
              <w:t>2</w:t>
            </w:r>
          </w:p>
        </w:tc>
        <w:tc>
          <w:tcPr>
            <w:tcW w:w="6839" w:type="dxa"/>
            <w:vAlign w:val="center"/>
          </w:tcPr>
          <w:p w14:paraId="38363B74" w14:textId="77777777" w:rsidR="00BF093A" w:rsidRPr="000608C6" w:rsidRDefault="00BF093A" w:rsidP="001C1138">
            <w:pPr>
              <w:spacing w:line="240" w:lineRule="exact"/>
              <w:jc w:val="center"/>
            </w:pPr>
          </w:p>
          <w:p w14:paraId="13939CE5" w14:textId="77777777" w:rsidR="00BF093A" w:rsidRPr="000608C6" w:rsidRDefault="00BF093A" w:rsidP="001C1138">
            <w:pPr>
              <w:spacing w:line="240" w:lineRule="exact"/>
              <w:jc w:val="center"/>
            </w:pPr>
          </w:p>
          <w:p w14:paraId="20F6C92C" w14:textId="77777777" w:rsidR="00BF093A" w:rsidRPr="000608C6" w:rsidRDefault="00BF093A" w:rsidP="001C1138">
            <w:pPr>
              <w:spacing w:line="240" w:lineRule="exact"/>
              <w:jc w:val="center"/>
            </w:pPr>
          </w:p>
        </w:tc>
      </w:tr>
      <w:tr w:rsidR="00BF093A" w:rsidRPr="000608C6" w14:paraId="17CDAB74" w14:textId="77777777" w:rsidTr="001C113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A79C462" w14:textId="77777777" w:rsidR="00BF093A" w:rsidRPr="000608C6" w:rsidRDefault="00BF093A" w:rsidP="001C1138">
            <w:pPr>
              <w:spacing w:line="240" w:lineRule="exact"/>
              <w:jc w:val="center"/>
              <w:rPr>
                <w:b/>
              </w:rPr>
            </w:pPr>
            <w:r w:rsidRPr="000608C6">
              <w:rPr>
                <w:b/>
              </w:rPr>
              <w:t>3</w:t>
            </w:r>
          </w:p>
        </w:tc>
        <w:tc>
          <w:tcPr>
            <w:tcW w:w="6839" w:type="dxa"/>
            <w:vAlign w:val="center"/>
          </w:tcPr>
          <w:p w14:paraId="0C6FB940" w14:textId="77777777" w:rsidR="00BF093A" w:rsidRPr="000608C6" w:rsidRDefault="00BF093A" w:rsidP="001C1138">
            <w:pPr>
              <w:spacing w:line="240" w:lineRule="exact"/>
              <w:jc w:val="center"/>
            </w:pPr>
          </w:p>
          <w:p w14:paraId="352270F7" w14:textId="77777777" w:rsidR="00BF093A" w:rsidRPr="000608C6" w:rsidRDefault="00BF093A" w:rsidP="001C1138">
            <w:pPr>
              <w:spacing w:line="240" w:lineRule="exact"/>
              <w:jc w:val="center"/>
            </w:pPr>
          </w:p>
          <w:p w14:paraId="05548DB9" w14:textId="77777777" w:rsidR="00BF093A" w:rsidRPr="000608C6" w:rsidRDefault="00BF093A" w:rsidP="001C1138">
            <w:pPr>
              <w:spacing w:line="240" w:lineRule="exact"/>
              <w:jc w:val="center"/>
            </w:pPr>
          </w:p>
        </w:tc>
      </w:tr>
      <w:tr w:rsidR="00BF093A" w:rsidRPr="000608C6" w14:paraId="3F1EFBD0" w14:textId="77777777" w:rsidTr="001C113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837524A" w14:textId="77777777" w:rsidR="00BF093A" w:rsidRPr="000608C6" w:rsidRDefault="00BF093A" w:rsidP="001C1138">
            <w:pPr>
              <w:spacing w:line="240" w:lineRule="exact"/>
              <w:jc w:val="center"/>
              <w:rPr>
                <w:b/>
              </w:rPr>
            </w:pPr>
            <w:r w:rsidRPr="000608C6">
              <w:rPr>
                <w:b/>
              </w:rPr>
              <w:t>4</w:t>
            </w:r>
          </w:p>
        </w:tc>
        <w:tc>
          <w:tcPr>
            <w:tcW w:w="6839" w:type="dxa"/>
            <w:vAlign w:val="center"/>
          </w:tcPr>
          <w:p w14:paraId="0D5CAFDC" w14:textId="77777777" w:rsidR="00BF093A" w:rsidRPr="000608C6" w:rsidRDefault="00BF093A" w:rsidP="001C1138">
            <w:pPr>
              <w:spacing w:line="240" w:lineRule="exact"/>
              <w:jc w:val="center"/>
            </w:pPr>
          </w:p>
          <w:p w14:paraId="37D34FA2" w14:textId="77777777" w:rsidR="00BF093A" w:rsidRPr="000608C6" w:rsidRDefault="00BF093A" w:rsidP="001C1138">
            <w:pPr>
              <w:spacing w:line="240" w:lineRule="exact"/>
              <w:jc w:val="center"/>
            </w:pPr>
          </w:p>
          <w:p w14:paraId="40A2C2FB" w14:textId="77777777" w:rsidR="00BF093A" w:rsidRPr="000608C6" w:rsidRDefault="00BF093A" w:rsidP="001C1138">
            <w:pPr>
              <w:spacing w:line="240" w:lineRule="exact"/>
              <w:jc w:val="center"/>
            </w:pPr>
          </w:p>
        </w:tc>
      </w:tr>
      <w:tr w:rsidR="00BF093A" w:rsidRPr="000608C6" w14:paraId="179B2217" w14:textId="77777777" w:rsidTr="001C113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2AF323B" w14:textId="77777777" w:rsidR="00BF093A" w:rsidRPr="000608C6" w:rsidRDefault="00BF093A" w:rsidP="001C1138">
            <w:pPr>
              <w:spacing w:line="240" w:lineRule="exact"/>
              <w:jc w:val="center"/>
              <w:rPr>
                <w:b/>
              </w:rPr>
            </w:pPr>
            <w:r w:rsidRPr="000608C6">
              <w:rPr>
                <w:b/>
              </w:rPr>
              <w:t>5</w:t>
            </w:r>
          </w:p>
        </w:tc>
        <w:tc>
          <w:tcPr>
            <w:tcW w:w="6839" w:type="dxa"/>
            <w:vAlign w:val="center"/>
          </w:tcPr>
          <w:p w14:paraId="3626C8D7" w14:textId="77777777" w:rsidR="00BF093A" w:rsidRPr="000608C6" w:rsidRDefault="00BF093A" w:rsidP="001C1138">
            <w:pPr>
              <w:spacing w:line="240" w:lineRule="exact"/>
              <w:jc w:val="center"/>
            </w:pPr>
          </w:p>
          <w:p w14:paraId="08F3BDEB" w14:textId="77777777" w:rsidR="00BF093A" w:rsidRPr="000608C6" w:rsidRDefault="00BF093A" w:rsidP="001C1138">
            <w:pPr>
              <w:spacing w:line="240" w:lineRule="exact"/>
              <w:jc w:val="center"/>
            </w:pPr>
          </w:p>
          <w:p w14:paraId="09C9A3BC" w14:textId="77777777" w:rsidR="00BF093A" w:rsidRPr="000608C6" w:rsidRDefault="00BF093A" w:rsidP="001C1138">
            <w:pPr>
              <w:spacing w:line="240" w:lineRule="exact"/>
              <w:jc w:val="center"/>
            </w:pPr>
          </w:p>
        </w:tc>
      </w:tr>
    </w:tbl>
    <w:p w14:paraId="35778813" w14:textId="77777777" w:rsidR="00BF093A" w:rsidRPr="000608C6" w:rsidRDefault="00BF093A" w:rsidP="00BF093A">
      <w:pPr>
        <w:spacing w:line="240" w:lineRule="exact"/>
      </w:pPr>
    </w:p>
    <w:p w14:paraId="45AC11D3" w14:textId="77777777" w:rsidR="00BF093A" w:rsidRPr="000608C6" w:rsidRDefault="00BF093A" w:rsidP="00BF093A">
      <w:pPr>
        <w:spacing w:line="240" w:lineRule="exact"/>
      </w:pPr>
    </w:p>
    <w:p w14:paraId="7534AC15" w14:textId="77777777" w:rsidR="00BF093A" w:rsidRPr="000608C6" w:rsidRDefault="00BF093A" w:rsidP="00BF093A">
      <w:pPr>
        <w:spacing w:line="240" w:lineRule="exact"/>
      </w:pPr>
    </w:p>
    <w:p w14:paraId="00BA9912" w14:textId="77777777" w:rsidR="00BF093A" w:rsidRPr="000608C6" w:rsidRDefault="00BF093A" w:rsidP="00BF093A">
      <w:pPr>
        <w:spacing w:line="240" w:lineRule="exact"/>
      </w:pPr>
    </w:p>
    <w:p w14:paraId="118EE92F" w14:textId="77777777" w:rsidR="00BF093A" w:rsidRPr="000608C6" w:rsidRDefault="00BF093A" w:rsidP="00BF093A">
      <w:pPr>
        <w:spacing w:line="240" w:lineRule="exact"/>
      </w:pPr>
    </w:p>
    <w:p w14:paraId="329478E8" w14:textId="77777777" w:rsidR="00BF093A" w:rsidRPr="000608C6" w:rsidRDefault="00BF093A" w:rsidP="00BF093A">
      <w:pPr>
        <w:spacing w:line="240" w:lineRule="exact"/>
      </w:pPr>
    </w:p>
    <w:p w14:paraId="04EF308B" w14:textId="77777777" w:rsidR="00BF093A" w:rsidRPr="000608C6" w:rsidRDefault="00BF093A" w:rsidP="00BF093A">
      <w:pPr>
        <w:spacing w:line="240" w:lineRule="exact"/>
      </w:pPr>
      <w:r w:rsidRPr="000608C6">
        <w:rPr>
          <w:noProof/>
          <w:lang w:eastAsia="de-DE"/>
        </w:rPr>
        <w:drawing>
          <wp:anchor distT="0" distB="0" distL="114300" distR="114300" simplePos="0" relativeHeight="251878400" behindDoc="0" locked="0" layoutInCell="0" allowOverlap="1" wp14:anchorId="3B9E5A0E" wp14:editId="44F1ABAB">
            <wp:simplePos x="0" y="0"/>
            <wp:positionH relativeFrom="rightMargin">
              <wp:posOffset>153987</wp:posOffset>
            </wp:positionH>
            <wp:positionV relativeFrom="paragraph">
              <wp:posOffset>90488</wp:posOffset>
            </wp:positionV>
            <wp:extent cx="658495" cy="323850"/>
            <wp:effectExtent l="0" t="0" r="8255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5EE91" w14:textId="77777777" w:rsidR="00BF093A" w:rsidRPr="000608C6" w:rsidRDefault="00BF093A" w:rsidP="00BF093A">
      <w:pPr>
        <w:spacing w:line="240" w:lineRule="exact"/>
        <w:rPr>
          <w:b/>
        </w:rPr>
      </w:pPr>
      <w:r w:rsidRPr="000608C6">
        <w:rPr>
          <w:b/>
        </w:rPr>
        <w:t>Vergleichen Sie das Ergebnis mit einer Mitschülerin oder einem Mitschüler.</w:t>
      </w:r>
    </w:p>
    <w:p w14:paraId="353E1D5C" w14:textId="77777777" w:rsidR="00BF093A" w:rsidRPr="000608C6" w:rsidRDefault="00BF093A" w:rsidP="00BF093A">
      <w:pPr>
        <w:spacing w:line="240" w:lineRule="exact"/>
        <w:rPr>
          <w:b/>
        </w:rPr>
      </w:pPr>
    </w:p>
    <w:p w14:paraId="2AF92B23" w14:textId="77777777" w:rsidR="00BF093A" w:rsidRPr="000608C6" w:rsidRDefault="00BF093A" w:rsidP="00BF093A">
      <w:pPr>
        <w:spacing w:line="240" w:lineRule="exact"/>
        <w:rPr>
          <w:b/>
        </w:rPr>
      </w:pPr>
    </w:p>
    <w:p w14:paraId="33F8B9F4" w14:textId="77777777" w:rsidR="00BF093A" w:rsidRPr="000608C6" w:rsidRDefault="00BF093A" w:rsidP="00BF093A">
      <w:pPr>
        <w:spacing w:line="240" w:lineRule="exact"/>
        <w:rPr>
          <w:b/>
        </w:rPr>
      </w:pPr>
    </w:p>
    <w:p w14:paraId="6802901E" w14:textId="77777777" w:rsidR="00BF093A" w:rsidRPr="000608C6" w:rsidRDefault="00BF093A" w:rsidP="00BF093A">
      <w:pPr>
        <w:spacing w:line="240" w:lineRule="exact"/>
      </w:pPr>
      <w:r w:rsidRPr="000608C6">
        <w:br w:type="page"/>
      </w:r>
    </w:p>
    <w:p w14:paraId="7DD73C7E" w14:textId="3A73B606" w:rsidR="00094082" w:rsidRDefault="0050679B" w:rsidP="000608C6">
      <w:pPr>
        <w:pStyle w:val="Listenabsatz"/>
        <w:numPr>
          <w:ilvl w:val="0"/>
          <w:numId w:val="33"/>
        </w:numPr>
        <w:spacing w:line="240" w:lineRule="exact"/>
        <w:jc w:val="both"/>
        <w:rPr>
          <w:b/>
        </w:rPr>
      </w:pPr>
      <w:r w:rsidRPr="000608C6">
        <w:rPr>
          <w:b/>
          <w:noProof/>
          <w:lang w:eastAsia="de-DE"/>
        </w:rPr>
        <w:lastRenderedPageBreak/>
        <w:drawing>
          <wp:anchor distT="0" distB="0" distL="114300" distR="114300" simplePos="0" relativeHeight="251866112" behindDoc="0" locked="0" layoutInCell="0" allowOverlap="1" wp14:anchorId="37B3C94B" wp14:editId="4D002149">
            <wp:simplePos x="0" y="0"/>
            <wp:positionH relativeFrom="rightMargin">
              <wp:posOffset>125730</wp:posOffset>
            </wp:positionH>
            <wp:positionV relativeFrom="paragraph">
              <wp:posOffset>6795</wp:posOffset>
            </wp:positionV>
            <wp:extent cx="658495" cy="323850"/>
            <wp:effectExtent l="0" t="0" r="8255" b="0"/>
            <wp:wrapNone/>
            <wp:docPr id="28" name="Grafik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8D1">
        <w:rPr>
          <w:noProof/>
          <w:lang w:eastAsia="de-DE"/>
        </w:rPr>
        <w:drawing>
          <wp:anchor distT="0" distB="0" distL="114300" distR="114300" simplePos="0" relativeHeight="251879424" behindDoc="0" locked="0" layoutInCell="1" allowOverlap="1" wp14:anchorId="2284089F" wp14:editId="08161694">
            <wp:simplePos x="0" y="0"/>
            <wp:positionH relativeFrom="column">
              <wp:posOffset>4801235</wp:posOffset>
            </wp:positionH>
            <wp:positionV relativeFrom="paragraph">
              <wp:posOffset>345630</wp:posOffset>
            </wp:positionV>
            <wp:extent cx="314325" cy="314325"/>
            <wp:effectExtent l="0" t="0" r="9525" b="9525"/>
            <wp:wrapNone/>
            <wp:docPr id="1520" name="Grafik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FD4" w:rsidRPr="000608C6">
        <w:rPr>
          <w:b/>
        </w:rPr>
        <w:t>Um die handgeführten Anreißwerkzeuge verwenden zu können</w:t>
      </w:r>
      <w:r w:rsidR="00110606">
        <w:rPr>
          <w:b/>
        </w:rPr>
        <w:t>,</w:t>
      </w:r>
      <w:r w:rsidR="00871FD4" w:rsidRPr="000608C6">
        <w:rPr>
          <w:b/>
        </w:rPr>
        <w:t xml:space="preserve"> müssen Sie wissen</w:t>
      </w:r>
      <w:r w:rsidR="00110606">
        <w:rPr>
          <w:b/>
        </w:rPr>
        <w:t>,</w:t>
      </w:r>
      <w:r w:rsidR="00DD78FD">
        <w:rPr>
          <w:b/>
        </w:rPr>
        <w:t xml:space="preserve"> wie diese</w:t>
      </w:r>
      <w:r w:rsidR="00871FD4" w:rsidRPr="000608C6">
        <w:rPr>
          <w:b/>
        </w:rPr>
        <w:t xml:space="preserve"> heißen und wofür sie verwendet werden. Benennen Sie die Werkzeuge korrekt und überlegen Sie</w:t>
      </w:r>
      <w:r w:rsidR="00DD78FD">
        <w:rPr>
          <w:b/>
        </w:rPr>
        <w:t>, wie diese</w:t>
      </w:r>
      <w:r w:rsidR="00871FD4" w:rsidRPr="000608C6">
        <w:rPr>
          <w:b/>
        </w:rPr>
        <w:t xml:space="preserve"> benutzt werden. Verwenden Sie dazu den Werkzeugkatalog oder das Fachkundebuch.</w:t>
      </w:r>
      <w:r w:rsidR="00DD78FD">
        <w:rPr>
          <w:b/>
        </w:rPr>
        <w:t xml:space="preserve"> </w:t>
      </w:r>
    </w:p>
    <w:p w14:paraId="4CA4C68B" w14:textId="134C5297" w:rsidR="00871FD4" w:rsidRPr="000608C6" w:rsidRDefault="00DD78FD" w:rsidP="00094082">
      <w:pPr>
        <w:pStyle w:val="Listenabsatz"/>
        <w:spacing w:line="240" w:lineRule="exact"/>
        <w:jc w:val="both"/>
        <w:rPr>
          <w:b/>
        </w:rPr>
      </w:pPr>
      <w:r>
        <w:rPr>
          <w:b/>
        </w:rPr>
        <w:t>Tragen Sie d</w:t>
      </w:r>
      <w:r w:rsidR="00701732" w:rsidRPr="000608C6">
        <w:rPr>
          <w:b/>
        </w:rPr>
        <w:t>ie</w:t>
      </w:r>
      <w:r>
        <w:rPr>
          <w:b/>
        </w:rPr>
        <w:t xml:space="preserve"> jeweilige</w:t>
      </w:r>
      <w:r w:rsidR="00701732" w:rsidRPr="000608C6">
        <w:rPr>
          <w:b/>
        </w:rPr>
        <w:t xml:space="preserve"> Bezeichn</w:t>
      </w:r>
      <w:r>
        <w:rPr>
          <w:b/>
        </w:rPr>
        <w:t>ung des Werkzeugs</w:t>
      </w:r>
      <w:r w:rsidR="00FA7AB4">
        <w:rPr>
          <w:b/>
        </w:rPr>
        <w:t xml:space="preserve"> auf</w:t>
      </w:r>
      <w:r w:rsidR="00701732" w:rsidRPr="000608C6">
        <w:rPr>
          <w:b/>
        </w:rPr>
        <w:t xml:space="preserve"> die erste Linie </w:t>
      </w:r>
      <w:r w:rsidR="00094082">
        <w:rPr>
          <w:b/>
        </w:rPr>
        <w:t>und d</w:t>
      </w:r>
      <w:r w:rsidR="00FA7AB4">
        <w:rPr>
          <w:b/>
        </w:rPr>
        <w:t>ie Beschreibung der Verwendung auf</w:t>
      </w:r>
      <w:r w:rsidR="00094082">
        <w:rPr>
          <w:b/>
        </w:rPr>
        <w:t xml:space="preserve"> die anderen ein.</w:t>
      </w:r>
      <w:r w:rsidR="0050679B" w:rsidRPr="0050679B">
        <w:rPr>
          <w:noProof/>
        </w:rPr>
        <w:t xml:space="preserve"> </w:t>
      </w:r>
    </w:p>
    <w:p w14:paraId="6861A5B3" w14:textId="77777777" w:rsidR="00871FD4" w:rsidRPr="000608C6" w:rsidRDefault="00871FD4" w:rsidP="00871FD4">
      <w:pPr>
        <w:pStyle w:val="Textkrper"/>
      </w:pPr>
    </w:p>
    <w:p w14:paraId="051EB0C1" w14:textId="77777777" w:rsidR="00871FD4" w:rsidRPr="000608C6" w:rsidRDefault="00871FD4" w:rsidP="00871FD4">
      <w:pPr>
        <w:pStyle w:val="Textkrper"/>
      </w:pPr>
    </w:p>
    <w:p w14:paraId="7104EA93" w14:textId="77777777" w:rsidR="002F23D0" w:rsidRPr="000608C6" w:rsidRDefault="002F23D0" w:rsidP="002F23D0">
      <w:pPr>
        <w:pStyle w:val="Textkrper"/>
      </w:pPr>
    </w:p>
    <w:p w14:paraId="64A80F72" w14:textId="77777777" w:rsidR="002F23D0" w:rsidRPr="000608C6" w:rsidRDefault="002F23D0" w:rsidP="002F23D0">
      <w:pPr>
        <w:pStyle w:val="Textkrper"/>
      </w:pPr>
    </w:p>
    <w:p w14:paraId="1E6586F8" w14:textId="77777777" w:rsidR="002F23D0" w:rsidRPr="000608C6" w:rsidRDefault="002F23D0" w:rsidP="002F23D0">
      <w:pPr>
        <w:spacing w:line="240" w:lineRule="exact"/>
        <w:rPr>
          <w:u w:val="single"/>
        </w:rPr>
      </w:pPr>
      <w:r w:rsidRPr="000608C6">
        <w:rPr>
          <w:noProof/>
          <w:lang w:eastAsia="de-DE"/>
        </w:rPr>
        <w:drawing>
          <wp:anchor distT="0" distB="0" distL="114300" distR="114300" simplePos="0" relativeHeight="251886592" behindDoc="0" locked="0" layoutInCell="1" allowOverlap="1" wp14:anchorId="42554B8A" wp14:editId="5D3FCF23">
            <wp:simplePos x="0" y="0"/>
            <wp:positionH relativeFrom="column">
              <wp:posOffset>-62865</wp:posOffset>
            </wp:positionH>
            <wp:positionV relativeFrom="paragraph">
              <wp:posOffset>113665</wp:posOffset>
            </wp:positionV>
            <wp:extent cx="1696720" cy="1022350"/>
            <wp:effectExtent l="0" t="0" r="0" b="6350"/>
            <wp:wrapSquare wrapText="bothSides"/>
            <wp:docPr id="8" name="Grafik 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7A9EB" w14:textId="77777777" w:rsidR="002F23D0" w:rsidRPr="000608C6" w:rsidRDefault="002F23D0" w:rsidP="002F23D0">
      <w:pPr>
        <w:spacing w:line="240" w:lineRule="exac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3E5D56" w14:textId="77777777" w:rsidR="002F23D0" w:rsidRPr="000608C6" w:rsidRDefault="002F23D0" w:rsidP="002F23D0">
      <w:pPr>
        <w:spacing w:line="240" w:lineRule="exact"/>
        <w:rPr>
          <w:u w:val="single"/>
        </w:rPr>
      </w:pPr>
    </w:p>
    <w:p w14:paraId="7A8F7239" w14:textId="77777777" w:rsidR="002F23D0" w:rsidRPr="00DD78FD" w:rsidRDefault="002F23D0" w:rsidP="002F23D0">
      <w:pPr>
        <w:spacing w:line="240" w:lineRule="exact"/>
        <w:rPr>
          <w:u w:val="single"/>
        </w:rPr>
      </w:pP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</w:p>
    <w:p w14:paraId="6C1DE792" w14:textId="77777777" w:rsidR="002F23D0" w:rsidRPr="000608C6" w:rsidRDefault="002F23D0" w:rsidP="002F23D0">
      <w:pPr>
        <w:spacing w:line="240" w:lineRule="exact"/>
        <w:rPr>
          <w:u w:val="single"/>
        </w:rPr>
      </w:pPr>
    </w:p>
    <w:p w14:paraId="5249B769" w14:textId="77777777" w:rsidR="002F23D0" w:rsidRPr="000608C6" w:rsidRDefault="002F23D0" w:rsidP="002F23D0">
      <w:pPr>
        <w:spacing w:line="240" w:lineRule="exac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0E1C38" w14:textId="77777777" w:rsidR="002F23D0" w:rsidRPr="000608C6" w:rsidRDefault="002F23D0" w:rsidP="002F23D0">
      <w:pPr>
        <w:spacing w:line="240" w:lineRule="exact"/>
        <w:rPr>
          <w:u w:val="single"/>
        </w:rPr>
      </w:pPr>
    </w:p>
    <w:p w14:paraId="455D91D2" w14:textId="77777777" w:rsidR="002F23D0" w:rsidRPr="00DD78FD" w:rsidRDefault="002F23D0" w:rsidP="002F23D0">
      <w:pPr>
        <w:spacing w:line="240" w:lineRule="exact"/>
        <w:rPr>
          <w:u w:val="single"/>
        </w:rPr>
      </w:pP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</w:p>
    <w:p w14:paraId="31AFFA55" w14:textId="77777777" w:rsidR="002F23D0" w:rsidRDefault="002F23D0" w:rsidP="002F23D0">
      <w:pPr>
        <w:spacing w:line="240" w:lineRule="exact"/>
      </w:pPr>
    </w:p>
    <w:p w14:paraId="47236EF0" w14:textId="77777777" w:rsidR="002F23D0" w:rsidRDefault="002F23D0" w:rsidP="002F23D0">
      <w:pPr>
        <w:spacing w:line="240" w:lineRule="exact"/>
      </w:pPr>
    </w:p>
    <w:p w14:paraId="3563C1C8" w14:textId="77777777" w:rsidR="002F23D0" w:rsidRPr="000608C6" w:rsidRDefault="002F23D0" w:rsidP="002F23D0">
      <w:pPr>
        <w:spacing w:line="240" w:lineRule="exact"/>
      </w:pPr>
    </w:p>
    <w:p w14:paraId="4F0DF244" w14:textId="77777777" w:rsidR="002F23D0" w:rsidRPr="000608C6" w:rsidRDefault="002F23D0" w:rsidP="002F23D0">
      <w:pPr>
        <w:spacing w:line="240" w:lineRule="exact"/>
      </w:pPr>
      <w:r w:rsidRPr="000608C6">
        <w:rPr>
          <w:noProof/>
          <w:lang w:eastAsia="de-DE"/>
        </w:rPr>
        <w:drawing>
          <wp:anchor distT="0" distB="0" distL="114300" distR="114300" simplePos="0" relativeHeight="251885568" behindDoc="1" locked="0" layoutInCell="1" allowOverlap="1" wp14:anchorId="73FA6208" wp14:editId="678FB175">
            <wp:simplePos x="0" y="0"/>
            <wp:positionH relativeFrom="column">
              <wp:posOffset>-62865</wp:posOffset>
            </wp:positionH>
            <wp:positionV relativeFrom="paragraph">
              <wp:posOffset>125730</wp:posOffset>
            </wp:positionV>
            <wp:extent cx="1708150" cy="1130300"/>
            <wp:effectExtent l="0" t="0" r="6350" b="0"/>
            <wp:wrapSquare wrapText="bothSides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40806" w14:textId="77777777" w:rsidR="002F23D0" w:rsidRPr="000608C6" w:rsidRDefault="002F23D0" w:rsidP="002F23D0">
      <w:pPr>
        <w:spacing w:line="240" w:lineRule="exac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84A88B" w14:textId="77777777" w:rsidR="002F23D0" w:rsidRPr="000608C6" w:rsidRDefault="002F23D0" w:rsidP="002F23D0">
      <w:pPr>
        <w:spacing w:line="240" w:lineRule="exact"/>
        <w:rPr>
          <w:u w:val="single"/>
        </w:rPr>
      </w:pPr>
    </w:p>
    <w:p w14:paraId="1842B896" w14:textId="77777777" w:rsidR="002F23D0" w:rsidRPr="00DD78FD" w:rsidRDefault="002F23D0" w:rsidP="002F23D0">
      <w:pPr>
        <w:spacing w:line="240" w:lineRule="exact"/>
        <w:rPr>
          <w:u w:val="single"/>
        </w:rPr>
      </w:pP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</w:p>
    <w:p w14:paraId="52B00F09" w14:textId="77777777" w:rsidR="002F23D0" w:rsidRPr="000608C6" w:rsidRDefault="002F23D0" w:rsidP="002F23D0">
      <w:pPr>
        <w:spacing w:line="240" w:lineRule="exact"/>
        <w:rPr>
          <w:u w:val="single"/>
        </w:rPr>
      </w:pPr>
    </w:p>
    <w:p w14:paraId="473D9D1E" w14:textId="77777777" w:rsidR="002F23D0" w:rsidRPr="000608C6" w:rsidRDefault="002F23D0" w:rsidP="002F23D0">
      <w:pPr>
        <w:spacing w:line="240" w:lineRule="exac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C1615D" w14:textId="77777777" w:rsidR="002F23D0" w:rsidRPr="000608C6" w:rsidRDefault="002F23D0" w:rsidP="002F23D0">
      <w:pPr>
        <w:spacing w:line="240" w:lineRule="exact"/>
        <w:rPr>
          <w:u w:val="single"/>
        </w:rPr>
      </w:pPr>
    </w:p>
    <w:p w14:paraId="12C101FB" w14:textId="77777777" w:rsidR="002F23D0" w:rsidRDefault="002F23D0" w:rsidP="002F23D0">
      <w:pPr>
        <w:spacing w:line="240" w:lineRule="exac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75C1D1" w14:textId="77777777" w:rsidR="002F23D0" w:rsidRDefault="002F23D0" w:rsidP="002F23D0">
      <w:pPr>
        <w:spacing w:line="240" w:lineRule="exact"/>
        <w:rPr>
          <w:u w:val="single"/>
        </w:rPr>
      </w:pPr>
    </w:p>
    <w:p w14:paraId="6D993B46" w14:textId="77777777" w:rsidR="002F23D0" w:rsidRDefault="002F23D0" w:rsidP="002F23D0">
      <w:pPr>
        <w:spacing w:line="240" w:lineRule="exact"/>
        <w:rPr>
          <w:u w:val="single"/>
        </w:rPr>
      </w:pPr>
    </w:p>
    <w:p w14:paraId="2A83F028" w14:textId="77777777" w:rsidR="002F23D0" w:rsidRPr="000608C6" w:rsidRDefault="002F23D0" w:rsidP="002F23D0">
      <w:pPr>
        <w:spacing w:line="240" w:lineRule="exact"/>
        <w:rPr>
          <w:u w:val="single"/>
        </w:rPr>
      </w:pPr>
    </w:p>
    <w:p w14:paraId="22A0EE99" w14:textId="77777777" w:rsidR="002F23D0" w:rsidRPr="000608C6" w:rsidRDefault="002F23D0" w:rsidP="002F23D0">
      <w:pPr>
        <w:spacing w:line="240" w:lineRule="exact"/>
      </w:pPr>
    </w:p>
    <w:p w14:paraId="12EE22AD" w14:textId="77777777" w:rsidR="002F23D0" w:rsidRPr="000608C6" w:rsidRDefault="002F23D0" w:rsidP="002F23D0">
      <w:pPr>
        <w:spacing w:line="240" w:lineRule="exact"/>
        <w:rPr>
          <w:u w:val="single"/>
        </w:rPr>
      </w:pPr>
      <w:r w:rsidRPr="000608C6">
        <w:rPr>
          <w:noProof/>
          <w:u w:val="single"/>
          <w:lang w:eastAsia="de-DE"/>
        </w:rPr>
        <w:drawing>
          <wp:anchor distT="0" distB="0" distL="114300" distR="114300" simplePos="0" relativeHeight="251888640" behindDoc="1" locked="0" layoutInCell="1" allowOverlap="1" wp14:anchorId="0E97CCB8" wp14:editId="709561F1">
            <wp:simplePos x="0" y="0"/>
            <wp:positionH relativeFrom="margin">
              <wp:posOffset>-53340</wp:posOffset>
            </wp:positionH>
            <wp:positionV relativeFrom="paragraph">
              <wp:posOffset>118110</wp:posOffset>
            </wp:positionV>
            <wp:extent cx="1698625" cy="954405"/>
            <wp:effectExtent l="0" t="0" r="0" b="0"/>
            <wp:wrapTight wrapText="bothSides">
              <wp:wrapPolygon edited="0">
                <wp:start x="0" y="0"/>
                <wp:lineTo x="0" y="21126"/>
                <wp:lineTo x="21317" y="21126"/>
                <wp:lineTo x="21317" y="0"/>
                <wp:lineTo x="0" y="0"/>
              </wp:wrapPolygon>
            </wp:wrapTight>
            <wp:docPr id="11" name="Grafik 11" descr="C:\Users\KieferK\Desktop\DSC_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eferK\Desktop\DSC_187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8AD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B4F813" w14:textId="77777777" w:rsidR="002F23D0" w:rsidRPr="000608C6" w:rsidRDefault="002F23D0" w:rsidP="002F23D0">
      <w:pPr>
        <w:spacing w:line="240" w:lineRule="exact"/>
        <w:rPr>
          <w:u w:val="single"/>
        </w:rPr>
      </w:pPr>
    </w:p>
    <w:p w14:paraId="3D9DD7B4" w14:textId="77777777" w:rsidR="002F23D0" w:rsidRPr="00DD78FD" w:rsidRDefault="002F23D0" w:rsidP="002F23D0">
      <w:pPr>
        <w:spacing w:line="240" w:lineRule="exact"/>
        <w:rPr>
          <w:u w:val="single"/>
        </w:rPr>
      </w:pP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</w:p>
    <w:p w14:paraId="6B68F652" w14:textId="77777777" w:rsidR="002F23D0" w:rsidRPr="000608C6" w:rsidRDefault="002F23D0" w:rsidP="002F23D0">
      <w:pPr>
        <w:spacing w:line="240" w:lineRule="exact"/>
        <w:rPr>
          <w:u w:val="single"/>
        </w:rPr>
      </w:pPr>
    </w:p>
    <w:p w14:paraId="34BE9124" w14:textId="77777777" w:rsidR="002F23D0" w:rsidRDefault="002F23D0" w:rsidP="002F23D0">
      <w:pPr>
        <w:spacing w:line="240" w:lineRule="exac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D2D48B" w14:textId="77777777" w:rsidR="002F23D0" w:rsidRDefault="002F23D0" w:rsidP="002F23D0">
      <w:pPr>
        <w:spacing w:line="240" w:lineRule="exact"/>
        <w:rPr>
          <w:u w:val="single"/>
        </w:rPr>
      </w:pPr>
    </w:p>
    <w:p w14:paraId="6C309064" w14:textId="77777777" w:rsidR="002F23D0" w:rsidRDefault="002F23D0" w:rsidP="002F23D0">
      <w:pPr>
        <w:spacing w:line="240" w:lineRule="exac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203980" w14:textId="77777777" w:rsidR="002F23D0" w:rsidRPr="000608C6" w:rsidRDefault="002F23D0" w:rsidP="002F23D0">
      <w:pPr>
        <w:spacing w:line="240" w:lineRule="exact"/>
        <w:rPr>
          <w:u w:val="single"/>
        </w:rPr>
      </w:pPr>
    </w:p>
    <w:p w14:paraId="554AB000" w14:textId="77777777" w:rsidR="002F23D0" w:rsidRPr="000608C6" w:rsidRDefault="002F23D0" w:rsidP="002F23D0">
      <w:pPr>
        <w:spacing w:line="240" w:lineRule="exact"/>
        <w:rPr>
          <w:u w:val="single"/>
        </w:rPr>
      </w:pPr>
    </w:p>
    <w:p w14:paraId="2D4EDB4C" w14:textId="77777777" w:rsidR="002F23D0" w:rsidRPr="000608C6" w:rsidRDefault="002F23D0" w:rsidP="002F23D0">
      <w:pPr>
        <w:spacing w:line="240" w:lineRule="exact"/>
        <w:rPr>
          <w:u w:val="single"/>
        </w:rPr>
      </w:pPr>
    </w:p>
    <w:p w14:paraId="453FD0A5" w14:textId="77777777" w:rsidR="002F23D0" w:rsidRPr="000608C6" w:rsidRDefault="002F23D0" w:rsidP="002F23D0">
      <w:pPr>
        <w:tabs>
          <w:tab w:val="center" w:pos="3685"/>
        </w:tabs>
        <w:spacing w:line="240" w:lineRule="exact"/>
      </w:pPr>
      <w:r w:rsidRPr="000608C6">
        <w:rPr>
          <w:noProof/>
          <w:lang w:eastAsia="de-DE"/>
        </w:rPr>
        <w:drawing>
          <wp:anchor distT="0" distB="0" distL="114300" distR="114300" simplePos="0" relativeHeight="251887616" behindDoc="0" locked="0" layoutInCell="1" allowOverlap="1" wp14:anchorId="2DDB561C" wp14:editId="528337E1">
            <wp:simplePos x="0" y="0"/>
            <wp:positionH relativeFrom="column">
              <wp:posOffset>-100965</wp:posOffset>
            </wp:positionH>
            <wp:positionV relativeFrom="paragraph">
              <wp:posOffset>98425</wp:posOffset>
            </wp:positionV>
            <wp:extent cx="1746250" cy="1165225"/>
            <wp:effectExtent l="0" t="0" r="6350" b="0"/>
            <wp:wrapSquare wrapText="bothSides"/>
            <wp:docPr id="24" name="Grafik 2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42235" w14:textId="77777777" w:rsidR="002F23D0" w:rsidRPr="000608C6" w:rsidRDefault="002F23D0" w:rsidP="002F23D0">
      <w:pPr>
        <w:spacing w:line="240" w:lineRule="exac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11240B" w14:textId="77777777" w:rsidR="002F23D0" w:rsidRPr="000608C6" w:rsidRDefault="002F23D0" w:rsidP="002F23D0">
      <w:pPr>
        <w:spacing w:line="240" w:lineRule="exact"/>
        <w:rPr>
          <w:u w:val="single"/>
        </w:rPr>
      </w:pPr>
    </w:p>
    <w:p w14:paraId="27A09D34" w14:textId="77777777" w:rsidR="002F23D0" w:rsidRPr="00DD78FD" w:rsidRDefault="002F23D0" w:rsidP="002F23D0">
      <w:pPr>
        <w:spacing w:line="240" w:lineRule="exact"/>
        <w:rPr>
          <w:u w:val="single"/>
        </w:rPr>
      </w:pP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  <w:r w:rsidRPr="00DD78FD">
        <w:rPr>
          <w:u w:val="single"/>
        </w:rPr>
        <w:tab/>
      </w:r>
    </w:p>
    <w:p w14:paraId="57BB9A3F" w14:textId="77777777" w:rsidR="002F23D0" w:rsidRPr="000608C6" w:rsidRDefault="002F23D0" w:rsidP="002F23D0">
      <w:pPr>
        <w:spacing w:line="240" w:lineRule="exact"/>
        <w:rPr>
          <w:u w:val="single"/>
        </w:rPr>
      </w:pPr>
    </w:p>
    <w:p w14:paraId="5319523B" w14:textId="77777777" w:rsidR="002F23D0" w:rsidRDefault="002F23D0" w:rsidP="002F23D0">
      <w:pPr>
        <w:spacing w:line="240" w:lineRule="exac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747821" w14:textId="77777777" w:rsidR="002F23D0" w:rsidRDefault="002F23D0" w:rsidP="002F23D0">
      <w:pPr>
        <w:spacing w:line="240" w:lineRule="exact"/>
        <w:rPr>
          <w:u w:val="single"/>
        </w:rPr>
      </w:pPr>
    </w:p>
    <w:p w14:paraId="48314388" w14:textId="77777777" w:rsidR="002F23D0" w:rsidRDefault="002F23D0" w:rsidP="002F23D0">
      <w:pPr>
        <w:spacing w:line="240" w:lineRule="exac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F8A56E" w14:textId="77777777" w:rsidR="002F23D0" w:rsidRDefault="002F23D0" w:rsidP="002F23D0">
      <w:pPr>
        <w:spacing w:line="240" w:lineRule="exact"/>
        <w:rPr>
          <w:u w:val="single"/>
        </w:rPr>
      </w:pPr>
    </w:p>
    <w:p w14:paraId="71EF2B73" w14:textId="77777777" w:rsidR="002F23D0" w:rsidRPr="000608C6" w:rsidRDefault="002F23D0" w:rsidP="002F23D0">
      <w:pPr>
        <w:tabs>
          <w:tab w:val="center" w:pos="3685"/>
        </w:tabs>
        <w:spacing w:line="240" w:lineRule="exact"/>
        <w:rPr>
          <w:u w:val="single"/>
        </w:rPr>
      </w:pPr>
    </w:p>
    <w:p w14:paraId="7F62C758" w14:textId="77777777" w:rsidR="002F23D0" w:rsidRPr="00DD78FD" w:rsidRDefault="002F23D0" w:rsidP="002F23D0"/>
    <w:p w14:paraId="0B8682D1" w14:textId="77777777" w:rsidR="002F23D0" w:rsidRPr="00DD78FD" w:rsidRDefault="002F23D0" w:rsidP="002F23D0">
      <w:pPr>
        <w:jc w:val="both"/>
      </w:pPr>
      <w:r w:rsidRPr="00DD78FD">
        <w:t>Diese Anreißwerkzeuge benötigen Sie nun</w:t>
      </w:r>
      <w:r>
        <w:t>,</w:t>
      </w:r>
      <w:r w:rsidRPr="00DD78FD">
        <w:t xml:space="preserve"> um die Form auf Ihrem Werkstück anzureißen.</w:t>
      </w:r>
    </w:p>
    <w:p w14:paraId="1B9F0E4B" w14:textId="77777777" w:rsidR="00871FD4" w:rsidRPr="00DD78FD" w:rsidRDefault="00871FD4" w:rsidP="00871FD4"/>
    <w:p w14:paraId="3FF40752" w14:textId="77777777" w:rsidR="00B005E4" w:rsidRPr="00DD78FD" w:rsidRDefault="00B005E4" w:rsidP="00701732">
      <w:pPr>
        <w:rPr>
          <w:lang w:eastAsia="de-DE"/>
        </w:rPr>
      </w:pPr>
    </w:p>
    <w:p w14:paraId="52B9CAC0" w14:textId="26D2A9D1" w:rsidR="00033A5D" w:rsidRPr="002C382A" w:rsidRDefault="000608C6" w:rsidP="00033A5D">
      <w:pPr>
        <w:spacing w:line="240" w:lineRule="exact"/>
        <w:rPr>
          <w:lang w:eastAsia="de-DE"/>
        </w:rPr>
      </w:pPr>
      <w:r w:rsidRPr="00DD78FD">
        <w:rPr>
          <w:lang w:eastAsia="de-DE"/>
        </w:rPr>
        <w:br w:type="page"/>
      </w:r>
    </w:p>
    <w:p w14:paraId="15262187" w14:textId="48D8C2AB" w:rsidR="00871FD4" w:rsidRPr="000608C6" w:rsidRDefault="00871FD4" w:rsidP="00871FD4">
      <w:pPr>
        <w:pStyle w:val="berschrift2"/>
        <w:rPr>
          <w:rFonts w:ascii="Source Sans Pro" w:hAnsi="Source Sans Pro"/>
          <w:lang w:val="en-GB"/>
        </w:rPr>
      </w:pPr>
      <w:proofErr w:type="spellStart"/>
      <w:r w:rsidRPr="000608C6">
        <w:rPr>
          <w:rFonts w:ascii="Source Sans Pro" w:hAnsi="Source Sans Pro"/>
          <w:lang w:val="en-GB"/>
        </w:rPr>
        <w:lastRenderedPageBreak/>
        <w:t>Selbstreflexion</w:t>
      </w:r>
      <w:proofErr w:type="spellEnd"/>
      <w:r w:rsidRPr="000608C6">
        <w:rPr>
          <w:rFonts w:ascii="Source Sans Pro" w:hAnsi="Source Sans Pro"/>
          <w:lang w:val="en-GB"/>
        </w:rPr>
        <w:t xml:space="preserve"> </w:t>
      </w:r>
    </w:p>
    <w:tbl>
      <w:tblPr>
        <w:tblStyle w:val="Tabellenraster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31"/>
        <w:gridCol w:w="532"/>
        <w:gridCol w:w="532"/>
        <w:gridCol w:w="532"/>
      </w:tblGrid>
      <w:tr w:rsidR="00871FD4" w:rsidRPr="000608C6" w14:paraId="636281B3" w14:textId="77777777" w:rsidTr="00233B95">
        <w:trPr>
          <w:cantSplit/>
          <w:trHeight w:val="1670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2E1018B" w14:textId="77777777" w:rsidR="00871FD4" w:rsidRPr="000608C6" w:rsidRDefault="00871FD4" w:rsidP="00233B95">
            <w:pPr>
              <w:pStyle w:val="AufgabeText"/>
              <w:ind w:left="0"/>
              <w:jc w:val="left"/>
            </w:pPr>
            <w:r w:rsidRPr="000608C6">
              <w:rPr>
                <w:rStyle w:val="Fett"/>
              </w:rPr>
              <w:t>Reflexionsfragen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  <w:vAlign w:val="center"/>
          </w:tcPr>
          <w:p w14:paraId="3D0538F8" w14:textId="77777777" w:rsidR="00871FD4" w:rsidRPr="000608C6" w:rsidRDefault="00871FD4" w:rsidP="00233B95">
            <w:pPr>
              <w:pStyle w:val="AufgabeText"/>
              <w:ind w:left="0"/>
              <w:jc w:val="center"/>
            </w:pPr>
            <w:r w:rsidRPr="000608C6">
              <w:t xml:space="preserve">trifft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0C674528" w14:textId="77777777" w:rsidR="00871FD4" w:rsidRPr="000608C6" w:rsidRDefault="00871FD4" w:rsidP="00233B95">
            <w:pPr>
              <w:pStyle w:val="AufgabeText"/>
              <w:ind w:left="0"/>
              <w:jc w:val="center"/>
            </w:pPr>
            <w:r w:rsidRPr="000608C6">
              <w:t xml:space="preserve">trifft eher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70D4D8CF" w14:textId="77777777" w:rsidR="00871FD4" w:rsidRPr="000608C6" w:rsidRDefault="00871FD4" w:rsidP="00233B95">
            <w:pPr>
              <w:pStyle w:val="AufgabeText"/>
              <w:ind w:left="0"/>
              <w:jc w:val="center"/>
            </w:pPr>
            <w:r w:rsidRPr="000608C6">
              <w:t xml:space="preserve">trifft eher nicht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</w:tcPr>
          <w:p w14:paraId="308E6FC4" w14:textId="77777777" w:rsidR="00871FD4" w:rsidRPr="000608C6" w:rsidRDefault="00871FD4" w:rsidP="00233B95">
            <w:pPr>
              <w:pStyle w:val="AufgabeText"/>
              <w:ind w:left="0"/>
              <w:jc w:val="center"/>
            </w:pPr>
            <w:r w:rsidRPr="000608C6">
              <w:t xml:space="preserve">trifft nicht zu </w:t>
            </w:r>
          </w:p>
        </w:tc>
      </w:tr>
      <w:tr w:rsidR="00871FD4" w:rsidRPr="000608C6" w14:paraId="1EC5EFE1" w14:textId="77777777" w:rsidTr="00233B95">
        <w:tc>
          <w:tcPr>
            <w:tcW w:w="5103" w:type="dxa"/>
            <w:vAlign w:val="center"/>
          </w:tcPr>
          <w:p w14:paraId="7F46D120" w14:textId="77777777" w:rsidR="00ED7562" w:rsidRPr="00ED7562" w:rsidRDefault="00ED7562" w:rsidP="00ED7562">
            <w:pPr>
              <w:pStyle w:val="Kopf8ptafz"/>
              <w:numPr>
                <w:ilvl w:val="0"/>
                <w:numId w:val="0"/>
              </w:numPr>
              <w:rPr>
                <w:sz w:val="20"/>
              </w:rPr>
            </w:pPr>
            <w:r w:rsidRPr="00ED7562">
              <w:rPr>
                <w:sz w:val="20"/>
              </w:rPr>
              <w:t>Ich kann die Bearbeitung eines einfachen Werkstücks planen und die Kontur auf dem Werkstück mit handgeführten Werkzeugen anreißen.</w:t>
            </w:r>
          </w:p>
          <w:p w14:paraId="5516A584" w14:textId="0199AB21" w:rsidR="00871FD4" w:rsidRPr="00ED7562" w:rsidRDefault="00871FD4" w:rsidP="00ED7562">
            <w:pPr>
              <w:pStyle w:val="Kopf8ptafz"/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531" w:type="dxa"/>
          </w:tcPr>
          <w:p w14:paraId="60D88B99" w14:textId="77777777" w:rsidR="00871FD4" w:rsidRPr="000608C6" w:rsidRDefault="00871FD4" w:rsidP="00233B9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E7053D5" w14:textId="77777777" w:rsidR="00871FD4" w:rsidRPr="000608C6" w:rsidRDefault="00871FD4" w:rsidP="00233B9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64CF7C1" w14:textId="77777777" w:rsidR="00871FD4" w:rsidRPr="000608C6" w:rsidRDefault="00871FD4" w:rsidP="00233B9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1C99E2D" w14:textId="77777777" w:rsidR="00871FD4" w:rsidRPr="000608C6" w:rsidRDefault="00871FD4" w:rsidP="00233B95">
            <w:pPr>
              <w:pStyle w:val="AufgabeText"/>
              <w:ind w:left="0"/>
            </w:pPr>
          </w:p>
        </w:tc>
      </w:tr>
      <w:tr w:rsidR="00871FD4" w:rsidRPr="000608C6" w14:paraId="4439233C" w14:textId="77777777" w:rsidTr="00033A5D">
        <w:tc>
          <w:tcPr>
            <w:tcW w:w="5103" w:type="dxa"/>
            <w:vAlign w:val="center"/>
          </w:tcPr>
          <w:p w14:paraId="7B398F71" w14:textId="5D835998" w:rsidR="00871FD4" w:rsidRPr="00033A5D" w:rsidRDefault="00871FD4" w:rsidP="00033A5D">
            <w:pPr>
              <w:pStyle w:val="Kopf8ptafz"/>
              <w:numPr>
                <w:ilvl w:val="0"/>
                <w:numId w:val="0"/>
              </w:numPr>
              <w:rPr>
                <w:i/>
              </w:rPr>
            </w:pPr>
            <w:r w:rsidRPr="00033A5D">
              <w:rPr>
                <w:i/>
                <w:sz w:val="20"/>
              </w:rPr>
              <w:t>Ich kann meinen Platz in Ordnung halten</w:t>
            </w:r>
            <w:r w:rsidR="00033A5D" w:rsidRPr="00033A5D">
              <w:rPr>
                <w:i/>
                <w:sz w:val="20"/>
              </w:rPr>
              <w:t>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6A40DBCF" w14:textId="77777777" w:rsidR="00871FD4" w:rsidRPr="000608C6" w:rsidRDefault="00871FD4" w:rsidP="00233B9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553D747B" w14:textId="77777777" w:rsidR="00871FD4" w:rsidRPr="000608C6" w:rsidRDefault="00871FD4" w:rsidP="00233B9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1AA7C2F" w14:textId="77777777" w:rsidR="00871FD4" w:rsidRPr="000608C6" w:rsidRDefault="00871FD4" w:rsidP="00233B9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46AE752" w14:textId="77777777" w:rsidR="00871FD4" w:rsidRPr="000608C6" w:rsidRDefault="00871FD4" w:rsidP="00233B95">
            <w:pPr>
              <w:pStyle w:val="AufgabeText"/>
              <w:ind w:left="0"/>
            </w:pPr>
          </w:p>
        </w:tc>
      </w:tr>
      <w:tr w:rsidR="00871FD4" w:rsidRPr="000608C6" w14:paraId="40F24849" w14:textId="77777777" w:rsidTr="00233B95">
        <w:tc>
          <w:tcPr>
            <w:tcW w:w="5103" w:type="dxa"/>
            <w:vAlign w:val="center"/>
          </w:tcPr>
          <w:p w14:paraId="5F0984BE" w14:textId="77777777" w:rsidR="00871FD4" w:rsidRPr="000608C6" w:rsidRDefault="00871FD4" w:rsidP="00233B95">
            <w:pPr>
              <w:pStyle w:val="AufgabeText"/>
              <w:spacing w:before="60" w:after="60"/>
              <w:ind w:left="0"/>
              <w:jc w:val="center"/>
            </w:pPr>
            <w:r w:rsidRPr="000608C6">
              <w:t>Wie zufrieden bin ich auf einer Skala von 1 (gar nicht) bis 10 (sehr) mit meiner neuen Kompetenz? Kreisen Sie ein.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3665F6" w14:textId="77777777" w:rsidR="00871FD4" w:rsidRPr="000608C6" w:rsidRDefault="00871FD4" w:rsidP="00233B95">
            <w:pPr>
              <w:pStyle w:val="AufgabeText"/>
              <w:ind w:left="0"/>
              <w:jc w:val="center"/>
            </w:pPr>
            <w:r w:rsidRPr="000608C6">
              <w:t>1  2  3  4  5  6  7  8  9  10</w:t>
            </w:r>
          </w:p>
        </w:tc>
      </w:tr>
    </w:tbl>
    <w:p w14:paraId="29CC0205" w14:textId="77777777" w:rsidR="00871FD4" w:rsidRPr="000608C6" w:rsidRDefault="00871FD4" w:rsidP="00871FD4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871FD4" w:rsidRPr="000608C6" w14:paraId="3FA251C7" w14:textId="77777777" w:rsidTr="00233B95">
        <w:tc>
          <w:tcPr>
            <w:tcW w:w="1276" w:type="dxa"/>
            <w:gridSpan w:val="2"/>
          </w:tcPr>
          <w:p w14:paraId="12764A11" w14:textId="77777777" w:rsidR="00871FD4" w:rsidRPr="000608C6" w:rsidRDefault="00871FD4" w:rsidP="00233B95">
            <w:pPr>
              <w:spacing w:line="240" w:lineRule="exact"/>
              <w:rPr>
                <w:b/>
              </w:rPr>
            </w:pPr>
            <w:r w:rsidRPr="000608C6">
              <w:rPr>
                <w:b/>
              </w:rPr>
              <w:t>Ich habe …</w:t>
            </w:r>
          </w:p>
        </w:tc>
        <w:tc>
          <w:tcPr>
            <w:tcW w:w="5986" w:type="dxa"/>
          </w:tcPr>
          <w:p w14:paraId="5F043641" w14:textId="77777777" w:rsidR="00871FD4" w:rsidRPr="000608C6" w:rsidRDefault="00871FD4" w:rsidP="00233B95">
            <w:pPr>
              <w:spacing w:line="240" w:lineRule="exact"/>
            </w:pPr>
          </w:p>
        </w:tc>
      </w:tr>
      <w:tr w:rsidR="00871FD4" w:rsidRPr="000608C6" w14:paraId="2B655383" w14:textId="77777777" w:rsidTr="00233B95">
        <w:trPr>
          <w:trHeight w:val="449"/>
        </w:trPr>
        <w:sdt>
          <w:sdtPr>
            <w:id w:val="158479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512803ED" w14:textId="77777777" w:rsidR="00871FD4" w:rsidRPr="000608C6" w:rsidRDefault="00871FD4" w:rsidP="00233B95">
                <w:pPr>
                  <w:spacing w:line="240" w:lineRule="exact"/>
                  <w:jc w:val="center"/>
                </w:pPr>
                <w:r w:rsidRPr="000608C6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072B83A0" w14:textId="77777777" w:rsidR="00871FD4" w:rsidRPr="000608C6" w:rsidRDefault="00871FD4" w:rsidP="00233B95">
            <w:pPr>
              <w:spacing w:line="240" w:lineRule="exact"/>
            </w:pPr>
            <w:r w:rsidRPr="000608C6">
              <w:t>meinen Lernschritt im Ordner eingeheftet.</w:t>
            </w:r>
          </w:p>
        </w:tc>
      </w:tr>
      <w:tr w:rsidR="00871FD4" w:rsidRPr="000608C6" w14:paraId="20003AF6" w14:textId="77777777" w:rsidTr="00233B95">
        <w:trPr>
          <w:trHeight w:val="413"/>
        </w:trPr>
        <w:sdt>
          <w:sdtPr>
            <w:id w:val="-190845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9419FE1" w14:textId="77777777" w:rsidR="00871FD4" w:rsidRPr="000608C6" w:rsidRDefault="00871FD4" w:rsidP="00233B95">
                <w:pPr>
                  <w:spacing w:line="240" w:lineRule="exact"/>
                  <w:jc w:val="center"/>
                </w:pPr>
                <w:r w:rsidRPr="000608C6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159F6C08" w14:textId="77777777" w:rsidR="00871FD4" w:rsidRPr="000608C6" w:rsidRDefault="00871FD4" w:rsidP="00233B95">
            <w:pPr>
              <w:spacing w:line="240" w:lineRule="exact"/>
              <w:rPr>
                <w:noProof/>
              </w:rPr>
            </w:pPr>
            <w:r w:rsidRPr="000608C6"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43E2B0DB" w14:textId="77777777" w:rsidR="00B005E4" w:rsidRPr="000608C6" w:rsidRDefault="00B005E4" w:rsidP="00B005E4">
      <w:pPr>
        <w:rPr>
          <w:lang w:eastAsia="de-DE"/>
        </w:rPr>
      </w:pPr>
    </w:p>
    <w:p w14:paraId="6AA791F4" w14:textId="77777777" w:rsidR="00B005E4" w:rsidRPr="000608C6" w:rsidRDefault="00B005E4" w:rsidP="00B005E4">
      <w:pPr>
        <w:rPr>
          <w:lang w:eastAsia="de-DE"/>
        </w:rPr>
      </w:pPr>
    </w:p>
    <w:p w14:paraId="39973A06" w14:textId="77777777" w:rsidR="00B005E4" w:rsidRPr="000608C6" w:rsidRDefault="00B005E4" w:rsidP="00B005E4">
      <w:pPr>
        <w:rPr>
          <w:lang w:eastAsia="de-DE"/>
        </w:rPr>
      </w:pPr>
    </w:p>
    <w:p w14:paraId="7999BFBC" w14:textId="77777777" w:rsidR="00B005E4" w:rsidRPr="000608C6" w:rsidRDefault="00B005E4" w:rsidP="00B005E4">
      <w:pPr>
        <w:rPr>
          <w:lang w:eastAsia="de-DE"/>
        </w:rPr>
      </w:pPr>
    </w:p>
    <w:p w14:paraId="1A5D7B0C" w14:textId="77777777" w:rsidR="00B005E4" w:rsidRPr="000608C6" w:rsidRDefault="00B005E4" w:rsidP="00B005E4">
      <w:pPr>
        <w:rPr>
          <w:lang w:eastAsia="de-DE"/>
        </w:rPr>
      </w:pPr>
    </w:p>
    <w:p w14:paraId="2193E8F9" w14:textId="77777777" w:rsidR="00B005E4" w:rsidRPr="000608C6" w:rsidRDefault="00B005E4" w:rsidP="00B005E4">
      <w:pPr>
        <w:rPr>
          <w:lang w:eastAsia="de-DE"/>
        </w:rPr>
      </w:pPr>
    </w:p>
    <w:p w14:paraId="425D6D6D" w14:textId="77777777" w:rsidR="00B005E4" w:rsidRPr="000608C6" w:rsidRDefault="00B005E4" w:rsidP="00B005E4">
      <w:pPr>
        <w:rPr>
          <w:lang w:eastAsia="de-DE"/>
        </w:rPr>
      </w:pPr>
    </w:p>
    <w:p w14:paraId="153BC7B1" w14:textId="77777777" w:rsidR="00B005E4" w:rsidRPr="000608C6" w:rsidRDefault="00B005E4" w:rsidP="004C1186">
      <w:pPr>
        <w:rPr>
          <w:lang w:eastAsia="de-DE"/>
        </w:rPr>
      </w:pPr>
    </w:p>
    <w:sectPr w:rsidR="00B005E4" w:rsidRPr="000608C6" w:rsidSect="00BF021C">
      <w:headerReference w:type="default" r:id="rId19"/>
      <w:footerReference w:type="default" r:id="rId20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3771" w14:textId="77777777" w:rsidR="00500C04" w:rsidRDefault="00500C04" w:rsidP="001E03DE">
      <w:r>
        <w:separator/>
      </w:r>
    </w:p>
  </w:endnote>
  <w:endnote w:type="continuationSeparator" w:id="0">
    <w:p w14:paraId="2BAF9AAC" w14:textId="77777777" w:rsidR="00500C04" w:rsidRDefault="00500C0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8873" w14:textId="366CFFF8" w:rsidR="00DA68DC" w:rsidRPr="00993EEC" w:rsidRDefault="00993EEC" w:rsidP="00993EEC">
    <w:pPr>
      <w:pStyle w:val="Fuzeile"/>
      <w:ind w:right="360"/>
    </w:pPr>
    <w:r>
      <w:t>© Zentrum für Schulqualität und Lehrerbildung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36FA" w14:textId="77777777" w:rsidR="00500C04" w:rsidRDefault="00500C04" w:rsidP="001E03DE">
      <w:r>
        <w:separator/>
      </w:r>
    </w:p>
  </w:footnote>
  <w:footnote w:type="continuationSeparator" w:id="0">
    <w:p w14:paraId="12C51458" w14:textId="77777777" w:rsidR="00500C04" w:rsidRDefault="00500C04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98AF" w14:textId="6A985A7E" w:rsidR="00DA68DC" w:rsidRPr="006A1C37" w:rsidRDefault="00993EEC" w:rsidP="00A74C4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D48330" wp14:editId="74AC82AC">
              <wp:simplePos x="0" y="0"/>
              <wp:positionH relativeFrom="page">
                <wp:posOffset>686597</wp:posOffset>
              </wp:positionH>
              <wp:positionV relativeFrom="page">
                <wp:posOffset>393700</wp:posOffset>
              </wp:positionV>
              <wp:extent cx="6214745" cy="436880"/>
              <wp:effectExtent l="0" t="0" r="0" b="1270"/>
              <wp:wrapNone/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3ED6D" w14:textId="77777777" w:rsidR="00993EEC" w:rsidRDefault="00993EEC" w:rsidP="00993EEC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Grafik 3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D48330" id="Gruppieren 1" o:spid="_x0000_s1027" style="position:absolute;margin-left:54.05pt;margin-top:31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4E63ED6D" w14:textId="77777777" w:rsidR="00993EEC" w:rsidRDefault="00993EEC" w:rsidP="00993EEC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9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">
                <v:imagedata r:id="rId2" o:title=""/>
              </v:shape>
              <v:line id="Gerade Verbindung 460" o:spid="_x0000_s1030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4773"/>
    <w:multiLevelType w:val="hybridMultilevel"/>
    <w:tmpl w:val="B54235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30C9"/>
    <w:multiLevelType w:val="hybridMultilevel"/>
    <w:tmpl w:val="FEF6BE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32DC8"/>
    <w:multiLevelType w:val="hybridMultilevel"/>
    <w:tmpl w:val="3AF08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1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E834465"/>
    <w:multiLevelType w:val="hybridMultilevel"/>
    <w:tmpl w:val="54BE5F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7" w15:restartNumberingAfterBreak="0">
    <w:nsid w:val="59A30457"/>
    <w:multiLevelType w:val="hybridMultilevel"/>
    <w:tmpl w:val="53A071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453EB"/>
    <w:multiLevelType w:val="hybridMultilevel"/>
    <w:tmpl w:val="360CBF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A43AE"/>
    <w:multiLevelType w:val="hybridMultilevel"/>
    <w:tmpl w:val="58F4E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C2874"/>
    <w:multiLevelType w:val="hybridMultilevel"/>
    <w:tmpl w:val="0DF0EB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B0967"/>
    <w:multiLevelType w:val="hybridMultilevel"/>
    <w:tmpl w:val="41E423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D463E32"/>
    <w:multiLevelType w:val="hybridMultilevel"/>
    <w:tmpl w:val="965A7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22"/>
  </w:num>
  <w:num w:numId="5">
    <w:abstractNumId w:val="14"/>
  </w:num>
  <w:num w:numId="6">
    <w:abstractNumId w:val="28"/>
  </w:num>
  <w:num w:numId="7">
    <w:abstractNumId w:val="20"/>
  </w:num>
  <w:num w:numId="8">
    <w:abstractNumId w:val="1"/>
  </w:num>
  <w:num w:numId="9">
    <w:abstractNumId w:val="10"/>
  </w:num>
  <w:num w:numId="10">
    <w:abstractNumId w:val="8"/>
  </w:num>
  <w:num w:numId="11">
    <w:abstractNumId w:val="26"/>
  </w:num>
  <w:num w:numId="12">
    <w:abstractNumId w:val="11"/>
  </w:num>
  <w:num w:numId="13">
    <w:abstractNumId w:val="13"/>
  </w:num>
  <w:num w:numId="14">
    <w:abstractNumId w:val="6"/>
  </w:num>
  <w:num w:numId="15">
    <w:abstractNumId w:val="0"/>
  </w:num>
  <w:num w:numId="16">
    <w:abstractNumId w:val="7"/>
  </w:num>
  <w:num w:numId="17">
    <w:abstractNumId w:val="2"/>
  </w:num>
  <w:num w:numId="18">
    <w:abstractNumId w:val="1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3"/>
  </w:num>
  <w:num w:numId="22">
    <w:abstractNumId w:val="5"/>
  </w:num>
  <w:num w:numId="23">
    <w:abstractNumId w:val="17"/>
  </w:num>
  <w:num w:numId="24">
    <w:abstractNumId w:val="28"/>
  </w:num>
  <w:num w:numId="25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24"/>
  </w:num>
  <w:num w:numId="29">
    <w:abstractNumId w:val="25"/>
  </w:num>
  <w:num w:numId="30">
    <w:abstractNumId w:val="15"/>
  </w:num>
  <w:num w:numId="31">
    <w:abstractNumId w:val="3"/>
  </w:num>
  <w:num w:numId="32">
    <w:abstractNumId w:val="4"/>
  </w:num>
  <w:num w:numId="33">
    <w:abstractNumId w:val="21"/>
  </w:num>
  <w:num w:numId="34">
    <w:abstractNumId w:val="28"/>
  </w:num>
  <w:num w:numId="35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A1"/>
    <w:rsid w:val="000019FB"/>
    <w:rsid w:val="00005129"/>
    <w:rsid w:val="00005A28"/>
    <w:rsid w:val="00005EAC"/>
    <w:rsid w:val="00010974"/>
    <w:rsid w:val="000160EC"/>
    <w:rsid w:val="00024E63"/>
    <w:rsid w:val="00033A5D"/>
    <w:rsid w:val="000343DC"/>
    <w:rsid w:val="00036A4D"/>
    <w:rsid w:val="000411A8"/>
    <w:rsid w:val="00044BAA"/>
    <w:rsid w:val="00051BA9"/>
    <w:rsid w:val="0005288C"/>
    <w:rsid w:val="00057390"/>
    <w:rsid w:val="00057B3D"/>
    <w:rsid w:val="000608C6"/>
    <w:rsid w:val="00064582"/>
    <w:rsid w:val="00085AB3"/>
    <w:rsid w:val="00092DF1"/>
    <w:rsid w:val="00094082"/>
    <w:rsid w:val="000977FD"/>
    <w:rsid w:val="00097AAA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10606"/>
    <w:rsid w:val="00111E6A"/>
    <w:rsid w:val="0012000E"/>
    <w:rsid w:val="001332A4"/>
    <w:rsid w:val="001424B4"/>
    <w:rsid w:val="001467A4"/>
    <w:rsid w:val="00153EE8"/>
    <w:rsid w:val="00157EBB"/>
    <w:rsid w:val="001633C8"/>
    <w:rsid w:val="00164BB7"/>
    <w:rsid w:val="00173367"/>
    <w:rsid w:val="00177093"/>
    <w:rsid w:val="00185446"/>
    <w:rsid w:val="00186B1D"/>
    <w:rsid w:val="00186B3F"/>
    <w:rsid w:val="00191FDA"/>
    <w:rsid w:val="001957AF"/>
    <w:rsid w:val="001979E7"/>
    <w:rsid w:val="001A1E3C"/>
    <w:rsid w:val="001A2103"/>
    <w:rsid w:val="001B4C23"/>
    <w:rsid w:val="001C241E"/>
    <w:rsid w:val="001C721C"/>
    <w:rsid w:val="001E03DE"/>
    <w:rsid w:val="001F0FF8"/>
    <w:rsid w:val="001F1C14"/>
    <w:rsid w:val="001F3112"/>
    <w:rsid w:val="0020278E"/>
    <w:rsid w:val="00203E01"/>
    <w:rsid w:val="00210735"/>
    <w:rsid w:val="0021431A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A7DCD"/>
    <w:rsid w:val="002B1CA9"/>
    <w:rsid w:val="002B5C8D"/>
    <w:rsid w:val="002E10B1"/>
    <w:rsid w:val="002E2050"/>
    <w:rsid w:val="002E496B"/>
    <w:rsid w:val="002E7BAA"/>
    <w:rsid w:val="002F23D0"/>
    <w:rsid w:val="002F2555"/>
    <w:rsid w:val="003079A7"/>
    <w:rsid w:val="0032000F"/>
    <w:rsid w:val="00325A52"/>
    <w:rsid w:val="00326CA1"/>
    <w:rsid w:val="00327A81"/>
    <w:rsid w:val="00331F8F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266A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345D"/>
    <w:rsid w:val="0043494C"/>
    <w:rsid w:val="00444F9C"/>
    <w:rsid w:val="0044650F"/>
    <w:rsid w:val="004524BD"/>
    <w:rsid w:val="004529FA"/>
    <w:rsid w:val="00453EC1"/>
    <w:rsid w:val="00471425"/>
    <w:rsid w:val="00472595"/>
    <w:rsid w:val="0047779F"/>
    <w:rsid w:val="0048433B"/>
    <w:rsid w:val="00486468"/>
    <w:rsid w:val="00493E75"/>
    <w:rsid w:val="004A009B"/>
    <w:rsid w:val="004B3138"/>
    <w:rsid w:val="004B658C"/>
    <w:rsid w:val="004C1186"/>
    <w:rsid w:val="004C18F1"/>
    <w:rsid w:val="004D250E"/>
    <w:rsid w:val="004D3EFB"/>
    <w:rsid w:val="004F754E"/>
    <w:rsid w:val="00500C04"/>
    <w:rsid w:val="005039B8"/>
    <w:rsid w:val="0050679B"/>
    <w:rsid w:val="0051078A"/>
    <w:rsid w:val="00516DF0"/>
    <w:rsid w:val="0051717F"/>
    <w:rsid w:val="00520BD0"/>
    <w:rsid w:val="0053570A"/>
    <w:rsid w:val="00535F4A"/>
    <w:rsid w:val="0054046B"/>
    <w:rsid w:val="00542D04"/>
    <w:rsid w:val="00545AB7"/>
    <w:rsid w:val="005530EE"/>
    <w:rsid w:val="00573512"/>
    <w:rsid w:val="00581AF7"/>
    <w:rsid w:val="005825EB"/>
    <w:rsid w:val="00583BFC"/>
    <w:rsid w:val="00597140"/>
    <w:rsid w:val="005A6091"/>
    <w:rsid w:val="005A6708"/>
    <w:rsid w:val="005B6550"/>
    <w:rsid w:val="005C19AC"/>
    <w:rsid w:val="005C4141"/>
    <w:rsid w:val="005C589B"/>
    <w:rsid w:val="005D451F"/>
    <w:rsid w:val="005D5850"/>
    <w:rsid w:val="005E4A43"/>
    <w:rsid w:val="00611DE4"/>
    <w:rsid w:val="0061505A"/>
    <w:rsid w:val="00616040"/>
    <w:rsid w:val="00624F16"/>
    <w:rsid w:val="006308C3"/>
    <w:rsid w:val="00634F85"/>
    <w:rsid w:val="00635328"/>
    <w:rsid w:val="006431A5"/>
    <w:rsid w:val="0065793D"/>
    <w:rsid w:val="00665E61"/>
    <w:rsid w:val="00666269"/>
    <w:rsid w:val="0067020A"/>
    <w:rsid w:val="00674242"/>
    <w:rsid w:val="00677D58"/>
    <w:rsid w:val="0068187A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3B80"/>
    <w:rsid w:val="006D75BC"/>
    <w:rsid w:val="006E4825"/>
    <w:rsid w:val="006F661D"/>
    <w:rsid w:val="006F6E2E"/>
    <w:rsid w:val="00701732"/>
    <w:rsid w:val="00706E47"/>
    <w:rsid w:val="00712924"/>
    <w:rsid w:val="00715E51"/>
    <w:rsid w:val="00715FF1"/>
    <w:rsid w:val="0072380A"/>
    <w:rsid w:val="00733323"/>
    <w:rsid w:val="00740ADF"/>
    <w:rsid w:val="007428AD"/>
    <w:rsid w:val="0074339F"/>
    <w:rsid w:val="00744124"/>
    <w:rsid w:val="0074652F"/>
    <w:rsid w:val="0075476A"/>
    <w:rsid w:val="00754E86"/>
    <w:rsid w:val="00760104"/>
    <w:rsid w:val="00764360"/>
    <w:rsid w:val="007665EC"/>
    <w:rsid w:val="00770F61"/>
    <w:rsid w:val="0079085D"/>
    <w:rsid w:val="007A239C"/>
    <w:rsid w:val="007B7335"/>
    <w:rsid w:val="007C55F7"/>
    <w:rsid w:val="007C6089"/>
    <w:rsid w:val="007E1441"/>
    <w:rsid w:val="007E5B6A"/>
    <w:rsid w:val="007F4109"/>
    <w:rsid w:val="007F67D3"/>
    <w:rsid w:val="007F7024"/>
    <w:rsid w:val="00821AE1"/>
    <w:rsid w:val="00822445"/>
    <w:rsid w:val="00825057"/>
    <w:rsid w:val="00832068"/>
    <w:rsid w:val="00832BFD"/>
    <w:rsid w:val="00840DEE"/>
    <w:rsid w:val="00850A64"/>
    <w:rsid w:val="0085462A"/>
    <w:rsid w:val="00862CBB"/>
    <w:rsid w:val="008650CF"/>
    <w:rsid w:val="00867339"/>
    <w:rsid w:val="00871FD4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8F4D90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0122"/>
    <w:rsid w:val="009735C6"/>
    <w:rsid w:val="00980E77"/>
    <w:rsid w:val="009839BE"/>
    <w:rsid w:val="009911FA"/>
    <w:rsid w:val="00992359"/>
    <w:rsid w:val="00992625"/>
    <w:rsid w:val="009935DA"/>
    <w:rsid w:val="00993EEC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3F15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96D"/>
    <w:rsid w:val="00A8051B"/>
    <w:rsid w:val="00A90BD5"/>
    <w:rsid w:val="00A91AEE"/>
    <w:rsid w:val="00A9292C"/>
    <w:rsid w:val="00AB373B"/>
    <w:rsid w:val="00AB5F36"/>
    <w:rsid w:val="00AC3742"/>
    <w:rsid w:val="00AD3746"/>
    <w:rsid w:val="00AE418B"/>
    <w:rsid w:val="00AE47FF"/>
    <w:rsid w:val="00AE53C5"/>
    <w:rsid w:val="00AF115A"/>
    <w:rsid w:val="00AF11A2"/>
    <w:rsid w:val="00AF159A"/>
    <w:rsid w:val="00AF5B64"/>
    <w:rsid w:val="00B005E4"/>
    <w:rsid w:val="00B139F3"/>
    <w:rsid w:val="00B2315B"/>
    <w:rsid w:val="00B36023"/>
    <w:rsid w:val="00B37815"/>
    <w:rsid w:val="00B43592"/>
    <w:rsid w:val="00B43BCB"/>
    <w:rsid w:val="00B4657B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170E"/>
    <w:rsid w:val="00BA3365"/>
    <w:rsid w:val="00BA4448"/>
    <w:rsid w:val="00BA64CC"/>
    <w:rsid w:val="00BB4334"/>
    <w:rsid w:val="00BD0F8F"/>
    <w:rsid w:val="00BE21B0"/>
    <w:rsid w:val="00BE4DD2"/>
    <w:rsid w:val="00BE7018"/>
    <w:rsid w:val="00BF021C"/>
    <w:rsid w:val="00BF093A"/>
    <w:rsid w:val="00BF1912"/>
    <w:rsid w:val="00BF35AC"/>
    <w:rsid w:val="00BF3BA1"/>
    <w:rsid w:val="00BF5E7A"/>
    <w:rsid w:val="00BF7272"/>
    <w:rsid w:val="00C036FE"/>
    <w:rsid w:val="00C0462A"/>
    <w:rsid w:val="00C074DE"/>
    <w:rsid w:val="00C07653"/>
    <w:rsid w:val="00C13220"/>
    <w:rsid w:val="00C224C8"/>
    <w:rsid w:val="00C22DA6"/>
    <w:rsid w:val="00C24FA8"/>
    <w:rsid w:val="00C258F2"/>
    <w:rsid w:val="00C26657"/>
    <w:rsid w:val="00C31109"/>
    <w:rsid w:val="00C37F08"/>
    <w:rsid w:val="00C4772F"/>
    <w:rsid w:val="00C62390"/>
    <w:rsid w:val="00C701E5"/>
    <w:rsid w:val="00C704A1"/>
    <w:rsid w:val="00C83212"/>
    <w:rsid w:val="00C843BA"/>
    <w:rsid w:val="00C92E02"/>
    <w:rsid w:val="00CA0F95"/>
    <w:rsid w:val="00CB0197"/>
    <w:rsid w:val="00CC3814"/>
    <w:rsid w:val="00CD1CB7"/>
    <w:rsid w:val="00CD6932"/>
    <w:rsid w:val="00CF0506"/>
    <w:rsid w:val="00D05975"/>
    <w:rsid w:val="00D20D85"/>
    <w:rsid w:val="00D34A82"/>
    <w:rsid w:val="00D55E22"/>
    <w:rsid w:val="00D65102"/>
    <w:rsid w:val="00D7019F"/>
    <w:rsid w:val="00D71F3F"/>
    <w:rsid w:val="00D72D65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D78FD"/>
    <w:rsid w:val="00DE1C87"/>
    <w:rsid w:val="00DE41B6"/>
    <w:rsid w:val="00DE4890"/>
    <w:rsid w:val="00DE5281"/>
    <w:rsid w:val="00DF22A5"/>
    <w:rsid w:val="00DF60B9"/>
    <w:rsid w:val="00DF78A1"/>
    <w:rsid w:val="00E00B95"/>
    <w:rsid w:val="00E015D4"/>
    <w:rsid w:val="00E0229A"/>
    <w:rsid w:val="00E20E9E"/>
    <w:rsid w:val="00E24864"/>
    <w:rsid w:val="00E25D0C"/>
    <w:rsid w:val="00E30E50"/>
    <w:rsid w:val="00E34088"/>
    <w:rsid w:val="00E40754"/>
    <w:rsid w:val="00E4202E"/>
    <w:rsid w:val="00E45B19"/>
    <w:rsid w:val="00E46F02"/>
    <w:rsid w:val="00E52225"/>
    <w:rsid w:val="00E60E5A"/>
    <w:rsid w:val="00E74830"/>
    <w:rsid w:val="00E74D14"/>
    <w:rsid w:val="00E879C1"/>
    <w:rsid w:val="00EA5107"/>
    <w:rsid w:val="00EA541A"/>
    <w:rsid w:val="00EB0170"/>
    <w:rsid w:val="00EC2400"/>
    <w:rsid w:val="00EC3F69"/>
    <w:rsid w:val="00EC4EC2"/>
    <w:rsid w:val="00ED7562"/>
    <w:rsid w:val="00EE257A"/>
    <w:rsid w:val="00EE39DB"/>
    <w:rsid w:val="00EE6694"/>
    <w:rsid w:val="00EF7FF8"/>
    <w:rsid w:val="00F0156F"/>
    <w:rsid w:val="00F01622"/>
    <w:rsid w:val="00F14895"/>
    <w:rsid w:val="00F1713F"/>
    <w:rsid w:val="00F378D6"/>
    <w:rsid w:val="00F44A67"/>
    <w:rsid w:val="00F52C69"/>
    <w:rsid w:val="00F62D64"/>
    <w:rsid w:val="00F67B00"/>
    <w:rsid w:val="00F701F9"/>
    <w:rsid w:val="00F7220D"/>
    <w:rsid w:val="00F748DF"/>
    <w:rsid w:val="00F84125"/>
    <w:rsid w:val="00F92799"/>
    <w:rsid w:val="00F9695E"/>
    <w:rsid w:val="00F96BE1"/>
    <w:rsid w:val="00F97152"/>
    <w:rsid w:val="00FA019B"/>
    <w:rsid w:val="00FA4123"/>
    <w:rsid w:val="00FA43B6"/>
    <w:rsid w:val="00FA7AB4"/>
    <w:rsid w:val="00FC0F56"/>
    <w:rsid w:val="00FD6985"/>
    <w:rsid w:val="00FE1190"/>
    <w:rsid w:val="00FF09D2"/>
    <w:rsid w:val="00FF0B68"/>
    <w:rsid w:val="00FF26F6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96E38B"/>
  <w15:docId w15:val="{85E0FB85-C14E-40BC-9578-F4D3448B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Werkstat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de.wikipedia.org/wiki/Metalltechni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gu\Desktop\Mantelbogen%20LS%20Vorlage\Formatvorlage%20Mantelbogen%20Lern(feld)projekt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F08A-8D00-4644-BF89-2CAB67EB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</Template>
  <TotalTime>0</TotalTime>
  <Pages>4</Pages>
  <Words>369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Kiefer</dc:creator>
  <cp:lastModifiedBy>Tina Sarhan</cp:lastModifiedBy>
  <cp:revision>6</cp:revision>
  <cp:lastPrinted>2011-09-16T09:52:00Z</cp:lastPrinted>
  <dcterms:created xsi:type="dcterms:W3CDTF">2021-07-14T07:34:00Z</dcterms:created>
  <dcterms:modified xsi:type="dcterms:W3CDTF">2021-09-27T21:58:00Z</dcterms:modified>
</cp:coreProperties>
</file>